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114/QĐ-UBND năm 2025 công bố Danh mục thủ tục hành chính mới trong lĩnh vực hoạt động khoa học và công nghệ thuộc thẩm quyền giải quyết của Sở Khoa học và Công nghệ,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 14/QĐ-UBND</w:t>
      </w:r>
    </w:p>
    <w:p>
      <w:r>
        <w:t>Ninh Bình, ngày 12 tháng 02 năm 2025</w:t>
      </w:r>
    </w:p>
    <w:p>
      <w:r>
        <w:t>QUYẾT ĐỊNH</w:t>
      </w:r>
    </w:p>
    <w:p>
      <w:r>
        <w:t>CÔNG BỐ DANH MỤC THỦ TỤC HÀNH CHÍNH MỚI BAN HÀNH TRONG LĨNH VỰC HOẠT ĐỘNG KHOA HỌC VÀ CÔNG NGHỆ THUỘC THẨM QUYỀN GIẢI QUYẾT CỦA SỞ KHOA HỌC VÀ CÔNG NGHỆ, CÁC SỞ, BAN, NGÀNH,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đất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45/QĐ-BKHCN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w:t>
      </w:r>
    </w:p>
    <w:p>
      <w:r>
        <w:t>QUYẾT ĐỊNH:</w:t>
      </w:r>
    </w:p>
    <w:p>
      <w:r>
        <w:t>Điều 1.  Công bố kèm theo Quyết định này 06 Danh mục thủ tục hành chính  (Phụ lục)  mới ban hành trong lĩnh vực hoạt động khoa học và công nghệ thuộc thẩm quyền giải quyết của Sở Khoa học và Công nghệ, các Sở, ban, ngành, UBND cấp huyện trên địa bàn tỉnh Ninh Bình.</w:t>
      </w:r>
    </w:p>
    <w:p>
      <w:r>
        <w:t>Điều 2.  Trách nhiệm thực hiện</w:t>
      </w:r>
    </w:p>
    <w:p>
      <w:r>
        <w:t>1. Sở Khoa học và Công nghệ, các Sở, ban, ngành, UBND cấp huyện có trách nhiệm thực hiện và giải quyết thủ tục hành chính đảm bảo đúng quy định; Trung tâm Phục vụ hành chính công tỉnh, Bộ phận tiếp nhận và trả kết quả của UBND các huyện, thành phố niêm yết công khai, hướng dẫn và tổ chức tiếp nhận và trả kết quả giải quyết thủ tục hành chính cho tổ chức, cá nhân theo đúng quy định.</w:t>
      </w:r>
    </w:p>
    <w:p>
      <w:r>
        <w:t>2. Sở Khoa học và Công nghệ, các Sở, ban, ngành căn cứ chức năng nhiệm vụ của Sở mình phối hợp với và các cơ quan liên quan cập nhật nội dung thủ tục hành chính cấp tỉnh tại Quyết định này trên Hệ thống thông tin giải quyết thủ tục hành chính của tỉnh đảm bảo kịp thời, đầy đủ, chính xác, đúng quy định.</w:t>
      </w:r>
    </w:p>
    <w:p>
      <w:r>
        <w:t>3. Sở Thông tin và Truyền thông chủ trì, phối hợp với Sở Khoa học và Công nghệ, UBND cấp huyện và các cơ quan liên quan cập nhật nội dung thủ tục hành chính cấp huyện tại Quyết định này trên Hệ thống thông tin giải quyết thủ tục hành chính của tỉnh đảm bảo kịp thời, đầy đủ, chính xác, đúng quy định.</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ký ban hành.</w:t>
      </w:r>
    </w:p>
    <w:p>
      <w:r>
        <w:t>Điều 4.  Chánh Văn phòng UBND tỉnh, Giám đốc Sở Khoa học và Công nghệ, Giám đốc Các Sở, ban, ngành,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VNPT Ninh Bình;</w:t>
      </w:r>
    </w:p>
    <w:p>
      <w:r>
        <w:t>- Lưu: VT,TTTH-CB,VP3,VP7.</w:t>
      </w:r>
    </w:p>
    <w:p>
      <w:r>
        <w:t>MT/VP7/2025/CBTTHC- S...</w:t>
      </w:r>
    </w:p>
    <w:p>
      <w:r>
        <w:t>KT. CHỦ TỊCH</w:t>
      </w:r>
    </w:p>
    <w:p>
      <w:r>
        <w:t>PHÓ CHỦ TỊCH</w:t>
      </w:r>
    </w:p>
    <w:p>
      <w:r>
        <w:t>Tống Quang Thìn</w:t>
      </w:r>
    </w:p>
    <w:p>
      <w:r>
        <w:t>PHỤ LỤC I</w:t>
      </w:r>
    </w:p>
    <w:p>
      <w:r>
        <w:t>DANH MỤC THỦ TỤC HÀNH CHÍNH MỚI BAN HÀNH LĨNH VỰC HOẠT ĐỘNG KHOA HỌC VÀ CÔNG NGHỆ THUỘC THẨM QUYỀN GIẢI QUYẾT CỦA SỞ KHOA HỌC VÀ CÔNG NGHỆ, CÁC SỞ, BAN, NGÀNH, UBND CẤP HUYỆN TRÊN ĐỊA BÀN TỈNH NINH BÌNH</w:t>
      </w:r>
    </w:p>
    <w:p>
      <w:r>
        <w:t>(Ban hành kèm theo Quyết định số 114/QĐ-UBND ngày 12/02/2025 của Chủ tịch Ủy ban nhân dân tỉnh Ninh Bình)</w:t>
      </w:r>
    </w:p>
    <w:p>
      <w:r>
        <w:t>I. THỦ TỤC HÀNH CHÍNH CẤP TỈNH</w:t>
      </w:r>
    </w:p>
    <w:p>
      <w:r>
        <w:t>A.THỦ TỤC HÀNH CHÍNH MỚI BAN HÀNH</w:t>
      </w:r>
    </w:p>
    <w:p>
      <w:r>
        <w:t>TT</w:t>
      </w:r>
    </w:p>
    <w:p>
      <w:r>
        <w:t>Tên thủ tục hành chính</w:t>
      </w:r>
    </w:p>
    <w:p>
      <w:r>
        <w:t>Thời hạn  giải  quyết</w:t>
      </w:r>
    </w:p>
    <w:p>
      <w:r>
        <w:t>Đ ị a điểm thực hiện</w:t>
      </w:r>
    </w:p>
    <w:p>
      <w:r>
        <w:t>Phí, lệ phí (nếu có)</w:t>
      </w:r>
    </w:p>
    <w:p>
      <w:r>
        <w:t>Thực hiện qua dịch vụ BCCI</w:t>
      </w:r>
    </w:p>
    <w:p>
      <w:r>
        <w:t>Căn cứ pháp lý</w:t>
      </w:r>
    </w:p>
    <w:p>
      <w:r>
        <w:t>Dịch vụ công trực tuyến</w:t>
      </w:r>
    </w:p>
    <w:p>
      <w:r>
        <w:t>Toàn trình</w:t>
      </w:r>
    </w:p>
    <w:p>
      <w:r>
        <w:t>M ột  phần</w:t>
      </w:r>
    </w:p>
    <w:p>
      <w:r>
        <w:t>I</w:t>
      </w:r>
    </w:p>
    <w:p>
      <w:r>
        <w:t>Lĩnh vực hoạt động khoa học và công nghệ</w:t>
      </w:r>
    </w:p>
    <w:p>
      <w:r>
        <w:t>1</w:t>
      </w:r>
    </w:p>
    <w:p>
      <w:r>
        <w:t>Thủ tục xác định nhiệm vụ KH&amp;CN cấp tỉnh sử dụng ngân sách nhà nước</w:t>
      </w:r>
    </w:p>
    <w:p>
      <w:r>
        <w:t>Không quy định</w:t>
      </w:r>
    </w:p>
    <w:p>
      <w:r>
        <w:t>Trung tâm Phục vụ Hành chính công tỉnh</w:t>
      </w:r>
    </w:p>
    <w:p>
      <w:r>
        <w:t>Không</w:t>
      </w:r>
    </w:p>
    <w:p>
      <w:r>
        <w:t>x</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 BKHCN ngày 27 tháng 12 năm 2024 của Bộ trưởng Bộ Khoa học và Công nghệ.</w:t>
      </w:r>
    </w:p>
    <w:p>
      <w:r>
        <w:t>x</w:t>
      </w:r>
    </w:p>
    <w:p>
      <w:r>
        <w:t>2</w:t>
      </w:r>
    </w:p>
    <w:p>
      <w:r>
        <w:t>Thủ tục đăng ký tham gia tuyển chọn nhiệm vụ khoa học và công nghệ cấp tỉnh sử dụng ngân sách nhà nước</w:t>
      </w:r>
    </w:p>
    <w:p>
      <w:r>
        <w:t>- Kết thúc thời hạn nhận hồ sơ đăng ký tuyển chọn trong thời hạn 10 ngày làm việc, Sở Khoa học và Công nghệ tiến hành mở, kiểm tra và xác nhận tính hợp lệ của hồ sơ đăng ký tuyển chọn.</w:t>
      </w:r>
    </w:p>
    <w:p>
      <w:r>
        <w:t>- Trong thời hạn 10 ngày kể từ ngày có kết quả họp Hội đồng tuyển chọn, Sở Khoa học và Công nghệ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 BKHCN và các tài liệu liên quan khác gửi về Sở Khoa học và Công nghệ để tổ chức thẩm định kinh phí.</w:t>
      </w:r>
    </w:p>
    <w:p>
      <w:r>
        <w:t>- Sau khi nhận được hồ sơ đã hoàn thiện theo kết luận của Tổ thẩm định kinh phí và ý kiến của chuyên gia tư vấn độc lập (nếu có), Ủy ban nhân dân cấp tỉnh xem xét, ký Quyết định phê duyệt tổ chức chủ trì, chủ nhiệm nhiệm vụ, kinh phí, phương thức khoán chi và thời gian thực hiện nhiệm vụ.</w:t>
      </w:r>
    </w:p>
    <w:p>
      <w:r>
        <w:t>- Trong thời hạn 15 ngày kể từ khi có quyết định phê duyệt, Sở Khoa học và Công nghệ có trách nhiệm thông báo công khai kết quả tuyển chọn và đăng tải ít nhất 45 ngày trên cổng thông tin điện tử của cơ quan, đơn vị mình hoặc phương tiện thông tin đại chúng khác.</w:t>
      </w:r>
    </w:p>
    <w:p>
      <w:r>
        <w:t>Trung tâm Phục vụ Hành chính công tỉnh</w:t>
      </w:r>
    </w:p>
    <w:p>
      <w:r>
        <w:t>Không</w:t>
      </w:r>
    </w:p>
    <w:p>
      <w:r>
        <w:t>x</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 Thông tư số 09/2024/TT-BKHCN ngày 27 tháng 12 năm 2024 của Bộ trưởng Bộ Khoa học và Công nghệ quy định quản lý nhiệm vụ khoa học và công nghệ cấp tỉnh, cấp cơ sở sử dụng ngân sách nhà nước.</w:t>
      </w:r>
    </w:p>
    <w:p>
      <w:r>
        <w:t>x</w:t>
      </w:r>
    </w:p>
    <w:p>
      <w:r>
        <w:t>3</w:t>
      </w:r>
    </w:p>
    <w:p>
      <w:r>
        <w:t>Thủ tục đánh giá, nghiệm thu nhiệm vụ cấp tỉnh sử dụng ngân sách nhà nước</w:t>
      </w:r>
    </w:p>
    <w:p>
      <w:r>
        <w:t>- Sau khi nhận được hồ sơ đề nghị đánh giá, nghiệm thu của tổ chức chủ trì nhiệm vụ Sở Khoa học và Công nghệ tiến hành kiểm tra tính hợp lệ của hồ sơ;</w:t>
      </w:r>
    </w:p>
    <w:p>
      <w:r>
        <w:t>- Đối với các hồ sơ không đày đủ, không hợp lệ, trong thời gian 05 ngày làm việc kể từ ngày nhận hồ sơ, Sở Khoa học và Công nghệ thông báo bằng văn bản để tổ chức chủ trì, chủ nhiệm nhiệm vụ bổ sung, hoàn thiện;</w:t>
      </w:r>
    </w:p>
    <w:p>
      <w:r>
        <w:t>- Trong thời gian 15 ngày kể khi nhận được thông báo của Sở Khoa học và Công nghệ, tổ chức chủ trì phải bổ sung, hoàn thiện hồ sơ;</w:t>
      </w:r>
    </w:p>
    <w:p>
      <w:r>
        <w:t>- Trong thời hạn không quá 30 ngày kể từ khi nhận được hồ sơ đầy đủ, hợp lệ, Sở Khoa học và Công nghệ phải thành lập Hội đồng tư vấn đánh giá nghiệm thu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Sở Khoa học và Công nghệ;</w:t>
      </w:r>
    </w:p>
    <w:p>
      <w:r>
        <w:t>- Đối với nhiệm vụ xếp loại ở mức “Không đạt”: Sở Khoa học và Công nghệ chủ trì, phối hợp với các đơn vị có liên quan tiến hành xử lý theo quy định tại Thông tư liên tịch số 27/2015/TTLT-BKHCN-BTC đối với nhiệm vụ không hoàn thành.</w:t>
      </w:r>
    </w:p>
    <w:p>
      <w:r>
        <w:t>Trung tâm Phục vụ Hành chính công tỉnh</w:t>
      </w:r>
    </w:p>
    <w:p>
      <w:r>
        <w:t>Không</w:t>
      </w:r>
    </w:p>
    <w:p>
      <w:r>
        <w:t>x</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 BKHCN ngày 27 tháng 12 năm 2024 của Bộ trưởng Bộ Khoa học và Công nghệ quy định quản lý nhiệm vụ khoa học và công nghệ cấp tỉnh, cấp cơ sở sử dụng ngân sách nhà nước.</w:t>
      </w:r>
    </w:p>
    <w:p>
      <w:r>
        <w:t>x</w:t>
      </w:r>
    </w:p>
    <w:p>
      <w:r>
        <w:t>B.THỦ TỤC HÀNH CHÍNH THUỘC THẨM QUYỀN GIẢI QUYẾT CỦA CÁC SỞ, BAN, NGÀNH, UBND CẤP HUYỆN</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Toàn trình</w:t>
      </w:r>
    </w:p>
    <w:p>
      <w:r>
        <w:t>Một ph ầ n</w:t>
      </w:r>
    </w:p>
    <w:p>
      <w:r>
        <w:t>I</w:t>
      </w:r>
    </w:p>
    <w:p>
      <w:r>
        <w:t>Lĩnh vực hoạt động khoa học và công nghệ</w:t>
      </w:r>
    </w:p>
    <w:p>
      <w:r>
        <w:t>1</w:t>
      </w:r>
    </w:p>
    <w:p>
      <w:r>
        <w:t>Thủ tục xác định nhiệm vụ KH&amp;CN cấp cơ sở sử dụng ngân sách nhà nước</w:t>
      </w:r>
    </w:p>
    <w:p>
      <w:r>
        <w:t>Không quy định</w:t>
      </w:r>
    </w:p>
    <w:p>
      <w:r>
        <w:t>Trung tâm Phục vụ Hành chính công tỉnh, Bộ phận một cửa UBND các huyện, thành phố</w:t>
      </w:r>
    </w:p>
    <w:p>
      <w:r>
        <w:t>Không</w:t>
      </w:r>
    </w:p>
    <w:p>
      <w:r>
        <w:t>X</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Thông tư số 09/2024/TT- BKHCN ngày 27 tháng 12 năm 2024 của Bộ trưởng Bộ Khoa học và Công nghệ quy định quản lý nhiệm vụ khoa học và công nghệ cấp tỉnh, cấp cơ sở sử dụng ngân sách nhà nước.</w:t>
      </w:r>
    </w:p>
    <w:p>
      <w:r>
        <w:t>X</w:t>
      </w:r>
    </w:p>
    <w:p>
      <w:r>
        <w:t>2</w:t>
      </w:r>
    </w:p>
    <w:p>
      <w:r>
        <w:t>Thủ tục tuyển chọn nhiệm vụ khoa học và công nghệ cấp cơ sở sử dụng ngân sách nhà nước</w:t>
      </w:r>
    </w:p>
    <w:p>
      <w:r>
        <w:t>- Kết thúc thời hạn nhận hồ sơ đăng ký tuyển chọn trong thời hạn 10 ngày làm việc, cơ quan, đơn vị cấp cơ sở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cơ quan, đơn vị cấp cơ sở;</w:t>
      </w:r>
    </w:p>
    <w:p>
      <w:r>
        <w:t>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Trung tâm Phục vụ Hành chính công tỉnh, Bộ phận một cửa UBND các huyện, thành phố</w:t>
      </w:r>
    </w:p>
    <w:p>
      <w:r>
        <w:t>Không</w:t>
      </w:r>
    </w:p>
    <w:p>
      <w:r>
        <w:t>X</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 BKHCN ngày 27 tháng 12 năm 2024 của Bộ trưởng Bộ Khoa học và Công nghệ quy định quản lý nhiệm vụ khoa học và công nghệ cấp tỉnh, cấp cơ sở sử dụng ngân sách nhà nước.</w:t>
      </w:r>
    </w:p>
    <w:p>
      <w:r>
        <w:t>X</w:t>
      </w:r>
    </w:p>
    <w:p>
      <w:r>
        <w:t>3</w:t>
      </w:r>
    </w:p>
    <w:p>
      <w:r>
        <w:t>Thủ tục đánh giá, nghiệm thu nhiệm vụ khoa học và công nghệ cấp cơ sở sử dụng ngân sách nhà nước</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 BTC.</w:t>
      </w:r>
    </w:p>
    <w:p>
      <w:r>
        <w:t>Trung tâm Phục vụ Hành chính công tỉnh, Bộ phận một cửa UBND các huyện, thành phố</w:t>
      </w:r>
    </w:p>
    <w:p>
      <w:r>
        <w:t>Không</w:t>
      </w:r>
    </w:p>
    <w:p>
      <w:r>
        <w:t>Gửi hồ sơ trực tiếp hoặc gửi qua đường bưu chính</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 BKHCN ngày 27 tháng 12 năm 2024 của Bộ trưởng Bộ Khoa học và Công nghệ quy định quản lý nhiệm vụ khoa học và công nghệ cấp tỉnh, cấp cơ sở sử dụng ngân sách nhà nước.</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