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1134/QĐ-UBND năm 2023 công bố danh mục thủ tục hành chính được sửa đổi, bổ sung và phê duyệt quy trình nội bộ thực hiện cơ chế một cửa trong giải quyết thủ tục hành chính về khai thác và sử dụng thông tin, dữ liệu tài nguyên và môi trường thuộc thẩm quyền giải quyết của Sở Tài nguyên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1134/QĐ-UBND</w:t>
      </w:r>
    </w:p>
    <w:p>
      <w:r>
        <w:t>Hòa Bình, ngày 31 tháng 05 năm 2023</w:t>
      </w:r>
    </w:p>
    <w:p>
      <w:r>
        <w:t>QUYẾT ĐỊNH</w:t>
      </w:r>
    </w:p>
    <w:p>
      <w:r>
        <w:t>VỀ VIỆC CÔNG BỐ DANH MỤC THỦ TỤC HÀNH CHÍNH ĐƯỢC SỬA ĐỔI, BỔ SUNG VÀ PHÊ DUYỆT QUY TRÌNH NỘI BỘ THỰC HIỆN CƠ CHẾ MỘT CỬA TRONG GIẢI QUYẾT THỦ TỤC HÀNH CHÍNH VỀ KHAI THÁC VÀ SỬ DỤNG THÔNG TIN, DỮ LIỆU TÀI NGUYÊN VÀ MÔI TRƯỜNG THUỘC THẨM QUYỀN GIẢI QUYẾT CỦA SỞ TÀI NGUYÊN VÀ MÔI TRƯỜNG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92/2017/NĐ-CP ngày 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1236/QĐ-BTNMT ngày 12/5/2023 của Bộ trưởng Bộ Tài nguyên và Môi trường về việc công bố thủ tục hành chính sửa đổi, bổ sung về khai thác và sử dụng thông tin, dữ liệu tài nguyên và môi trường thuộc phạm vi chức năng quản lý nhà nước của Bộ Tài nguyên và Môi trường;</w:t>
      </w:r>
    </w:p>
    <w:p>
      <w:r>
        <w:t>Theo đề nghị của Giám đốc Sở Tài nguyên và Môi trường tại Tờ trình số 203/TTr-STNMT ngày 29/5/2023.</w:t>
      </w:r>
    </w:p>
    <w:p>
      <w:r>
        <w:t>QUYẾT ĐỊNH:</w:t>
      </w:r>
    </w:p>
    <w:p>
      <w:r>
        <w:t>Điều 1.  Công bố kèm theo Quyết định này thủ tục hành chính được sửa đổi, bổ sung và phê duyệt Quy trình nội bộ thực hiện cơ chế một cửa trong giải quyết thủ tục hành chính về khai thác và sử dụng thông tin, dữ liệu tài nguyên và môi trường thuộc thẩm quyền giải quyết của Sở Tài nguyên và Môi trường tỉnh Hòa Bình.</w:t>
      </w:r>
    </w:p>
    <w:p>
      <w:r>
        <w:t>(Chi tiết tại Phụ lục I danh mục và Quy trình nội bộ tại Phụ lục II kèm theo )</w:t>
      </w:r>
    </w:p>
    <w:p>
      <w:r>
        <w:t>Phụ lục Danh mục và nội dung cụ thể của TTHC tại Quyết định này được công khai trên Cổng Dịch vụ công quốc gia  (địa chỉ: csdl.dichvucong.gov.vn) ; Cổng Dịch vụ công của tỉnh  (địa chỉ: dichvucong.hoabinh.gov.vn) , Trang Thông tin điện tử của Văn phòng Ủy ban nhân dân tỉnh  (địa chỉ: http://vpubnd.hoabinh.gov.vn) , Trang thông tin của Sở Tài nguyên và Môi trường  (địa chỉ: http://sotainguyen.hoabinh.gov.vn).</w:t>
      </w:r>
    </w:p>
    <w:p>
      <w:r>
        <w:t>Điều 2.  Quyết định này có hiệu lực thi hành kể từ ngày ký.</w:t>
      </w:r>
    </w:p>
    <w:p>
      <w:r>
        <w:t>Nội dung công bố thủ tục hành chính tại Quyết định này thay thế nội dung thủ tục hành chính được công bố tại Quyết định số 2471/QĐ-UBND ngày 08/12/2017 của Chủ tịch UBND tỉnh Hòa Bình; và Quyết định số 746/QĐ-UBND ngày 13/4/2023 của Chủ tịch UBND tỉnh Hòa Bình.</w:t>
      </w:r>
    </w:p>
    <w:p>
      <w:r>
        <w:t>Việc yêu cầu công dân nộp bản sao hoặc xuất trình các loại giấy tờ có giá trị chứng minh thông tin về cư trú theo quy định của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Điều 3.  Các thủ tục hành chính công bố tại Quyết định này được thực hiện tiếp nhận, trả kết quả tại Trung tâm phục vụ hành chính công tỉnh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Tài nguyên và môi trường và các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05/6/2023.</w:t>
      </w:r>
    </w:p>
    <w:p>
      <w:r>
        <w:t>Điều 4.  Chánh Văn phòng Ủy ban nhân dân tỉnh, Giám đốc các Sở: Tài nguyên và Môi trường, Thông tin và Truyền thông và các tổ chức, cá nhân có liên quan chịu trách nhiệm thi hành Quyết định này./.</w:t>
      </w:r>
    </w:p>
    <w:p>
      <w:r>
        <w:t>Nơi nhận:</w:t>
      </w:r>
    </w:p>
    <w:p>
      <w:r>
        <w:t>- Như Điều 4;</w:t>
      </w:r>
    </w:p>
    <w:p>
      <w:r>
        <w:t>- Cục Kiểm soát TTHC - VP Chính phủ;</w:t>
      </w:r>
    </w:p>
    <w:p>
      <w:r>
        <w:t>- Bộ Tài nguyên và Môi trường;</w:t>
      </w:r>
    </w:p>
    <w:p>
      <w:r>
        <w:t>- Chủ tịch, các Phó Chủ tịch UBND tỉnh;</w:t>
      </w:r>
    </w:p>
    <w:p>
      <w:r>
        <w:t>- Chánh VP, các Phó Chánh VP UBND tỉnh;</w:t>
      </w:r>
    </w:p>
    <w:p>
      <w:r>
        <w:t>- Cổng thông tin điện tử tỉnh;</w:t>
      </w:r>
    </w:p>
    <w:p>
      <w:r>
        <w:t>- Trung tâm PVHCC tỉnh;</w:t>
      </w:r>
    </w:p>
    <w:p>
      <w:r>
        <w:t>- Lưu: VT, NVK (ThH.12b)</w:t>
      </w:r>
    </w:p>
    <w:p>
      <w:r>
        <w:t>CHỦ TỊCH</w:t>
      </w:r>
    </w:p>
    <w:p>
      <w:r>
        <w:t>Bùi Văn Khánh</w:t>
      </w:r>
    </w:p>
    <w:p>
      <w:r>
        <w:t>PHỤ LỤC I</w:t>
      </w:r>
    </w:p>
    <w:p>
      <w:r>
        <w:t>DANH MỤC THỦ TỤC HÀNH CHÍNH ĐƯỢC SỬA ĐỔI, BỔ SUNG VỀ KHAI THÁC VÀ SỬ DỤNG THÔNG TIN, DỮ LIỆU TÀI NGUYÊN VÀ MÔI TRƯỜNG THUỘC THẨM QUYỀN GIẢI QUYẾT CỦA SỞ TÀI NGUYÊN VÀ MÔI TRƯỜNG TỈNH HÒA BÌNH</w:t>
      </w:r>
    </w:p>
    <w:p>
      <w:r>
        <w:t>(Kèm theo Quyết định số 1134/QĐ-UBND ngày 31 tháng 05 năm 2023 của Chủ tịch UBND tỉnh Hòa Bình)</w:t>
      </w:r>
    </w:p>
    <w:p>
      <w:r>
        <w:t>PHẦN I. DANH MỤC THỦ TỤC HÀNH CHÍNH</w:t>
      </w:r>
    </w:p>
    <w:p>
      <w:r>
        <w:t>(Thay thế nội dung thủ tục hành chính được công bố tại Quyết định số 2471/QĐ-UBND ngày 08/12/2017 của Chủ tịch UBND tỉnh Hòa Bình và Quyết định số 746/QĐ-UBND ngày 13/4/2023 của Chủ tịch UBND tỉnh Hòa Bình)</w:t>
      </w:r>
    </w:p>
    <w:p>
      <w:r>
        <w:t>STT</w:t>
      </w:r>
    </w:p>
    <w:p>
      <w:r>
        <w:t>Tên thủ tục hành chính/Mã hồ sơ TTHC</w:t>
      </w:r>
    </w:p>
    <w:p>
      <w:r>
        <w:t>Thời hạn giải quyết</w:t>
      </w:r>
    </w:p>
    <w:p>
      <w:r>
        <w:t>Địa điểm thực hiện</w:t>
      </w:r>
    </w:p>
    <w:p>
      <w:r>
        <w:t>Phí/ Lệ phí</w:t>
      </w:r>
    </w:p>
    <w:p>
      <w:r>
        <w:t>Tên văn bản quy phạm pháp luật quy định nội dung sửa đổi, bổ sung</w:t>
      </w:r>
    </w:p>
    <w:p>
      <w:r>
        <w:t>Cơ quan thực hiện</w:t>
      </w:r>
    </w:p>
    <w:p>
      <w:r>
        <w:t>Lĩnh vực Tài nguyên và môi trường</w:t>
      </w:r>
    </w:p>
    <w:p>
      <w:r>
        <w:t>1</w:t>
      </w:r>
    </w:p>
    <w:p>
      <w:r>
        <w:t>Khai thác và sử dụng thông tin, dữ liệu tài nguyên và môi trường</w:t>
      </w:r>
    </w:p>
    <w:p>
      <w:r>
        <w:t>1.004237.000.00.00.H28</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 Trường hợp từ chối cung cấp thông tin, dữ liệu thì phải nêu rõ lý do và trả lời bằng văn bản cho tổ chức, cá nhân biết.</w:t>
      </w:r>
    </w:p>
    <w:p>
      <w:r>
        <w:t>Trung tâm phục vụ Hành chính công tỉnh</w:t>
      </w:r>
    </w:p>
    <w:p>
      <w:r>
        <w:t>- Phí khai thác và sử dụng tài liệu đất đai; cung cấp thông tin về giao dịch bảo đảm được quy định tại Nghị quyết số 277/2020/NQ-HĐND ngày 23/7/2020 của Hội đồng nhân dân tỉnh Hòa Bình về Quy định danh mục chi tiết, mức thu, miễn, giảm và tỷ lệ phần trăm (%) trích, nộp những khoản phí, lệ phí thuộc thẩm quyền quyết định của Hội đồng nhân dân tỉnh.</w:t>
      </w:r>
    </w:p>
    <w:p>
      <w:r>
        <w:t>- Phí khai thác, sử dụng thông tin dữ liệu đo đạc và bản đồ được quy định tại Thông tư số 196/2016/TT-BTC ngày 08/11/2016 của Bộ Tài chính về việc quy định mức thu, chế độ thu, nộp, quản lý và sử dụng phí khai thác, sử dụng thông tin dữ liệu đo đạc và bản đồ; Thông tư số 33/2019/TT-BTC ngày 10/6/2019 của Bộ Tài chính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w:t>
      </w:r>
    </w:p>
    <w:p>
      <w:r>
        <w:t>- Phí khai thác, sử dụng thông tin dữ liệu về môi trường được quy định tại Thông tư số 22/2020/TT-BTC ngày 10/4/2020 của Bộ Tài chính quy định mức thu, chế độ thu, nộp, quản lý và sử dụng phí khai thác và sử dụng dữ liệu về môi trường</w:t>
      </w:r>
    </w:p>
    <w:p>
      <w:r>
        <w:t>- Nghị định số 73/2017/NĐ-CP ngày 14 tháng 6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Sở Tài nguyên và Môi trường tỉnh Hòa Bình</w:t>
      </w:r>
    </w:p>
    <w:p>
      <w:r>
        <w:t>PHỤ LỤC II</w:t>
      </w:r>
    </w:p>
    <w:p>
      <w:r>
        <w:t>QUY TRÌNH NỘI BỘ THỰC HIỆN CƠ CHẾ MỘT CỬA TRONG GIẢI QUYẾT THỦ TỤC HÀNH CHÍNH VỀ KHAI THÁC VÀ SỬ DỤNG THÔNG TIN, DỮ LIỆU TÀI NGUYÊN VÀ MÔI TRƯỜNG THUỘC THẨM QUYỀN GIẢI QUYẾT CỦA SỞ TÀI NGUYÊN VÀ MÔI TRƯỜNG TỈNH HÒA BÌNH</w:t>
      </w:r>
    </w:p>
    <w:p>
      <w:r>
        <w:t>(Kèm theo Quyết định số 1134/QĐ-UBND ngày 31/05/2023 của Chủ tịch Ủy ban nhân dân tỉnh Hòa Bình)</w:t>
      </w:r>
    </w:p>
    <w:p>
      <w:r>
        <w:t>Số TT</w:t>
      </w:r>
    </w:p>
    <w:p>
      <w:r>
        <w:t>Tên thủ tục hành chính</w:t>
      </w:r>
    </w:p>
    <w:p>
      <w:r>
        <w:t>Tổng số ngày</w:t>
      </w:r>
    </w:p>
    <w:p>
      <w:r>
        <w:t>Trình tự thực hiện theo cơ chế một cửa</w:t>
      </w:r>
    </w:p>
    <w:p>
      <w:r>
        <w:t>Trung tâm Phục vụ HCC tỉnh   (B1: Tiếp nhận hồ sơ)</w:t>
      </w:r>
    </w:p>
    <w:p>
      <w:r>
        <w:t>Văn phòng Đăng ký đất đai   (B2: Thời gian giải quyết hồ sơ)</w:t>
      </w:r>
    </w:p>
    <w:p>
      <w:r>
        <w:t>Giám đốc Sở Tài nguyên và Môi trường   (B3: Ký duyệt hồ sơ)</w:t>
      </w:r>
    </w:p>
    <w:p>
      <w:r>
        <w:t>Trung tâm Phục vụ HCC tỉnh   (B4: Vào sổ, trả kết quả cho Trung tâm Phục vụ HCC tỉnh)</w:t>
      </w:r>
    </w:p>
    <w:p>
      <w:r>
        <w:t>Quyết định công bố TTHC của Chủ tịch UBND tỉnh</w:t>
      </w:r>
    </w:p>
    <w:p>
      <w:r>
        <w:t>1</w:t>
      </w:r>
    </w:p>
    <w:p>
      <w:r>
        <w:t>Khai thác và sử dụng thông tin, dữ liệu tài nguyên và môi trường</w:t>
      </w:r>
    </w:p>
    <w:p>
      <w:r>
        <w:t>1.004237.000.00.00.H28</w:t>
      </w:r>
    </w:p>
    <w:p>
      <w:r>
        <w:t>05 ngày làm việc</w:t>
      </w:r>
    </w:p>
    <w:p>
      <w:r>
        <w:t>0,5 ngày</w:t>
      </w:r>
    </w:p>
    <w:p>
      <w:r>
        <w:t>03 ngày</w:t>
      </w:r>
    </w:p>
    <w:p>
      <w:r>
        <w:t>01 ngày</w:t>
      </w:r>
    </w:p>
    <w:p>
      <w:r>
        <w:t>0,5 ngày</w:t>
      </w:r>
    </w:p>
    <w:p>
      <w:r>
        <w:t>Quyết định số  /QĐ-UBND ngày  /5/2023</w:t>
      </w:r>
    </w:p>
    <w:p>
      <w:r>
        <w:t>PHẦN II</w:t>
      </w:r>
    </w:p>
    <w:p>
      <w:r>
        <w:t>NỘI DUNG CỤ THỂ CỦA THỦ TỤC HÀNH CHÍNH</w:t>
      </w:r>
    </w:p>
    <w:p>
      <w:r>
        <w:t>1. Khai thác và sử dụng thông tin, dữ liệu tài nguyên và môi trường</w:t>
      </w:r>
    </w:p>
    <w:p>
      <w:r>
        <w:t>1.1. Trình tự thực hiện</w:t>
      </w:r>
    </w:p>
    <w:p>
      <w:r>
        <w:t>a) Bước 1: Nộp hồ sơ</w:t>
      </w:r>
    </w:p>
    <w:p>
      <w:r>
        <w:t>Tổ chức, cá nhân nộp Phiếu yêu cầu cung cấp thông tin, dữ liệu tài nguyên và môi trường (theo mẫu số 02 hoặc mẫu số 03 tại Phụ lục ban hành kèm theo Nghị định số 73/2017/NĐ-CP ngày 14 tháng 6 năm 2017 đã sửa đổi theo quy định của Nghị định số 22/2023/NĐ-CP ngày 12 tháng 5 năm 2023) qua Hệ thống thông tin giải quyết thủ tục hành chính cấp tỉnh, Cổng dịch vụ công quốc gia theo địa chỉ https://dichvucong.gov.vn hoặc trực tiếp hoặc gửi qua dịch vụ bưu chính đến Sở Tài nguyên và Môi trường qua Trung tâm Phục vụ Hành chính công tỉnh Hòa Bình.</w:t>
      </w:r>
    </w:p>
    <w:p>
      <w:r>
        <w:t>b) Bước 2: Kiểm tra hồ sơ</w:t>
      </w:r>
    </w:p>
    <w:p>
      <w:r>
        <w:t>Sở Tài nguyên và Môi trường (sau đây gọi là cơ quan quản lý thông tin, dữ liệu) có trách nhiệm kiểm tra yêu cầu khai thác và sử dụng thông tin, dữ liệu của tổ chức, cá nhân, đảm bảo được thuận tiện, dễ dàng và đúng kết quả.</w:t>
      </w:r>
    </w:p>
    <w:p>
      <w:r>
        <w:t>c) Bước 3: Thông báo và trả kết quả hồ sơ</w:t>
      </w:r>
    </w:p>
    <w:p>
      <w:r>
        <w:t>Trường hợp thông tin yêu cầu hợp lệ, cơ quan quản lý thông tin, dữ liệu thực hiện việc cung cấp thông tin, dữ liệu cho tổ chức, cá nhân.</w:t>
      </w:r>
    </w:p>
    <w:p>
      <w:r>
        <w:t>Trường hợp từ chối cung cấp thông tin, dữ liệu thì cơ quan quản lý thông tin, dữ liệu phải gửi thông tin thông báo nêu rõ lý do cho tổ chức, cá nhân.</w:t>
      </w:r>
    </w:p>
    <w:p>
      <w:r>
        <w:t>Trường hợp tạm ngừng cung cấp thông tin, dữ liệu, dịch vụ có liên quan trên môi trường mạng, cơ quan cung cấp thông tin, dữ liệu có trách nhiệm thông báo công khai chậm nhất là 07 ngày làm việc trước khi chủ động tạm ngừng cung cấp trừ trường hợp bất khả kháng.</w:t>
      </w:r>
    </w:p>
    <w:p>
      <w:r>
        <w:t>1.2. Cách thức thực hiện</w:t>
      </w:r>
    </w:p>
    <w:p>
      <w:r>
        <w:t>a) Cách thức nộp hồ sơ:</w:t>
      </w:r>
    </w:p>
    <w:p>
      <w:r>
        <w:t>- Trực tuyến: Qua Cổng Dịch vụ công cấp tỉnh địa chỉ https://dichvucong.hoabinh.gov.vn/, Cổng dịch vụ công quốc gia theo địa chỉ https://dichvucong.gov.vn.</w:t>
      </w:r>
    </w:p>
    <w:p>
      <w:r>
        <w:t>- Trực tiếp hoặc qua đường bưu điện đến Trung tâm Phục vụ Hành chính công tỉnh Hòa Bình.</w:t>
      </w:r>
    </w:p>
    <w:p>
      <w:r>
        <w:t>b) Cách thức nhận kết quả giải quyết hồ sơ:</w:t>
      </w:r>
    </w:p>
    <w:p>
      <w:r>
        <w:t>Dưới dạng bản sao hoặc xuất bản phẩm với các hình thức sau: trực tuyến qua môi trường mạng, trực tiếp hoặc qua dịch vụ bưu chính trên vật mang tin.</w:t>
      </w:r>
    </w:p>
    <w:p>
      <w:r>
        <w:t>1.3. Thành phần, số lượng hồ sơ</w:t>
      </w:r>
    </w:p>
    <w:p>
      <w:r>
        <w:t>a) Thành phần hồ sơ:</w:t>
      </w:r>
    </w:p>
    <w:p>
      <w:r>
        <w:t>- Văn bản, phiếu yêu cầu cung cấp thông tin, dữ liệu tài nguyên và môi trường  (Mẫu số 02 kèm theo).</w:t>
      </w:r>
    </w:p>
    <w:p>
      <w:r>
        <w:t>- Phiếu yêu cầu cung cấp thông tin, dữ liệu tài nguyên và môi trường đối với cá nhân nước ngoài tại Việt Nam  (Mẫu số 03 kèm theo).</w:t>
      </w:r>
    </w:p>
    <w:p>
      <w:r>
        <w:t>b) Số lượng hồ sơ:   01 bộ (bản chính).</w:t>
      </w:r>
    </w:p>
    <w:p>
      <w:r>
        <w:t>1.4. Thời hạn giải quyết</w:t>
      </w:r>
    </w:p>
    <w:p>
      <w:r>
        <w:t>Trong thời hạn 05 ngày làm việc, cơ quan quản lý thông tin, dữ liệu tiếp nhận kiểm tra văn bản, phiếu yêu cầu, thông báo nghĩa vụ tài chính (trường hợp phải thực hiện nghĩa vụ tài chính) cho tổ chức, cá nhân. Sau khi tổ chức, cá nhân thực hiện nghĩa vụ tài chính, cơ quan quản lý thông tin, dữ liệu có trách nhiệm cung cấp đầy đủ, chính xác các thông tin, dữ liệu cho các tổ chức, cá nhân.</w:t>
      </w:r>
    </w:p>
    <w:p>
      <w:r>
        <w:t>Trường hợp từ chối cung cấp thông tin, dữ liệu thì phải nêu rõ lý do và trả lời bằng văn bản cho tổ chức, cá nhân biết.</w:t>
      </w:r>
    </w:p>
    <w:p>
      <w:r>
        <w:t>1.5. Đối tượng thực hiện thủ tục hành chính:  Tổ chức, cá nhân.</w:t>
      </w:r>
    </w:p>
    <w:p>
      <w:r>
        <w:t>1.6. Cơ quan giải quyết thủ tục hành chính:</w:t>
      </w:r>
    </w:p>
    <w:p>
      <w:r>
        <w:t>Cơ quan có thẩm quyền quyết định:   Sở Tài nguyên và Môi trường tỉnh Hòa Bình.</w:t>
      </w:r>
    </w:p>
    <w:p>
      <w:r>
        <w:t>Cơ quan trực tiếp thực hiện:   Sở Tài nguyên và Môi trường tỉnh Hòa Bình.</w:t>
      </w:r>
    </w:p>
    <w:p>
      <w:r>
        <w:t>1.7. Kết quả thực hiện thủ tục hành chính:</w:t>
      </w:r>
    </w:p>
    <w:p>
      <w:r>
        <w:t>Tổ chức, cá nhân được cung cấp thông tin, dữ liệu tài nguyên môi trường hoặc văn bản từ chối cung cấp thông tin, dữ liệu tài nguyên môi trường.</w:t>
      </w:r>
    </w:p>
    <w:p>
      <w:r>
        <w:t>1.8. Phí, lệ phí:</w:t>
      </w:r>
    </w:p>
    <w:p>
      <w:r>
        <w:t>- Phí khai thác và sử dụng tài liệu đất đai; cung cấp thông tin về giao dịch bảo đảm được quy định tại Nghị quyết số 277/2020/NQ-HĐND ngày 23/7/2020 của Hội đồng nhân dân tỉnh Hòa Bình về Quy định danh mục chi tiết, mức thu, miễn, giảm và tỷ lệ phần trăm (%) trích, nộp những khoản phí, lệ phí thuộc thẩm quyền quyết định của Hội đồng nhân dân tỉnh, cụ thể như sau:</w:t>
      </w:r>
    </w:p>
    <w:p>
      <w:r>
        <w:t>+ Phí khai thác và sử dụng tài liệu đất đai: 300.000 đồng/hồ sơ, tài liệu (không bao gồm chi phí in ấn, sao chụp hồ sơ, tài liệu).</w:t>
      </w:r>
    </w:p>
    <w:p>
      <w:r>
        <w:t>+ Phí cung cấp thông tin về giao dịch bảo đảm bằng quyền sử dụng đất, tài sản gắn liền với đất: 30.000 đồng/trường hợp.</w:t>
      </w:r>
    </w:p>
    <w:p>
      <w:r>
        <w:t>- Phí khai thác, sử dụng thông tin dữ liệu đo đạc và bản đồ được quy định tại Thông tư số 196/2016/TT-BTC ngày 08/11/2016 của Bộ Tài chính về việc quy định mức thu, chế độ thu, nộp, quản lý và sử dụng phí khai thác, sử dụng thông tin dữ liệu đo đạc và bản đồ; Thông tư số 33/2019/TT-BTC ngày 10/6/2019 của Bộ Tài chính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 cụ thể như sau:</w:t>
      </w:r>
    </w:p>
    <w:p>
      <w:r>
        <w:t>Số TT</w:t>
      </w:r>
    </w:p>
    <w:p>
      <w:r>
        <w:t>Loại thông tin, dữ liệu</w:t>
      </w:r>
    </w:p>
    <w:p>
      <w:r>
        <w:t>Đơn vị tính</w:t>
      </w:r>
    </w:p>
    <w:p>
      <w:r>
        <w:t>Mức thu (đồng)</w:t>
      </w:r>
    </w:p>
    <w:p>
      <w:r>
        <w:t>Ghi chú</w:t>
      </w:r>
    </w:p>
    <w:p>
      <w:r>
        <w:t>I</w:t>
      </w:r>
    </w:p>
    <w:p>
      <w:r>
        <w:t>Bản đồ địa hình quốc gia in trên giấy</w:t>
      </w:r>
    </w:p>
    <w:p>
      <w:r>
        <w:t>1</w:t>
      </w:r>
    </w:p>
    <w:p>
      <w:r>
        <w:t>Bản đồ địa hình quốc gia tỷ lệ 1:10.000 và lớn hơn</w:t>
      </w:r>
    </w:p>
    <w:p>
      <w:r>
        <w:t>tờ</w:t>
      </w:r>
    </w:p>
    <w:p>
      <w:r>
        <w:t>120.000</w:t>
      </w:r>
    </w:p>
    <w:p>
      <w:r>
        <w:t>2</w:t>
      </w:r>
    </w:p>
    <w:p>
      <w:r>
        <w:t>Bản đồ địa hình quốc gia tỷ lệ 1:25.000</w:t>
      </w:r>
    </w:p>
    <w:p>
      <w:r>
        <w:t>tờ</w:t>
      </w:r>
    </w:p>
    <w:p>
      <w:r>
        <w:t>130.000</w:t>
      </w:r>
    </w:p>
    <w:p>
      <w:r>
        <w:t>3</w:t>
      </w:r>
    </w:p>
    <w:p>
      <w:r>
        <w:t>Bản đồ địa hình quốc gia tỷ lệ 1:50.000</w:t>
      </w:r>
    </w:p>
    <w:p>
      <w:r>
        <w:t>tờ</w:t>
      </w:r>
    </w:p>
    <w:p>
      <w:r>
        <w:t>140.000</w:t>
      </w:r>
    </w:p>
    <w:p>
      <w:r>
        <w:t>4</w:t>
      </w:r>
    </w:p>
    <w:p>
      <w:r>
        <w:t>Bản đồ địa hình quốc gia tỷ lệ 1:100.000 và nhỏ hơn</w:t>
      </w:r>
    </w:p>
    <w:p>
      <w:r>
        <w:t>tờ</w:t>
      </w:r>
    </w:p>
    <w:p>
      <w:r>
        <w:t>170.000</w:t>
      </w:r>
    </w:p>
    <w:p>
      <w:r>
        <w:t>II</w:t>
      </w:r>
    </w:p>
    <w:p>
      <w:r>
        <w:t>Bản đồ số dạng Vector</w:t>
      </w:r>
    </w:p>
    <w:p>
      <w:r>
        <w:t>1</w:t>
      </w:r>
    </w:p>
    <w:p>
      <w:r>
        <w:t>Bản đồ địa hình quốc gia tỷ lệ 1:2.000</w:t>
      </w:r>
    </w:p>
    <w:p>
      <w:r>
        <w:t>mảnh</w:t>
      </w:r>
    </w:p>
    <w:p>
      <w:r>
        <w:t>400.000</w:t>
      </w:r>
    </w:p>
    <w:p>
      <w:r>
        <w:t>Nếu chọn lọc nội dung theo lớp dữ liệu thành phần thì mức thu phí như sau:</w:t>
      </w:r>
    </w:p>
    <w:p>
      <w:r>
        <w:t>a) Nhóm lớp dữ liệu: địa hình; dân cư; giao thông; thủy văn: thu bằng 1/6 mức thu theo mảnh nhân với hệ số 1,2;</w:t>
      </w:r>
    </w:p>
    <w:p>
      <w:r>
        <w:t>b) Nhóm lớp dữ liệu: địa giới hành chính, biên giới quốc gia; thực vật: thu bằng 1/6 mức thu theo mảnh</w:t>
      </w:r>
    </w:p>
    <w:p>
      <w:r>
        <w:t>2</w:t>
      </w:r>
    </w:p>
    <w:p>
      <w:r>
        <w:t>Bản đồ địa hình quốc gia tỷ lệ 1:5.000</w:t>
      </w:r>
    </w:p>
    <w:p>
      <w:r>
        <w:t>mảnh</w:t>
      </w:r>
    </w:p>
    <w:p>
      <w:r>
        <w:t>440.000</w:t>
      </w:r>
    </w:p>
    <w:p>
      <w:r>
        <w:t>3</w:t>
      </w:r>
    </w:p>
    <w:p>
      <w:r>
        <w:t>Bản đồ địa hình quốc gia tỷ lệ 1:10.000</w:t>
      </w:r>
    </w:p>
    <w:p>
      <w:r>
        <w:t>mảnh</w:t>
      </w:r>
    </w:p>
    <w:p>
      <w:r>
        <w:t>670.000</w:t>
      </w:r>
    </w:p>
    <w:p>
      <w:r>
        <w:t>4</w:t>
      </w:r>
    </w:p>
    <w:p>
      <w:r>
        <w:t>Bản đồ địa hình quốc gia tỷ lệ 1:25.000</w:t>
      </w:r>
    </w:p>
    <w:p>
      <w:r>
        <w:t>mảnh</w:t>
      </w:r>
    </w:p>
    <w:p>
      <w:r>
        <w:t>760.000</w:t>
      </w:r>
    </w:p>
    <w:p>
      <w:r>
        <w:t>5</w:t>
      </w:r>
    </w:p>
    <w:p>
      <w:r>
        <w:t>Bản đồ địa hình quốc gia tỷ lệ 1:50.000</w:t>
      </w:r>
    </w:p>
    <w:p>
      <w:r>
        <w:t>mảnh</w:t>
      </w:r>
    </w:p>
    <w:p>
      <w:r>
        <w:t>950.000</w:t>
      </w:r>
    </w:p>
    <w:p>
      <w:r>
        <w:t>6</w:t>
      </w:r>
    </w:p>
    <w:p>
      <w:r>
        <w:t>Bản đồ địa hình quốc gia tỷ lệ 1:100.000</w:t>
      </w:r>
    </w:p>
    <w:p>
      <w:r>
        <w:t>mảnh</w:t>
      </w:r>
    </w:p>
    <w:p>
      <w:r>
        <w:t>2.000.000</w:t>
      </w:r>
    </w:p>
    <w:p>
      <w:r>
        <w:t>7</w:t>
      </w:r>
    </w:p>
    <w:p>
      <w:r>
        <w:t>Bản đồ địa hình quốc gia tỷ lệ 1:250.000</w:t>
      </w:r>
    </w:p>
    <w:p>
      <w:r>
        <w:t>mảnh</w:t>
      </w:r>
    </w:p>
    <w:p>
      <w:r>
        <w:t>3.500.000</w:t>
      </w:r>
    </w:p>
    <w:p>
      <w:r>
        <w:t>8</w:t>
      </w:r>
    </w:p>
    <w:p>
      <w:r>
        <w:t>Bản đồ địa hình quốc gia tỷ lệ 1:500.000</w:t>
      </w:r>
    </w:p>
    <w:p>
      <w:r>
        <w:t>mảnh</w:t>
      </w:r>
    </w:p>
    <w:p>
      <w:r>
        <w:t>5.000.000</w:t>
      </w:r>
    </w:p>
    <w:p>
      <w:r>
        <w:t>9</w:t>
      </w:r>
    </w:p>
    <w:p>
      <w:r>
        <w:t>Bản đồ địa hình quốc gia tỷ lệ 1:1.000.000</w:t>
      </w:r>
    </w:p>
    <w:p>
      <w:r>
        <w:t>mảnh</w:t>
      </w:r>
    </w:p>
    <w:p>
      <w:r>
        <w:t>8.000.000</w:t>
      </w:r>
    </w:p>
    <w:p>
      <w:r>
        <w:t>10</w:t>
      </w:r>
    </w:p>
    <w:p>
      <w:r>
        <w:t>Bản đồ hành chính Việt Nam</w:t>
      </w:r>
    </w:p>
    <w:p>
      <w:r>
        <w:t>bộ</w:t>
      </w:r>
    </w:p>
    <w:p>
      <w:r>
        <w:t>4.000.000</w:t>
      </w:r>
    </w:p>
    <w:p>
      <w:r>
        <w:t>11</w:t>
      </w:r>
    </w:p>
    <w:p>
      <w:r>
        <w:t>Bản đồ hành chính tỉnh</w:t>
      </w:r>
    </w:p>
    <w:p>
      <w:r>
        <w:t>bộ</w:t>
      </w:r>
    </w:p>
    <w:p>
      <w:r>
        <w:t>2.000.000</w:t>
      </w:r>
    </w:p>
    <w:p>
      <w:r>
        <w:t>12</w:t>
      </w:r>
    </w:p>
    <w:p>
      <w:r>
        <w:t>Bản đồ hành chính cấp huyện</w:t>
      </w:r>
    </w:p>
    <w:p>
      <w:r>
        <w:t>bộ</w:t>
      </w:r>
    </w:p>
    <w:p>
      <w:r>
        <w:t>1.000.000</w:t>
      </w:r>
    </w:p>
    <w:p>
      <w:r>
        <w:t>III</w:t>
      </w:r>
    </w:p>
    <w:p>
      <w:r>
        <w:t>Bản đồ số dạng Raster</w:t>
      </w:r>
    </w:p>
    <w:p>
      <w:r>
        <w:t>Mức thu bằng 50% bản đồ số dạng vector cùng tỷ lệ</w:t>
      </w:r>
    </w:p>
    <w:p>
      <w:r>
        <w:t>IV</w:t>
      </w:r>
    </w:p>
    <w:p>
      <w:r>
        <w:t>Dữ liệu ảnh hàng không</w:t>
      </w:r>
    </w:p>
    <w:p>
      <w:r>
        <w:t>1</w:t>
      </w:r>
    </w:p>
    <w:p>
      <w:r>
        <w:t>Dữ liệu ảnh hàng không kỹ thuật số</w:t>
      </w:r>
    </w:p>
    <w:p>
      <w:r>
        <w:t>file</w:t>
      </w:r>
    </w:p>
    <w:p>
      <w:r>
        <w:t>250.000</w:t>
      </w:r>
    </w:p>
    <w:p>
      <w:r>
        <w:t>2</w:t>
      </w:r>
    </w:p>
    <w:p>
      <w:r>
        <w:t>Dữ liệu ảnh hàng không quét từ tờ phim độ phân giải 16 µm</w:t>
      </w:r>
    </w:p>
    <w:p>
      <w:r>
        <w:t>file</w:t>
      </w:r>
    </w:p>
    <w:p>
      <w:r>
        <w:t>250.000</w:t>
      </w:r>
    </w:p>
    <w:p>
      <w:r>
        <w:t>3</w:t>
      </w:r>
    </w:p>
    <w:p>
      <w:r>
        <w:t>Dữ liệu ảnh hàng không quét từ tờ phim độ phân giải 20 µm</w:t>
      </w:r>
    </w:p>
    <w:p>
      <w:r>
        <w:t>file</w:t>
      </w:r>
    </w:p>
    <w:p>
      <w:r>
        <w:t>200.000</w:t>
      </w:r>
    </w:p>
    <w:p>
      <w:r>
        <w:t>4</w:t>
      </w:r>
    </w:p>
    <w:p>
      <w:r>
        <w:t>Dữ liệu ảnh hàng không quét từ tờ phim độ phân giải 22 µm</w:t>
      </w:r>
    </w:p>
    <w:p>
      <w:r>
        <w:t>file</w:t>
      </w:r>
    </w:p>
    <w:p>
      <w:r>
        <w:t>150.000</w:t>
      </w:r>
    </w:p>
    <w:p>
      <w:r>
        <w:t>5</w:t>
      </w:r>
    </w:p>
    <w:p>
      <w:r>
        <w:t>Bình đồ ảnh số tỷ lệ 1:2.000</w:t>
      </w:r>
    </w:p>
    <w:p>
      <w:r>
        <w:t>mảnh</w:t>
      </w:r>
    </w:p>
    <w:p>
      <w:r>
        <w:t>60.000</w:t>
      </w:r>
    </w:p>
    <w:p>
      <w:r>
        <w:t>6</w:t>
      </w:r>
    </w:p>
    <w:p>
      <w:r>
        <w:t>Bình đồ ảnh số tỷ lệ 1:5.000</w:t>
      </w:r>
    </w:p>
    <w:p>
      <w:r>
        <w:t>mảnh</w:t>
      </w:r>
    </w:p>
    <w:p>
      <w:r>
        <w:t>60.000</w:t>
      </w:r>
    </w:p>
    <w:p>
      <w:r>
        <w:t>7</w:t>
      </w:r>
    </w:p>
    <w:p>
      <w:r>
        <w:t>Bình đồ ảnh số tỷ lệ 1:10.000</w:t>
      </w:r>
    </w:p>
    <w:p>
      <w:r>
        <w:t>mảnh</w:t>
      </w:r>
    </w:p>
    <w:p>
      <w:r>
        <w:t>70.000</w:t>
      </w:r>
    </w:p>
    <w:p>
      <w:r>
        <w:t>8</w:t>
      </w:r>
    </w:p>
    <w:p>
      <w:r>
        <w:t>Bình đồ ảnh số tỷ lệ 1:25.000</w:t>
      </w:r>
    </w:p>
    <w:p>
      <w:r>
        <w:t>mảnh</w:t>
      </w:r>
    </w:p>
    <w:p>
      <w:r>
        <w:t>70.000</w:t>
      </w:r>
    </w:p>
    <w:p>
      <w:r>
        <w:t>9</w:t>
      </w:r>
    </w:p>
    <w:p>
      <w:r>
        <w:t>Bình đồ ảnh số tỷ lệ 1:50.000</w:t>
      </w:r>
    </w:p>
    <w:p>
      <w:r>
        <w:t>mảnh</w:t>
      </w:r>
    </w:p>
    <w:p>
      <w:r>
        <w:t>70.000</w:t>
      </w:r>
    </w:p>
    <w:p>
      <w:r>
        <w:t>V</w:t>
      </w:r>
    </w:p>
    <w:p>
      <w:r>
        <w:t>Số liệu của mạng lưới tọa độ quốc gia</w:t>
      </w:r>
    </w:p>
    <w:p>
      <w:r>
        <w:t>1</w:t>
      </w:r>
    </w:p>
    <w:p>
      <w:r>
        <w:t>Cấp 0</w:t>
      </w:r>
    </w:p>
    <w:p>
      <w:r>
        <w:t>điểm</w:t>
      </w:r>
    </w:p>
    <w:p>
      <w:r>
        <w:t>340.000</w:t>
      </w:r>
    </w:p>
    <w:p>
      <w:r>
        <w:t>2</w:t>
      </w:r>
    </w:p>
    <w:p>
      <w:r>
        <w:t>Hạng I</w:t>
      </w:r>
    </w:p>
    <w:p>
      <w:r>
        <w:t>điểm</w:t>
      </w:r>
    </w:p>
    <w:p>
      <w:r>
        <w:t>250.000</w:t>
      </w:r>
    </w:p>
    <w:p>
      <w:r>
        <w:t>3</w:t>
      </w:r>
    </w:p>
    <w:p>
      <w:r>
        <w:t>Hạng II</w:t>
      </w:r>
    </w:p>
    <w:p>
      <w:r>
        <w:t>điểm</w:t>
      </w:r>
    </w:p>
    <w:p>
      <w:r>
        <w:t>220.000</w:t>
      </w:r>
    </w:p>
    <w:p>
      <w:r>
        <w:t>4</w:t>
      </w:r>
    </w:p>
    <w:p>
      <w:r>
        <w:t>Hạng III</w:t>
      </w:r>
    </w:p>
    <w:p>
      <w:r>
        <w:t>điểm</w:t>
      </w:r>
    </w:p>
    <w:p>
      <w:r>
        <w:t>200.000</w:t>
      </w:r>
    </w:p>
    <w:p>
      <w:r>
        <w:t>Áp dụng cho cả các điểm địa chính cơ sở</w:t>
      </w:r>
    </w:p>
    <w:p>
      <w:r>
        <w:t>VI</w:t>
      </w:r>
    </w:p>
    <w:p>
      <w:r>
        <w:t>Số liệu của mạng lưới độ cao quốc gia</w:t>
      </w:r>
    </w:p>
    <w:p>
      <w:r>
        <w:t>1</w:t>
      </w:r>
    </w:p>
    <w:p>
      <w:r>
        <w:t>Hạng I</w:t>
      </w:r>
    </w:p>
    <w:p>
      <w:r>
        <w:t>điểm</w:t>
      </w:r>
    </w:p>
    <w:p>
      <w:r>
        <w:t>160.000</w:t>
      </w:r>
    </w:p>
    <w:p>
      <w:r>
        <w:t>2</w:t>
      </w:r>
    </w:p>
    <w:p>
      <w:r>
        <w:t>Hạng II</w:t>
      </w:r>
    </w:p>
    <w:p>
      <w:r>
        <w:t>điểm</w:t>
      </w:r>
    </w:p>
    <w:p>
      <w:r>
        <w:t>150.000</w:t>
      </w:r>
    </w:p>
    <w:p>
      <w:r>
        <w:t>3</w:t>
      </w:r>
    </w:p>
    <w:p>
      <w:r>
        <w:t>Hạng III</w:t>
      </w:r>
    </w:p>
    <w:p>
      <w:r>
        <w:t>điểm</w:t>
      </w:r>
    </w:p>
    <w:p>
      <w:r>
        <w:t>120.000</w:t>
      </w:r>
    </w:p>
    <w:p>
      <w:r>
        <w:t>VII</w:t>
      </w:r>
    </w:p>
    <w:p>
      <w:r>
        <w:t>Số liệu của mạng lưới trọng lực quốc gia</w:t>
      </w:r>
    </w:p>
    <w:p>
      <w:r>
        <w:t>1</w:t>
      </w:r>
    </w:p>
    <w:p>
      <w:r>
        <w:t>Điểm cơ sở</w:t>
      </w:r>
    </w:p>
    <w:p>
      <w:r>
        <w:t>điểm</w:t>
      </w:r>
    </w:p>
    <w:p>
      <w:r>
        <w:t>200.000</w:t>
      </w:r>
    </w:p>
    <w:p>
      <w:r>
        <w:t>2</w:t>
      </w:r>
    </w:p>
    <w:p>
      <w:r>
        <w:t>Hạng I</w:t>
      </w:r>
    </w:p>
    <w:p>
      <w:r>
        <w:t>điểm</w:t>
      </w:r>
    </w:p>
    <w:p>
      <w:r>
        <w:t>160.000</w:t>
      </w:r>
    </w:p>
    <w:p>
      <w:r>
        <w:t>3</w:t>
      </w:r>
    </w:p>
    <w:p>
      <w:r>
        <w:t>Hạng II</w:t>
      </w:r>
    </w:p>
    <w:p>
      <w:r>
        <w:t>điểm</w:t>
      </w:r>
    </w:p>
    <w:p>
      <w:r>
        <w:t>140.000</w:t>
      </w:r>
    </w:p>
    <w:p>
      <w:r>
        <w:t>VIII</w:t>
      </w:r>
    </w:p>
    <w:p>
      <w:r>
        <w:t>Ghi chú điểm toạ độ quốc gia, độ cao quốc gia, trọng lực quốc gia</w:t>
      </w:r>
    </w:p>
    <w:p>
      <w:r>
        <w:t>tờ</w:t>
      </w:r>
    </w:p>
    <w:p>
      <w:r>
        <w:t>20.000</w:t>
      </w:r>
    </w:p>
    <w:p>
      <w:r>
        <w:t>IX</w:t>
      </w:r>
    </w:p>
    <w:p>
      <w:r>
        <w:t>Cơ sở dữ liệu nền địa lý quốc gia</w:t>
      </w:r>
    </w:p>
    <w:p>
      <w:r>
        <w:t>1</w:t>
      </w:r>
    </w:p>
    <w:p>
      <w:r>
        <w:t>Cơ sở dữ liệu nền địa lý quốc gia tỷ lệ 1:2.000</w:t>
      </w:r>
    </w:p>
    <w:p>
      <w:r>
        <w:t>mảnh</w:t>
      </w:r>
    </w:p>
    <w:p>
      <w:r>
        <w:t>400.000</w:t>
      </w:r>
    </w:p>
    <w:p>
      <w:r>
        <w:t>1. Nếu chọn lọc nội dung theo dữ liệu thành phần thì mức thu phí như sau:</w:t>
      </w:r>
    </w:p>
    <w:p>
      <w:r>
        <w:t>a) Các dữ liệu: địa hình; dân cư; giao thông; thuỷ văn: thu bằng 1/6 mức thu theo mảnh nhân với hệ số 1,2;</w:t>
      </w:r>
    </w:p>
    <w:p>
      <w:r>
        <w:t>b) Các dữ liệu: địa giới hành chính, biên giới quốc gia; lớp phủ bề mặt: thu bằng 1/6 mức thu theo mảnh.</w:t>
      </w:r>
    </w:p>
    <w:p>
      <w:r>
        <w:t>2. Nếu bản đồ số được kết xuất từ cơ sở dữ liệu và đã thu phí sử dụng cơ sở dữ liệu thì không thu phí sử dụng bản đồ.</w:t>
      </w:r>
    </w:p>
    <w:p>
      <w:r>
        <w:t>2</w:t>
      </w:r>
    </w:p>
    <w:p>
      <w:r>
        <w:t>Cơ sở dữ liệu nền địa lý quốc gia tỷ lệ 1:5.000</w:t>
      </w:r>
    </w:p>
    <w:p>
      <w:r>
        <w:t>mảnh</w:t>
      </w:r>
    </w:p>
    <w:p>
      <w:r>
        <w:t>500.000</w:t>
      </w:r>
    </w:p>
    <w:p>
      <w:r>
        <w:t>3</w:t>
      </w:r>
    </w:p>
    <w:p>
      <w:r>
        <w:t>Cơ sở dữ liệu nền địa lý quốc gia tỷ lệ 1:10.000</w:t>
      </w:r>
    </w:p>
    <w:p>
      <w:r>
        <w:t>mảnh</w:t>
      </w:r>
    </w:p>
    <w:p>
      <w:r>
        <w:t>850.000</w:t>
      </w:r>
    </w:p>
    <w:p>
      <w:r>
        <w:t>4</w:t>
      </w:r>
    </w:p>
    <w:p>
      <w:r>
        <w:t>Cơ sở dữ liệu nền địa lý quốc gia tỷ lệ 1:25.000; 1:50.000; 1:100.000</w:t>
      </w:r>
    </w:p>
    <w:p>
      <w:r>
        <w:t>mảnh</w:t>
      </w:r>
    </w:p>
    <w:p>
      <w:r>
        <w:t>1.500.000</w:t>
      </w:r>
    </w:p>
    <w:p>
      <w:r>
        <w:t>5</w:t>
      </w:r>
    </w:p>
    <w:p>
      <w:r>
        <w:t>Cơ sở dữ liệu nền địa lý quốc gia tỷ lệ 1:250.000; 1:500.000; 1:1.000.000</w:t>
      </w:r>
    </w:p>
    <w:p>
      <w:r>
        <w:t>mảnh</w:t>
      </w:r>
    </w:p>
    <w:p>
      <w:r>
        <w:t>8.000.000</w:t>
      </w:r>
    </w:p>
    <w:p>
      <w:r>
        <w:t>6</w:t>
      </w:r>
    </w:p>
    <w:p>
      <w:r>
        <w:t>Mô hình số độ cao độ chính xác cao xây dựng bằng công nghệ quét lidar đóng gói theo mảnh tỉ lệ 1/2.000 hoặc tỷ lệ 1/5.000</w:t>
      </w:r>
    </w:p>
    <w:p>
      <w:r>
        <w:t>mảnh</w:t>
      </w:r>
    </w:p>
    <w:p>
      <w:r>
        <w:t>200.000</w:t>
      </w:r>
    </w:p>
    <w:p>
      <w:r>
        <w:t>7</w:t>
      </w:r>
    </w:p>
    <w:p>
      <w:r>
        <w:t>Mô hình số độ cao độ chính xác tương ứng với khoảng cao đều 0.5 mét đến 5 mét đóng gói theo mảnh tỷ lệ1/2.000 hoặc tỷ lệ1/5.000</w:t>
      </w:r>
    </w:p>
    <w:p>
      <w:r>
        <w:t>mảnh</w:t>
      </w:r>
    </w:p>
    <w:p>
      <w:r>
        <w:t>80.000</w:t>
      </w:r>
    </w:p>
    <w:p>
      <w:r>
        <w:t>8</w:t>
      </w:r>
    </w:p>
    <w:p>
      <w:r>
        <w:t>Mô hình số độ cao độ chính xác tương ứng với khoảng cao đều 5 mét đến 10 mét đóng gói theo mảnh tỷ lệ1/10.000</w:t>
      </w:r>
    </w:p>
    <w:p>
      <w:r>
        <w:t>mảnh</w:t>
      </w:r>
    </w:p>
    <w:p>
      <w:r>
        <w:t>170.000</w:t>
      </w:r>
    </w:p>
    <w:p>
      <w:r>
        <w:t>9</w:t>
      </w:r>
    </w:p>
    <w:p>
      <w:r>
        <w:t>Mô hình số độ cao độ chính xác tương ứng với khoảng cao đều 5 mét đến 10 mét:</w:t>
      </w:r>
    </w:p>
    <w:p>
      <w:r>
        <w:t>- Đóng gói theo mảnh tỷ lệ 1:50.000</w:t>
      </w:r>
    </w:p>
    <w:p>
      <w:r>
        <w:t>mảnh</w:t>
      </w:r>
    </w:p>
    <w:p>
      <w:r>
        <w:t>2.550.000</w:t>
      </w:r>
    </w:p>
    <w:p>
      <w:r>
        <w:t>- Đóng gói theo mảnh tỷ lệ 1:25.000</w:t>
      </w:r>
    </w:p>
    <w:p>
      <w:r>
        <w:t>mảnh</w:t>
      </w:r>
    </w:p>
    <w:p>
      <w:r>
        <w:t>640.000</w:t>
      </w:r>
    </w:p>
    <w:p>
      <w:r>
        <w:t>10</w:t>
      </w:r>
    </w:p>
    <w:p>
      <w:r>
        <w:t>Mô hình số độ cao độ chính xác tương ứng với khoảng cao đều 20 mét đóng gói theo mảnh tỷ lệ1/50.000</w:t>
      </w:r>
    </w:p>
    <w:p>
      <w:r>
        <w:t>mảnh</w:t>
      </w:r>
    </w:p>
    <w:p>
      <w:r>
        <w:t>300.000</w:t>
      </w:r>
    </w:p>
    <w:p>
      <w:r>
        <w:t>- Phí khai thác, sử dụng thông tin dữ liệu về môi trường được quy định tại Thông tư số 22/2020/TT-BTC ngày 10/4/2020 của Bộ Tài chính quy định mức thu, chế độ thu, nộp, quản lý và sử dụng phí khai thác và sử dụng dữ liệu về môi trường, cụ thể như sau:</w:t>
      </w:r>
    </w:p>
    <w:p>
      <w:r>
        <w:t>Số TT</w:t>
      </w:r>
    </w:p>
    <w:p>
      <w:r>
        <w:t>Loại tài liệu</w:t>
      </w:r>
    </w:p>
    <w:p>
      <w:r>
        <w:t>Đơn vị tính</w:t>
      </w:r>
    </w:p>
    <w:p>
      <w:r>
        <w:t>Mức phí *  (đồng)</w:t>
      </w:r>
    </w:p>
    <w:p>
      <w:r>
        <w:t>I</w:t>
      </w:r>
    </w:p>
    <w:p>
      <w:r>
        <w:t>Hồ sơ, tài liệu, báo cáo chuyên đề môi trường</w:t>
      </w:r>
    </w:p>
    <w:p>
      <w:r>
        <w:t>1</w:t>
      </w:r>
    </w:p>
    <w:p>
      <w:r>
        <w:t>Hồ sơ, tài liệu: quản lý chất lượng môi trường; quản lý chất thải và cải thiện môi trường; bảo tồn đa dạng sinh học; truyền thông môi trường; quản lý môi trường lưu vực sông, ven biển và biển</w:t>
      </w:r>
    </w:p>
    <w:p>
      <w:r>
        <w:t>Báo cáo</w:t>
      </w:r>
    </w:p>
    <w:p>
      <w:r>
        <w:t>800.000</w:t>
      </w:r>
    </w:p>
    <w:p>
      <w:r>
        <w:t>2</w:t>
      </w:r>
    </w:p>
    <w:p>
      <w:r>
        <w:t>Báo cáo kết quả quan trắc môi trường (theo đợt/năm): không khí xung quanh; nước mặt (sông, hồ); nước biển ven bờ; nước mưa; nước dưới đất; trầm tích (sông, nước biển); môi trường đất</w:t>
      </w:r>
    </w:p>
    <w:p>
      <w:r>
        <w:t>Báo cáo</w:t>
      </w:r>
    </w:p>
    <w:p>
      <w:r>
        <w:t>800.000</w:t>
      </w:r>
    </w:p>
    <w:p>
      <w:r>
        <w:t>II</w:t>
      </w:r>
    </w:p>
    <w:p>
      <w:r>
        <w:t>Bản đồ</w:t>
      </w:r>
    </w:p>
    <w:p>
      <w:r>
        <w:t>1</w:t>
      </w:r>
    </w:p>
    <w:p>
      <w:r>
        <w:t>Bản đồ mạng lưới quan trắc (nước mặt, không khí, đất)</w:t>
      </w:r>
    </w:p>
    <w:p>
      <w:r>
        <w:t>a</w:t>
      </w:r>
    </w:p>
    <w:p>
      <w:r>
        <w:t>Bản đồ mạng lưới quan trắc tỷ lệ 1/250.000</w:t>
      </w:r>
    </w:p>
    <w:p>
      <w:r>
        <w:t>Mảnh</w:t>
      </w:r>
    </w:p>
    <w:p>
      <w:r>
        <w:t>4.000.000</w:t>
      </w:r>
    </w:p>
    <w:p>
      <w:r>
        <w:t>b</w:t>
      </w:r>
    </w:p>
    <w:p>
      <w:r>
        <w:t>Bản đồ mạng lưới quan trắc tỷ lệ 1/100.000</w:t>
      </w:r>
    </w:p>
    <w:p>
      <w:r>
        <w:t>Mảnh</w:t>
      </w:r>
    </w:p>
    <w:p>
      <w:r>
        <w:t>2.290.000</w:t>
      </w:r>
    </w:p>
    <w:p>
      <w:r>
        <w:t>c</w:t>
      </w:r>
    </w:p>
    <w:p>
      <w:r>
        <w:t>Bản đồ mạng lưới quan trắc tỷ lệ 1/50.000</w:t>
      </w:r>
    </w:p>
    <w:p>
      <w:r>
        <w:t>Mảnh</w:t>
      </w:r>
    </w:p>
    <w:p>
      <w:r>
        <w:t>1.090.000</w:t>
      </w:r>
    </w:p>
    <w:p>
      <w:r>
        <w:t>d</w:t>
      </w:r>
    </w:p>
    <w:p>
      <w:r>
        <w:t>Bản đồ mạng lưới quan trắc tỷ lệ 1/25.000</w:t>
      </w:r>
    </w:p>
    <w:p>
      <w:r>
        <w:t>Mành</w:t>
      </w:r>
    </w:p>
    <w:p>
      <w:r>
        <w:t>870.000</w:t>
      </w:r>
    </w:p>
    <w:p>
      <w:r>
        <w:t>2</w:t>
      </w:r>
    </w:p>
    <w:p>
      <w:r>
        <w:t>Bản đồ hiện trạng môi trường (nước mặt, không khí, đất)</w:t>
      </w:r>
    </w:p>
    <w:p>
      <w:r>
        <w:t>a</w:t>
      </w:r>
    </w:p>
    <w:p>
      <w:r>
        <w:t>Bản đồ hiện trạng môi trường tỷ lệ 1/250.000</w:t>
      </w:r>
    </w:p>
    <w:p>
      <w:r>
        <w:t>Mảnh</w:t>
      </w:r>
    </w:p>
    <w:p>
      <w:r>
        <w:t>4.000.000</w:t>
      </w:r>
    </w:p>
    <w:p>
      <w:r>
        <w:t>b</w:t>
      </w:r>
    </w:p>
    <w:p>
      <w:r>
        <w:t>Bản đồ hiện trạng môi trường tỷ lệ 1/100.000</w:t>
      </w:r>
    </w:p>
    <w:p>
      <w:r>
        <w:t>Mảnh</w:t>
      </w:r>
    </w:p>
    <w:p>
      <w:r>
        <w:t>2.290.000</w:t>
      </w:r>
    </w:p>
    <w:p>
      <w:r>
        <w:t>c</w:t>
      </w:r>
    </w:p>
    <w:p>
      <w:r>
        <w:t>Bản đồ hiện trạng môi trường tỷ lệ 1/50.000</w:t>
      </w:r>
    </w:p>
    <w:p>
      <w:r>
        <w:t>Mảnh</w:t>
      </w:r>
    </w:p>
    <w:p>
      <w:r>
        <w:t>1.090.000</w:t>
      </w:r>
    </w:p>
    <w:p>
      <w:r>
        <w:t>d</w:t>
      </w:r>
    </w:p>
    <w:p>
      <w:r>
        <w:t>Bản đồ hiện trạng môi trường tỷ lệ 1/25.000</w:t>
      </w:r>
    </w:p>
    <w:p>
      <w:r>
        <w:t>Mảnh</w:t>
      </w:r>
    </w:p>
    <w:p>
      <w:r>
        <w:t>870.000</w:t>
      </w:r>
    </w:p>
    <w:p>
      <w:r>
        <w:t>3</w:t>
      </w:r>
    </w:p>
    <w:p>
      <w:r>
        <w:t>Bản đồ nhạy cảm môi trường các vị trí, khu vực trọng điểm của Việt Nam</w:t>
      </w:r>
    </w:p>
    <w:p>
      <w:r>
        <w:t>a</w:t>
      </w:r>
    </w:p>
    <w:p>
      <w:r>
        <w:t>Bản đồ nhạy cảm môi trường tỷ lệ 1/250.000</w:t>
      </w:r>
    </w:p>
    <w:p>
      <w:r>
        <w:t>Mảnh</w:t>
      </w:r>
    </w:p>
    <w:p>
      <w:r>
        <w:t>4.000.000</w:t>
      </w:r>
    </w:p>
    <w:p>
      <w:r>
        <w:t>b</w:t>
      </w:r>
    </w:p>
    <w:p>
      <w:r>
        <w:t>Bản đồ nhạy cảm môi trường tỷ lệ 1/100.000</w:t>
      </w:r>
    </w:p>
    <w:p>
      <w:r>
        <w:t>Mảnh</w:t>
      </w:r>
    </w:p>
    <w:p>
      <w:r>
        <w:t>2.290.000</w:t>
      </w:r>
    </w:p>
    <w:p>
      <w:r>
        <w:t>c</w:t>
      </w:r>
    </w:p>
    <w:p>
      <w:r>
        <w:t>Bản đồ nhạy cảm môi trường tỷ lệ 1/50.000</w:t>
      </w:r>
    </w:p>
    <w:p>
      <w:r>
        <w:t>Mảnh</w:t>
      </w:r>
    </w:p>
    <w:p>
      <w:r>
        <w:t>1.090.000</w:t>
      </w:r>
    </w:p>
    <w:p>
      <w:r>
        <w:t>d</w:t>
      </w:r>
    </w:p>
    <w:p>
      <w:r>
        <w:t>Bản đồ nhạy cảm môi trường tỷ lệ 1/25.000</w:t>
      </w:r>
    </w:p>
    <w:p>
      <w:r>
        <w:t>Mảnh</w:t>
      </w:r>
    </w:p>
    <w:p>
      <w:r>
        <w:t>870.000</w:t>
      </w:r>
    </w:p>
    <w:p>
      <w:r>
        <w:t>4</w:t>
      </w:r>
    </w:p>
    <w:p>
      <w:r>
        <w:t>Bản đồ hệ thống khu bảo tồn ở Việt Nam theo quy định của Luật Đa dạng sinh học</w:t>
      </w:r>
    </w:p>
    <w:p>
      <w:r>
        <w:t>a</w:t>
      </w:r>
    </w:p>
    <w:p>
      <w:r>
        <w:t>Bản đồ hệ thống khu bảo tồn ở Việt Nam tỷ lệ 1/250.000</w:t>
      </w:r>
    </w:p>
    <w:p>
      <w:r>
        <w:t>Mảnh</w:t>
      </w:r>
    </w:p>
    <w:p>
      <w:r>
        <w:t>4.000.000</w:t>
      </w:r>
    </w:p>
    <w:p>
      <w:r>
        <w:t>b</w:t>
      </w:r>
    </w:p>
    <w:p>
      <w:r>
        <w:t>Bản đồ hệ thống khu bảo tồn ở Việt Nam tỷ lệ 1/100.000</w:t>
      </w:r>
    </w:p>
    <w:p>
      <w:r>
        <w:t>Mảnh</w:t>
      </w:r>
    </w:p>
    <w:p>
      <w:r>
        <w:t>2.290.000</w:t>
      </w:r>
    </w:p>
    <w:p>
      <w:r>
        <w:t>c</w:t>
      </w:r>
    </w:p>
    <w:p>
      <w:r>
        <w:t>Bản đồ hệ thống khu bảo tồn ở Việt Nam tỷ lệ 1/50.000</w:t>
      </w:r>
    </w:p>
    <w:p>
      <w:r>
        <w:t>Mảnh</w:t>
      </w:r>
    </w:p>
    <w:p>
      <w:r>
        <w:t>1.090.000</w:t>
      </w:r>
    </w:p>
    <w:p>
      <w:r>
        <w:t>d</w:t>
      </w:r>
    </w:p>
    <w:p>
      <w:r>
        <w:t>Bản đồ hệ thống khu bảo tồn ở Việt Nam tỷ lệ 1/25.000</w:t>
      </w:r>
    </w:p>
    <w:p>
      <w:r>
        <w:t>Mảnh</w:t>
      </w:r>
    </w:p>
    <w:p>
      <w:r>
        <w:t>870.000</w:t>
      </w:r>
    </w:p>
    <w:p>
      <w:r>
        <w:t>5</w:t>
      </w:r>
    </w:p>
    <w:p>
      <w:r>
        <w:t>Bản đồ diễn biến tài nguyên đa dạng sinh học trên phạm vi toàn quốc</w:t>
      </w:r>
    </w:p>
    <w:p>
      <w:r>
        <w:t>a</w:t>
      </w:r>
    </w:p>
    <w:p>
      <w:r>
        <w:t>Bản đồ diễn biến tài nguyên đa dạng sinh học tỷ lệ 1/250.000</w:t>
      </w:r>
    </w:p>
    <w:p>
      <w:r>
        <w:t>Mảnh</w:t>
      </w:r>
    </w:p>
    <w:p>
      <w:r>
        <w:t>4.000.000</w:t>
      </w:r>
    </w:p>
    <w:p>
      <w:r>
        <w:t>b</w:t>
      </w:r>
    </w:p>
    <w:p>
      <w:r>
        <w:t>Bản đồ diễn biến tài nguyên đa dạng sinh học tỷ lệ 1/100.000</w:t>
      </w:r>
    </w:p>
    <w:p>
      <w:r>
        <w:t>Mảnh</w:t>
      </w:r>
    </w:p>
    <w:p>
      <w:r>
        <w:t>2.290.000</w:t>
      </w:r>
    </w:p>
    <w:p>
      <w:r>
        <w:t>c</w:t>
      </w:r>
    </w:p>
    <w:p>
      <w:r>
        <w:t>Bản đồ diễn biến tài nguyên đa dạng sinh học tỷ lệ 1/50.000</w:t>
      </w:r>
    </w:p>
    <w:p>
      <w:r>
        <w:t>Mảnh</w:t>
      </w:r>
    </w:p>
    <w:p>
      <w:r>
        <w:t>1.090.000</w:t>
      </w:r>
    </w:p>
    <w:p>
      <w:r>
        <w:t>d</w:t>
      </w:r>
    </w:p>
    <w:p>
      <w:r>
        <w:t>Bản đồ diễn biến tài nguyên đa dạng sinh học tỷ lệ 1/25.000</w:t>
      </w:r>
    </w:p>
    <w:p>
      <w:r>
        <w:t>Mảnh</w:t>
      </w:r>
    </w:p>
    <w:p>
      <w:r>
        <w:t>870.000</w:t>
      </w:r>
    </w:p>
    <w:p>
      <w:r>
        <w:t>6</w:t>
      </w:r>
    </w:p>
    <w:p>
      <w:r>
        <w:t>Bản đồ lớp phủ thực vật</w:t>
      </w:r>
    </w:p>
    <w:p>
      <w:r>
        <w:t>a</w:t>
      </w:r>
    </w:p>
    <w:p>
      <w:r>
        <w:t>Bản đồ lớp phủ thực vật tỷ lệ 1/250.000</w:t>
      </w:r>
    </w:p>
    <w:p>
      <w:r>
        <w:t>Mảnh</w:t>
      </w:r>
    </w:p>
    <w:p>
      <w:r>
        <w:t>4.000.000</w:t>
      </w:r>
    </w:p>
    <w:p>
      <w:r>
        <w:t>b</w:t>
      </w:r>
    </w:p>
    <w:p>
      <w:r>
        <w:t>Bản đồ lớp phủ thực vật tỷ lệ 1/100.000</w:t>
      </w:r>
    </w:p>
    <w:p>
      <w:r>
        <w:t>Mảnh</w:t>
      </w:r>
    </w:p>
    <w:p>
      <w:r>
        <w:t>2.290.000</w:t>
      </w:r>
    </w:p>
    <w:p>
      <w:r>
        <w:t>c</w:t>
      </w:r>
    </w:p>
    <w:p>
      <w:r>
        <w:t>Bản đồ lớp phủ thực vật tỷ lệ 1/50.000</w:t>
      </w:r>
    </w:p>
    <w:p>
      <w:r>
        <w:t>Mảnh</w:t>
      </w:r>
    </w:p>
    <w:p>
      <w:r>
        <w:t>1.090.000</w:t>
      </w:r>
    </w:p>
    <w:p>
      <w:r>
        <w:t>d</w:t>
      </w:r>
    </w:p>
    <w:p>
      <w:r>
        <w:t>Bản đồ lớp phủ thực vật tỷ lệ 1/25.000</w:t>
      </w:r>
    </w:p>
    <w:p>
      <w:r>
        <w:t>Mảnh</w:t>
      </w:r>
    </w:p>
    <w:p>
      <w:r>
        <w:t>870.000</w:t>
      </w:r>
    </w:p>
    <w:p>
      <w:r>
        <w:t>III</w:t>
      </w:r>
    </w:p>
    <w:p>
      <w:r>
        <w:t>Cơ sở dữ liệu</w:t>
      </w:r>
    </w:p>
    <w:p>
      <w:r>
        <w:t>1</w:t>
      </w:r>
    </w:p>
    <w:p>
      <w:r>
        <w:t>Cơ sở dữ liệu chuyên đề môi trường tỷ lệ 1/250.000; 1/500.000; 1/1.000.000</w:t>
      </w:r>
    </w:p>
    <w:p>
      <w:r>
        <w:t>Mảnh</w:t>
      </w:r>
    </w:p>
    <w:p>
      <w:r>
        <w:t>9.145.000</w:t>
      </w:r>
    </w:p>
    <w:p>
      <w:r>
        <w:t>2</w:t>
      </w:r>
    </w:p>
    <w:p>
      <w:r>
        <w:t>Cơ sở dữ liệu chuyên đề môi trường tỷ lệ 1/25.000; 1/50.000; 1/100.000</w:t>
      </w:r>
    </w:p>
    <w:p>
      <w:r>
        <w:t>Mảnh</w:t>
      </w:r>
    </w:p>
    <w:p>
      <w:r>
        <w:t>1.715.000</w:t>
      </w:r>
    </w:p>
    <w:p>
      <w:r>
        <w:t>3</w:t>
      </w:r>
    </w:p>
    <w:p>
      <w:r>
        <w:t>Cơ sở dữ liệu chuyên đề môi trường tỷ lệ 1/10.000</w:t>
      </w:r>
    </w:p>
    <w:p>
      <w:r>
        <w:t>Mảnh</w:t>
      </w:r>
    </w:p>
    <w:p>
      <w:r>
        <w:t>975.000</w:t>
      </w:r>
    </w:p>
    <w:p>
      <w:r>
        <w:t>4</w:t>
      </w:r>
    </w:p>
    <w:p>
      <w:r>
        <w:t>Cơ sở dữ liệu chuyên đề môi trường tỷ lệ 1/5.000</w:t>
      </w:r>
    </w:p>
    <w:p>
      <w:r>
        <w:t>Mảnh</w:t>
      </w:r>
    </w:p>
    <w:p>
      <w:r>
        <w:t>575.000</w:t>
      </w:r>
    </w:p>
    <w:p>
      <w:r>
        <w:t>5</w:t>
      </w:r>
    </w:p>
    <w:p>
      <w:r>
        <w:t>Cơ sở dữ liệu chuyên đề môi trường tỷ lệ 1/2.000</w:t>
      </w:r>
    </w:p>
    <w:p>
      <w:r>
        <w:t>Mảnh</w:t>
      </w:r>
    </w:p>
    <w:p>
      <w:r>
        <w:t>460.000</w:t>
      </w:r>
    </w:p>
    <w:p>
      <w:r>
        <w:t>IV</w:t>
      </w:r>
    </w:p>
    <w:p>
      <w:r>
        <w:t>Dữ liệu quan trắc môi trường</w:t>
      </w:r>
    </w:p>
    <w:p>
      <w:r>
        <w:t>1</w:t>
      </w:r>
    </w:p>
    <w:p>
      <w:r>
        <w:t>Dữ liệu kết quả quan trắc môi trường và phân tích môi trường không khí ngoài trời</w:t>
      </w:r>
    </w:p>
    <w:p>
      <w:r>
        <w:t>a</w:t>
      </w:r>
    </w:p>
    <w:p>
      <w:r>
        <w:t>Dữ liệu kết quả quan trắc môi trường không khí tại hiện trường, tiếng ồn, độ rung</w:t>
      </w:r>
    </w:p>
    <w:p>
      <w:r>
        <w:t>Thông số</w:t>
      </w:r>
    </w:p>
    <w:p>
      <w:r>
        <w:t>21.000</w:t>
      </w:r>
    </w:p>
    <w:p>
      <w:r>
        <w:t>b</w:t>
      </w:r>
    </w:p>
    <w:p>
      <w:r>
        <w:t>Dữ liệu kết quả phân tích các thông số môi trường không khí trong phòng</w:t>
      </w:r>
    </w:p>
    <w:p>
      <w:r>
        <w:t>-</w:t>
      </w:r>
    </w:p>
    <w:p>
      <w:r>
        <w:t>Bụi</w:t>
      </w:r>
    </w:p>
    <w:p>
      <w:r>
        <w:t>Thông số</w:t>
      </w:r>
    </w:p>
    <w:p>
      <w:r>
        <w:t>18.000</w:t>
      </w:r>
    </w:p>
    <w:p>
      <w:r>
        <w:t>-</w:t>
      </w:r>
    </w:p>
    <w:p>
      <w:r>
        <w:t>Bụi kim loại</w:t>
      </w:r>
    </w:p>
    <w:p>
      <w:r>
        <w:t>Thông số</w:t>
      </w:r>
    </w:p>
    <w:p>
      <w:r>
        <w:t>39.000</w:t>
      </w:r>
    </w:p>
    <w:p>
      <w:r>
        <w:t>-</w:t>
      </w:r>
    </w:p>
    <w:p>
      <w:r>
        <w:t>Khí vô cơ</w:t>
      </w:r>
    </w:p>
    <w:p>
      <w:r>
        <w:t>Thông số</w:t>
      </w:r>
    </w:p>
    <w:p>
      <w:r>
        <w:t>30.000</w:t>
      </w:r>
    </w:p>
    <w:p>
      <w:r>
        <w:t>-</w:t>
      </w:r>
    </w:p>
    <w:p>
      <w:r>
        <w:t>Khí hữu cơ</w:t>
      </w:r>
    </w:p>
    <w:p>
      <w:r>
        <w:t>Thông số</w:t>
      </w:r>
    </w:p>
    <w:p>
      <w:r>
        <w:t>91.000</w:t>
      </w:r>
    </w:p>
    <w:p>
      <w:r>
        <w:t>2</w:t>
      </w:r>
    </w:p>
    <w:p>
      <w:r>
        <w:t>Dữ liệu kết quả quan trắc môi trường và phân tích môi trường nước mặt lục địa</w:t>
      </w:r>
    </w:p>
    <w:p>
      <w:r>
        <w:t>a</w:t>
      </w:r>
    </w:p>
    <w:p>
      <w:r>
        <w:t>Dữ liệu kết quả quan trắc môi trường nước mặt lục địa tại hiện trường</w:t>
      </w:r>
    </w:p>
    <w:p>
      <w:r>
        <w:t>Thông số</w:t>
      </w:r>
    </w:p>
    <w:p>
      <w:r>
        <w:t>17.000</w:t>
      </w:r>
    </w:p>
    <w:p>
      <w:r>
        <w:t>b</w:t>
      </w:r>
    </w:p>
    <w:p>
      <w:r>
        <w:t>Dữ liệu kết quả phân tích môi trường nước mặt lục địa trong phòng thí nghiệm</w:t>
      </w:r>
    </w:p>
    <w:p>
      <w:r>
        <w:t>-</w:t>
      </w:r>
    </w:p>
    <w:p>
      <w:r>
        <w:t>Thông số hóa lý</w:t>
      </w:r>
    </w:p>
    <w:p>
      <w:r>
        <w:t>Thông số</w:t>
      </w:r>
    </w:p>
    <w:p>
      <w:r>
        <w:t>30.000</w:t>
      </w:r>
    </w:p>
    <w:p>
      <w:r>
        <w:t>-</w:t>
      </w:r>
    </w:p>
    <w:p>
      <w:r>
        <w:t>Thông số chất hữu cơ dễ phân hủy/Thông số chất dinh dưỡng</w:t>
      </w:r>
    </w:p>
    <w:p>
      <w:r>
        <w:t>Thông số</w:t>
      </w:r>
    </w:p>
    <w:p>
      <w:r>
        <w:t>24.000</w:t>
      </w:r>
    </w:p>
    <w:p>
      <w:r>
        <w:t>-</w:t>
      </w:r>
    </w:p>
    <w:p>
      <w:r>
        <w:t>Kim loại nặng</w:t>
      </w:r>
    </w:p>
    <w:p>
      <w:r>
        <w:t>Thông số</w:t>
      </w:r>
    </w:p>
    <w:p>
      <w:r>
        <w:t>48.000</w:t>
      </w:r>
    </w:p>
    <w:p>
      <w:r>
        <w:t>-</w:t>
      </w:r>
    </w:p>
    <w:p>
      <w:r>
        <w:t>Tổng dầu, mỡ/Vi sinh</w:t>
      </w:r>
    </w:p>
    <w:p>
      <w:r>
        <w:t>Thông số</w:t>
      </w:r>
    </w:p>
    <w:p>
      <w:r>
        <w:t>55.000</w:t>
      </w:r>
    </w:p>
    <w:p>
      <w:r>
        <w:t>-</w:t>
      </w:r>
    </w:p>
    <w:p>
      <w:r>
        <w:t>Tổng cacbon hữu cơ và hóa chất bảo vệ thực vật (BVTV) nhóm clo hữu Cơ/Nhóm photpho hữu cơ</w:t>
      </w:r>
    </w:p>
    <w:p>
      <w:r>
        <w:t>Thông số</w:t>
      </w:r>
    </w:p>
    <w:p>
      <w:r>
        <w:t>234.000</w:t>
      </w:r>
    </w:p>
    <w:p>
      <w:r>
        <w:t>-</w:t>
      </w:r>
    </w:p>
    <w:p>
      <w:r>
        <w:t>Chất hoạt động bề mặt</w:t>
      </w:r>
    </w:p>
    <w:p>
      <w:r>
        <w:t>Thông số</w:t>
      </w:r>
    </w:p>
    <w:p>
      <w:r>
        <w:t>68.000</w:t>
      </w:r>
    </w:p>
    <w:p>
      <w:r>
        <w:t>3</w:t>
      </w:r>
    </w:p>
    <w:p>
      <w:r>
        <w:t>Dữ liệu kết quả quan trắc môi trường đất</w:t>
      </w:r>
    </w:p>
    <w:p>
      <w:r>
        <w:t>a</w:t>
      </w:r>
    </w:p>
    <w:p>
      <w:r>
        <w:t>Phân tích các anion/cation</w:t>
      </w:r>
    </w:p>
    <w:p>
      <w:r>
        <w:t>Thông số</w:t>
      </w:r>
    </w:p>
    <w:p>
      <w:r>
        <w:t>25.000</w:t>
      </w:r>
    </w:p>
    <w:p>
      <w:r>
        <w:t>b</w:t>
      </w:r>
    </w:p>
    <w:p>
      <w:r>
        <w:t>Kim loại nặng</w:t>
      </w:r>
    </w:p>
    <w:p>
      <w:r>
        <w:t>Thông số</w:t>
      </w:r>
    </w:p>
    <w:p>
      <w:r>
        <w:t>48.000</w:t>
      </w:r>
    </w:p>
    <w:p>
      <w:r>
        <w:t>c</w:t>
      </w:r>
    </w:p>
    <w:p>
      <w:r>
        <w:t>Hóa chất BVTV nhóm clo hữu Cơ/Nhóm photpho hữu cơ/ Nhóm Pyrethroid/PCBs</w:t>
      </w:r>
    </w:p>
    <w:p>
      <w:r>
        <w:t>Thông số</w:t>
      </w:r>
    </w:p>
    <w:p>
      <w:r>
        <w:t>203.000</w:t>
      </w:r>
    </w:p>
    <w:p>
      <w:r>
        <w:t>4</w:t>
      </w:r>
    </w:p>
    <w:p>
      <w:r>
        <w:t>Dữ liệu kết quả quan trắc môi trường nước dưới đất</w:t>
      </w:r>
    </w:p>
    <w:p>
      <w:r>
        <w:t>a</w:t>
      </w:r>
    </w:p>
    <w:p>
      <w:r>
        <w:t>Dữ liệu kết quả lấy mẫu và quan trắc nhanh môi trường nước dưới đất tại hiện trường</w:t>
      </w:r>
    </w:p>
    <w:p>
      <w:r>
        <w:t>Thông số</w:t>
      </w:r>
    </w:p>
    <w:p>
      <w:r>
        <w:t>17.000</w:t>
      </w:r>
    </w:p>
    <w:p>
      <w:r>
        <w:t>b</w:t>
      </w:r>
    </w:p>
    <w:p>
      <w:r>
        <w:t>Dữ liệu kết quả phân tích mẫu nước dưới đất trong phòng thí nghiệm</w:t>
      </w:r>
    </w:p>
    <w:p>
      <w:r>
        <w:t>-</w:t>
      </w:r>
    </w:p>
    <w:p>
      <w:r>
        <w:t>Thông số hóa lý/Tổng P/N/Độ cứng</w:t>
      </w:r>
    </w:p>
    <w:p>
      <w:r>
        <w:t>Thông số</w:t>
      </w:r>
    </w:p>
    <w:p>
      <w:r>
        <w:t>25.000</w:t>
      </w:r>
    </w:p>
    <w:p>
      <w:r>
        <w:t>-</w:t>
      </w:r>
    </w:p>
    <w:p>
      <w:r>
        <w:t>Kim loại nặng</w:t>
      </w:r>
    </w:p>
    <w:p>
      <w:r>
        <w:t>Thông số</w:t>
      </w:r>
    </w:p>
    <w:p>
      <w:r>
        <w:t>40.000</w:t>
      </w:r>
    </w:p>
    <w:p>
      <w:r>
        <w:t>-</w:t>
      </w:r>
    </w:p>
    <w:p>
      <w:r>
        <w:t>Vi sinh</w:t>
      </w:r>
    </w:p>
    <w:p>
      <w:r>
        <w:t>Thông số</w:t>
      </w:r>
    </w:p>
    <w:p>
      <w:r>
        <w:t>50.000</w:t>
      </w:r>
    </w:p>
    <w:p>
      <w:r>
        <w:t>-</w:t>
      </w:r>
    </w:p>
    <w:p>
      <w:r>
        <w:t>Hóa chất BVTV nhóm clo hữu Cơ/Nhóm photpho hữu cơ</w:t>
      </w:r>
    </w:p>
    <w:p>
      <w:r>
        <w:t>Thông số</w:t>
      </w:r>
    </w:p>
    <w:p>
      <w:r>
        <w:t>211.000</w:t>
      </w:r>
    </w:p>
    <w:p>
      <w:r>
        <w:t>5</w:t>
      </w:r>
    </w:p>
    <w:p>
      <w:r>
        <w:t>Dữ liệu kết quả quan trắc môi trường nước mưa</w:t>
      </w:r>
    </w:p>
    <w:p>
      <w:r>
        <w:t>a</w:t>
      </w:r>
    </w:p>
    <w:p>
      <w:r>
        <w:t>Dữ liệu kết quả quan trắc nước mưa tại hiện trường</w:t>
      </w:r>
    </w:p>
    <w:p>
      <w:r>
        <w:t>Thông số</w:t>
      </w:r>
    </w:p>
    <w:p>
      <w:r>
        <w:t>16.000</w:t>
      </w:r>
    </w:p>
    <w:p>
      <w:r>
        <w:t>b</w:t>
      </w:r>
    </w:p>
    <w:p>
      <w:r>
        <w:t>Dữ liệu kết quả phân tích nước mưa tại phòng thí nghiệm</w:t>
      </w:r>
    </w:p>
    <w:p>
      <w:r>
        <w:t>-</w:t>
      </w:r>
    </w:p>
    <w:p>
      <w:r>
        <w:t>Thông số hóa lý/Phân tích các anion/cation</w:t>
      </w:r>
    </w:p>
    <w:p>
      <w:r>
        <w:t>Thông số</w:t>
      </w:r>
    </w:p>
    <w:p>
      <w:r>
        <w:t>29.000</w:t>
      </w:r>
    </w:p>
    <w:p>
      <w:r>
        <w:t>-</w:t>
      </w:r>
    </w:p>
    <w:p>
      <w:r>
        <w:t>Kim loại nặng</w:t>
      </w:r>
    </w:p>
    <w:p>
      <w:r>
        <w:t>Thông số</w:t>
      </w:r>
    </w:p>
    <w:p>
      <w:r>
        <w:t>40.000</w:t>
      </w:r>
    </w:p>
    <w:p>
      <w:r>
        <w:t>6</w:t>
      </w:r>
    </w:p>
    <w:p>
      <w:r>
        <w:t>Dữ liệu kết quả quan trắc môi trường phóng xạ (trong phòng thí nghiệm)</w:t>
      </w:r>
    </w:p>
    <w:p>
      <w:r>
        <w:t>Thông số</w:t>
      </w:r>
    </w:p>
    <w:p>
      <w:r>
        <w:t>128.000</w:t>
      </w:r>
    </w:p>
    <w:p>
      <w:r>
        <w:t>7</w:t>
      </w:r>
    </w:p>
    <w:p>
      <w:r>
        <w:t>Dữ liệu kết quả quan trắc khí thải</w:t>
      </w:r>
    </w:p>
    <w:p>
      <w:r>
        <w:t>a</w:t>
      </w:r>
    </w:p>
    <w:p>
      <w:r>
        <w:t>Dữ liệu kết quả quan trắc khí thải tại hiện trường</w:t>
      </w:r>
    </w:p>
    <w:p>
      <w:r>
        <w:t>-</w:t>
      </w:r>
    </w:p>
    <w:p>
      <w:r>
        <w:t>Dữ liệu kết quả các thông số khí tượng</w:t>
      </w:r>
    </w:p>
    <w:p>
      <w:r>
        <w:t>Thông số</w:t>
      </w:r>
    </w:p>
    <w:p>
      <w:r>
        <w:t>13.000</w:t>
      </w:r>
    </w:p>
    <w:p>
      <w:r>
        <w:t>-</w:t>
      </w:r>
    </w:p>
    <w:p>
      <w:r>
        <w:t>Dữ liệu kết quả các thông số khí thải</w:t>
      </w:r>
    </w:p>
    <w:p>
      <w:r>
        <w:t>Thông số</w:t>
      </w:r>
    </w:p>
    <w:p>
      <w:r>
        <w:t>62.000</w:t>
      </w:r>
    </w:p>
    <w:p>
      <w:r>
        <w:t>-</w:t>
      </w:r>
    </w:p>
    <w:p>
      <w:r>
        <w:t>Dữ liệu kết quả các đặc tính nguồn thải</w:t>
      </w:r>
    </w:p>
    <w:p>
      <w:r>
        <w:t>Thông số</w:t>
      </w:r>
    </w:p>
    <w:p>
      <w:r>
        <w:t>37.000</w:t>
      </w:r>
    </w:p>
    <w:p>
      <w:r>
        <w:t>b</w:t>
      </w:r>
    </w:p>
    <w:p>
      <w:r>
        <w:t>Dữ liệu kết quả phân tích khí thải trong phòng thí nghiệm</w:t>
      </w:r>
    </w:p>
    <w:p>
      <w:r>
        <w:t>-</w:t>
      </w:r>
    </w:p>
    <w:p>
      <w:r>
        <w:t>Bụi/Nhóm khí vô cơ</w:t>
      </w:r>
    </w:p>
    <w:p>
      <w:r>
        <w:t>Thông số</w:t>
      </w:r>
    </w:p>
    <w:p>
      <w:r>
        <w:t>32.000</w:t>
      </w:r>
    </w:p>
    <w:p>
      <w:r>
        <w:t>-</w:t>
      </w:r>
    </w:p>
    <w:p>
      <w:r>
        <w:t>Nhóm khí kim loại</w:t>
      </w:r>
    </w:p>
    <w:p>
      <w:r>
        <w:t>Thông số</w:t>
      </w:r>
    </w:p>
    <w:p>
      <w:r>
        <w:t>56.000</w:t>
      </w:r>
    </w:p>
    <w:p>
      <w:r>
        <w:t>-</w:t>
      </w:r>
    </w:p>
    <w:p>
      <w:r>
        <w:t>Nhóm khí hợp chất hữu cơ</w:t>
      </w:r>
    </w:p>
    <w:p>
      <w:r>
        <w:t>Thông số</w:t>
      </w:r>
    </w:p>
    <w:p>
      <w:r>
        <w:t>66.000</w:t>
      </w:r>
    </w:p>
    <w:p>
      <w:r>
        <w:t>8</w:t>
      </w:r>
    </w:p>
    <w:p>
      <w:r>
        <w:t>Dữ liệu kết quả quan trắc nước thải</w:t>
      </w:r>
    </w:p>
    <w:p>
      <w:r>
        <w:t>a</w:t>
      </w:r>
    </w:p>
    <w:p>
      <w:r>
        <w:t>Dữ liệu kết quả quan trắc nước thải tại hiện trường</w:t>
      </w:r>
    </w:p>
    <w:p>
      <w:r>
        <w:t>Thông số</w:t>
      </w:r>
    </w:p>
    <w:p>
      <w:r>
        <w:t>15.000</w:t>
      </w:r>
    </w:p>
    <w:p>
      <w:r>
        <w:t>b</w:t>
      </w:r>
    </w:p>
    <w:p>
      <w:r>
        <w:t>Dữ liệu kết quả phân tích nước thải trong phòng thí nghiệm</w:t>
      </w:r>
    </w:p>
    <w:p>
      <w:r>
        <w:t>-</w:t>
      </w:r>
    </w:p>
    <w:p>
      <w:r>
        <w:t>Thông số hóa lý/Thông số chất dinh dưỡng/Thông số chất hữu cơ dễ phân hủy</w:t>
      </w:r>
    </w:p>
    <w:p>
      <w:r>
        <w:t>Thông số</w:t>
      </w:r>
    </w:p>
    <w:p>
      <w:r>
        <w:t>27.000</w:t>
      </w:r>
    </w:p>
    <w:p>
      <w:r>
        <w:t>-</w:t>
      </w:r>
    </w:p>
    <w:p>
      <w:r>
        <w:t>Kim loại nặng</w:t>
      </w:r>
    </w:p>
    <w:p>
      <w:r>
        <w:t>Thông số</w:t>
      </w:r>
    </w:p>
    <w:p>
      <w:r>
        <w:t>41.000</w:t>
      </w:r>
    </w:p>
    <w:p>
      <w:r>
        <w:t>-</w:t>
      </w:r>
    </w:p>
    <w:p>
      <w:r>
        <w:t>Tổng dầu, mỡ/Chất hoạt động bề mặt</w:t>
      </w:r>
    </w:p>
    <w:p>
      <w:r>
        <w:t>Thông số</w:t>
      </w:r>
    </w:p>
    <w:p>
      <w:r>
        <w:t>63.000</w:t>
      </w:r>
    </w:p>
    <w:p>
      <w:r>
        <w:t>-</w:t>
      </w:r>
    </w:p>
    <w:p>
      <w:r>
        <w:t>Vi sinh</w:t>
      </w:r>
    </w:p>
    <w:p>
      <w:r>
        <w:t>Thông số</w:t>
      </w:r>
    </w:p>
    <w:p>
      <w:r>
        <w:t>51.000</w:t>
      </w:r>
    </w:p>
    <w:p>
      <w:r>
        <w:t>-</w:t>
      </w:r>
    </w:p>
    <w:p>
      <w:r>
        <w:t>Tổng cacbon hữu cơ và hóa chất BVTV nhóm clo hữu cơ/ Nhóm photpho hữu cơ</w:t>
      </w:r>
    </w:p>
    <w:p>
      <w:r>
        <w:t>Thông số</w:t>
      </w:r>
    </w:p>
    <w:p>
      <w:r>
        <w:t>239.000</w:t>
      </w:r>
    </w:p>
    <w:p>
      <w:r>
        <w:t>9</w:t>
      </w:r>
    </w:p>
    <w:p>
      <w:r>
        <w:t>Dữ liệu kết quả quan trắc trầm tích trong phòng thí nghiệm</w:t>
      </w:r>
    </w:p>
    <w:p>
      <w:r>
        <w:t>-</w:t>
      </w:r>
    </w:p>
    <w:p>
      <w:r>
        <w:t>Thông số hóa lý/Kim loại nặng</w:t>
      </w:r>
    </w:p>
    <w:p>
      <w:r>
        <w:t>Thông số</w:t>
      </w:r>
    </w:p>
    <w:p>
      <w:r>
        <w:t>52.000</w:t>
      </w:r>
    </w:p>
    <w:p>
      <w:r>
        <w:t>-</w:t>
      </w:r>
    </w:p>
    <w:p>
      <w:r>
        <w:t>Dầu mỡ</w:t>
      </w:r>
    </w:p>
    <w:p>
      <w:r>
        <w:t>Thông số</w:t>
      </w:r>
    </w:p>
    <w:p>
      <w:r>
        <w:t>61.000</w:t>
      </w:r>
    </w:p>
    <w:p>
      <w:r>
        <w:t>-</w:t>
      </w:r>
    </w:p>
    <w:p>
      <w:r>
        <w:t>Thông số chất dinh dưỡng</w:t>
      </w:r>
    </w:p>
    <w:p>
      <w:r>
        <w:t>Thông số</w:t>
      </w:r>
    </w:p>
    <w:p>
      <w:r>
        <w:t>34.000</w:t>
      </w:r>
    </w:p>
    <w:p>
      <w:r>
        <w:t>-</w:t>
      </w:r>
    </w:p>
    <w:p>
      <w:r>
        <w:t>Tổng cacbon hữu cơ và hóa chất BVTV nhóm clo hữu cơ/ Nhóm photpho hữu Cơ/Nhóm pyrethroid/polycyclic aromatic hydrocarbon/PCBs</w:t>
      </w:r>
    </w:p>
    <w:p>
      <w:r>
        <w:t>Thông số</w:t>
      </w:r>
    </w:p>
    <w:p>
      <w:r>
        <w:t>160.000</w:t>
      </w:r>
    </w:p>
    <w:p>
      <w:r>
        <w:t>10</w:t>
      </w:r>
    </w:p>
    <w:p>
      <w:r>
        <w:t>Dữ liệu kết quả quan trắc chất thải</w:t>
      </w:r>
    </w:p>
    <w:p>
      <w:r>
        <w:t>a</w:t>
      </w:r>
    </w:p>
    <w:p>
      <w:r>
        <w:t>Dữ liệu kết quả quan trắc chất thải tại hiện trường</w:t>
      </w:r>
    </w:p>
    <w:p>
      <w:r>
        <w:t>Thông số</w:t>
      </w:r>
    </w:p>
    <w:p>
      <w:r>
        <w:t>16.000</w:t>
      </w:r>
    </w:p>
    <w:p>
      <w:r>
        <w:t>b</w:t>
      </w:r>
    </w:p>
    <w:p>
      <w:r>
        <w:t>Dữ liệu kết quả phân tích chất thải trong phòng thí nghiệm</w:t>
      </w:r>
    </w:p>
    <w:p>
      <w:r>
        <w:t>-</w:t>
      </w:r>
    </w:p>
    <w:p>
      <w:r>
        <w:t>Thông số hóa lý/Kim loại nặng</w:t>
      </w:r>
    </w:p>
    <w:p>
      <w:r>
        <w:t>Thông số</w:t>
      </w:r>
    </w:p>
    <w:p>
      <w:r>
        <w:t>47.000</w:t>
      </w:r>
    </w:p>
    <w:p>
      <w:r>
        <w:t>-</w:t>
      </w:r>
    </w:p>
    <w:p>
      <w:r>
        <w:t>Dầu mỡ</w:t>
      </w:r>
    </w:p>
    <w:p>
      <w:r>
        <w:t>Thông số</w:t>
      </w:r>
    </w:p>
    <w:p>
      <w:r>
        <w:t>78.000</w:t>
      </w:r>
    </w:p>
    <w:p>
      <w:r>
        <w:t>-</w:t>
      </w:r>
    </w:p>
    <w:p>
      <w:r>
        <w:t>Tổng cacbon hữu cơ và hóa chất BVTV nhóm clo hữu cơ, nhóm photpho hữu cơ/nhóm pyrethroid/polycyclic aromatic hydrocarbon/PCBs/PAH</w:t>
      </w:r>
    </w:p>
    <w:p>
      <w:r>
        <w:t>Thông số</w:t>
      </w:r>
    </w:p>
    <w:p>
      <w:r>
        <w:t>263.000</w:t>
      </w:r>
    </w:p>
    <w:p>
      <w:r>
        <w:t>11</w:t>
      </w:r>
    </w:p>
    <w:p>
      <w:r>
        <w:t>Dữ liệu kết quả quan trắc không khí tự động liên tục</w:t>
      </w:r>
    </w:p>
    <w:p>
      <w:r>
        <w:t>a</w:t>
      </w:r>
    </w:p>
    <w:p>
      <w:r>
        <w:t>Dữ liệu kết quả quan trắc không khí của trạm quan trắc tự động cố định liên tục</w:t>
      </w:r>
    </w:p>
    <w:p>
      <w:r>
        <w:t>-</w:t>
      </w:r>
    </w:p>
    <w:p>
      <w:r>
        <w:t>Thông số khí tượng</w:t>
      </w:r>
    </w:p>
    <w:p>
      <w:r>
        <w:t>Thông số</w:t>
      </w:r>
    </w:p>
    <w:p>
      <w:r>
        <w:t>12.000</w:t>
      </w:r>
    </w:p>
    <w:p>
      <w:r>
        <w:t>-</w:t>
      </w:r>
    </w:p>
    <w:p>
      <w:r>
        <w:t>Thông số bụi/Quan trắc các khí độc hại</w:t>
      </w:r>
    </w:p>
    <w:p>
      <w:r>
        <w:t>Thông số</w:t>
      </w:r>
    </w:p>
    <w:p>
      <w:r>
        <w:t>27.000</w:t>
      </w:r>
    </w:p>
    <w:p>
      <w:r>
        <w:t>b</w:t>
      </w:r>
    </w:p>
    <w:p>
      <w:r>
        <w:t>Dữ liệu kết quả quan trắc không khí của trạm quan trắc tự động, di động liên tục</w:t>
      </w:r>
    </w:p>
    <w:p>
      <w:r>
        <w:t>-</w:t>
      </w:r>
    </w:p>
    <w:p>
      <w:r>
        <w:t>Thông số khí tượng</w:t>
      </w:r>
    </w:p>
    <w:p>
      <w:r>
        <w:t>Thông số</w:t>
      </w:r>
    </w:p>
    <w:p>
      <w:r>
        <w:t>15.000</w:t>
      </w:r>
    </w:p>
    <w:p>
      <w:r>
        <w:t>-</w:t>
      </w:r>
    </w:p>
    <w:p>
      <w:r>
        <w:t>Thông số bụi/Quan trắc các khí độc hại</w:t>
      </w:r>
    </w:p>
    <w:p>
      <w:r>
        <w:t>Thông số</w:t>
      </w:r>
    </w:p>
    <w:p>
      <w:r>
        <w:t>30.000</w:t>
      </w:r>
    </w:p>
    <w:p>
      <w:r>
        <w:t>12</w:t>
      </w:r>
    </w:p>
    <w:p>
      <w:r>
        <w:t>Dữ liệu kết quả quan trắc môi trường nước mặt tự động, cố định, liên tục</w:t>
      </w:r>
    </w:p>
    <w:p>
      <w:r>
        <w:t>Thông số</w:t>
      </w:r>
    </w:p>
    <w:p>
      <w:r>
        <w:t>28.000</w:t>
      </w:r>
    </w:p>
    <w:p>
      <w:r>
        <w:t>(*) Mức phí  quy định tại Biểu trên là mức phí cung cấp 01 thông số của 01 đợt quan trắc tại một điểm quan trắc đối với dữ liệu quan trắc và mức phí cho một lần cung cấp dữ liệu đối với các dữ liệu môi trường khác.</w:t>
      </w:r>
    </w:p>
    <w:p>
      <w:r>
        <w:t>1.9. Tên mẫu đơn, mẫu tờ khai của thủ tục hành chính</w:t>
      </w:r>
    </w:p>
    <w:p>
      <w:r>
        <w:t>- Văn bản, phiếu yêu cầu cung cấp thông tin, dữ liệu tài nguyên và môi trường  (Mẫu số 02 kèm theo).</w:t>
      </w:r>
    </w:p>
    <w:p>
      <w:r>
        <w:t>- Phiếu yêu cầu cung cấp thông tin, dữ liệu tài nguyên và môi trường đối với cá nhân nước ngoài tại Việt Nam  (Mẫu số 03 kèm theo).</w:t>
      </w:r>
    </w:p>
    <w:p>
      <w:r>
        <w:t>1.10. Yêu cầu, điều kiện thực hiện thủ tục hành chính</w:t>
      </w:r>
    </w:p>
    <w:p>
      <w:r>
        <w:t>- Văn bản yêu cầu của cơ quan, tổ chức phải có chữ ký của Thủ trưởng cơ quan và đóng dấu xác nhận. Phiếu yêu cầu của cá nhân phải ghi rõ họ tên, địa chỉ và chữ ký của người yêu cầu cung cấp thông tin, dữ liệu.</w:t>
      </w:r>
    </w:p>
    <w:p>
      <w:r>
        <w:t>- Trường hợp người có nhu cầu khai thác và sử dụng thông tin, dữ liệu tài nguyên, môi trường là cá nhân nước ngoài tại Việt Nam thì văn bản yêu cầu phải được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 theo Mẫu số 03 kèm theo.</w:t>
      </w:r>
    </w:p>
    <w:p>
      <w:r>
        <w:t>- Việc khai thác và sử dụng cơ sở dữ liệu thông qua mạng điện tử chỉ được thực hiện khi thông tin, dữ liệu được yêu cầu cung cấp có thể truyền tải qua mạng điện tử và cơ quan quản lý thông tin, dữ liệu có đủ điều kiện để cung cấp thông tin, dữ liệu qua mạng điện tử.</w:t>
      </w:r>
    </w:p>
    <w:p>
      <w:r>
        <w:t>1.11. Căn cứ pháp lý của thủ tục hành chính</w:t>
      </w:r>
    </w:p>
    <w:p>
      <w:r>
        <w:t>- Nghị định số 73/2017/NĐ-CP ngày 14 tháng 6 năm 2017 của Chính 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02</w:t>
      </w:r>
    </w:p>
    <w:p>
      <w:r>
        <w:t>CỘNG HÒA XÃ HỘI CHỦ NGHĨA VIỆT NAM</w:t>
      </w:r>
    </w:p>
    <w:p>
      <w:r>
        <w:t>Độc lập - Tự do - Hạnh phúc</w:t>
      </w:r>
    </w:p>
    <w:p>
      <w:r>
        <w:t>---------------</w:t>
      </w:r>
    </w:p>
    <w:p>
      <w:r>
        <w:t>………, ngày……. tháng…… năm ....</w:t>
      </w:r>
    </w:p>
    <w:p>
      <w:r>
        <w:t>Kính gửi: ....................................................................</w:t>
      </w:r>
    </w:p>
    <w:p>
      <w:r>
        <w:t>1. Tên tổ chức, cá nhân yêu cầu cung cấp thông tin, dữ liệu: ..........................</w:t>
      </w:r>
    </w:p>
    <w:p>
      <w:r>
        <w:t>.....................................................................................................................................</w:t>
      </w:r>
    </w:p>
    <w:p>
      <w:r>
        <w:t>2. Số Chứng minh nhân dân/số thẻ Căn cước công dân/số định danh cá nhân, ngày cấp, nơi cấp (đối với cá nhân): ..........................................................................</w:t>
      </w:r>
    </w:p>
    <w:p>
      <w:r>
        <w:t>.....................................................................................................................................</w:t>
      </w:r>
    </w:p>
    <w:p>
      <w:r>
        <w:t>3. Địa chỉ: .........................................................................................................</w:t>
      </w:r>
    </w:p>
    <w:p>
      <w:r>
        <w:t>.....................................................................................................................................</w:t>
      </w:r>
    </w:p>
    <w:p>
      <w:r>
        <w:t>4. Số điện thoại, fax, E-mail: ...........................................................................</w:t>
      </w:r>
    </w:p>
    <w:p>
      <w:r>
        <w:t>5. Danh mục và nội dung thông tin, dữ liệu cần cung cấp: ..............................</w:t>
      </w:r>
    </w:p>
    <w:p>
      <w:r>
        <w:t>.....................................................................................................................................</w:t>
      </w:r>
    </w:p>
    <w:p>
      <w:r>
        <w:t>.....................................................................................................................................</w:t>
      </w:r>
    </w:p>
    <w:p>
      <w:r>
        <w:t>6. Mục đích sử dụng thông tin, dữ liệu: ...........................................................</w:t>
      </w:r>
    </w:p>
    <w:p>
      <w:r>
        <w:t>.....................................................................................................................................</w:t>
      </w:r>
    </w:p>
    <w:p>
      <w:r>
        <w:t>.....................................................................................................................................</w:t>
      </w:r>
    </w:p>
    <w:p>
      <w:r>
        <w:t>7. Hình thức khai thác, sử dụng và phương thức nhận kết quả (xem, đọc tại chỗ; sao chụp; nhận trực tiếp tại cơ quan cung cấp thông tin, dữ liệu hoặc gửi qua đường bưu điện...):.....................................................................................................</w:t>
      </w:r>
    </w:p>
    <w:p>
      <w:r>
        <w:t>.....................................................................................................................................</w:t>
      </w:r>
    </w:p>
    <w:p>
      <w:r>
        <w:t>.....................................................................................................................................</w:t>
      </w:r>
    </w:p>
    <w:p>
      <w:r>
        <w:t>8. Cam kết sử dụng thông tin, dữ liệu: ............................................................</w:t>
      </w:r>
    </w:p>
    <w:p>
      <w:r>
        <w:t>.....................................................................................................................................</w:t>
      </w:r>
    </w:p>
    <w:p>
      <w:r>
        <w:t>.....................................................................................................................................</w:t>
      </w:r>
    </w:p>
    <w:p>
      <w:r>
        <w:t>NGƯỜI YÊU CẦU CUNG CẤP THÔNG TIN, DỮ LIỆU  2</w:t>
      </w:r>
    </w:p>
    <w:p>
      <w:r>
        <w:t>____________________</w:t>
      </w:r>
    </w:p>
    <w:p>
      <w:r>
        <w:t>2  Trường hợp là cơ quan, tổ chức yêu cầu cung cấp dữ liệu thì thủ trưởng cơ quan phải ký, ghi rõ họ tên, đóng dấu; là cá nhân phải ký, ghi rõ họ tên.</w:t>
      </w:r>
    </w:p>
    <w:p>
      <w:r>
        <w:t>Mẫu số 03</w:t>
      </w:r>
    </w:p>
    <w:p>
      <w:r>
        <w:t>CỘNG HÒA XÃ HỘI CHỦ NGHĨA VIỆT NAM</w:t>
      </w:r>
    </w:p>
    <w:p>
      <w:r>
        <w:t>Độc lập - Tự do - Hạnh phúc</w:t>
      </w:r>
    </w:p>
    <w:p>
      <w:r>
        <w:t>---------------</w:t>
      </w:r>
    </w:p>
    <w:p>
      <w:r>
        <w:t>………, ngày……. tháng…… năm ....</w:t>
      </w:r>
    </w:p>
    <w:p>
      <w:r>
        <w:t>Kính gửi: ....................................................................</w:t>
      </w:r>
    </w:p>
    <w:p>
      <w:r>
        <w:t>1. Người yêu cầu cung cấp thông tin, dữ liệu: .................................................</w:t>
      </w:r>
    </w:p>
    <w:p>
      <w:r>
        <w:t>2. Nơi đang làm việc, học tập: ..........................................................................</w:t>
      </w:r>
    </w:p>
    <w:p>
      <w:r>
        <w:t>.....................................................................................................................................</w:t>
      </w:r>
    </w:p>
    <w:p>
      <w:r>
        <w:t>3. Quốc tịch, Số Hộ chiếu: ...............................................................................</w:t>
      </w:r>
    </w:p>
    <w:p>
      <w:r>
        <w:t>.....................................................................................................................................</w:t>
      </w:r>
    </w:p>
    <w:p>
      <w:r>
        <w:t>4. Số điện thoại, fax, E-mail: ………………………………………………....</w:t>
      </w:r>
    </w:p>
    <w:p>
      <w:r>
        <w:t>.....................................................................................................................................</w:t>
      </w:r>
    </w:p>
    <w:p>
      <w:r>
        <w:t>5. Danh mục và nội dung thông tin, dữ liệu yêu cầu cung cấp: .......................</w:t>
      </w:r>
    </w:p>
    <w:p>
      <w:r>
        <w:t>.....................................................................................................................................</w:t>
      </w:r>
    </w:p>
    <w:p>
      <w:r>
        <w:t>.....................................................................................................................................</w:t>
      </w:r>
    </w:p>
    <w:p>
      <w:r>
        <w:t>6. Mục đích sử dụng thông tin, dữ liệu: ...........................................................</w:t>
      </w:r>
    </w:p>
    <w:p>
      <w:r>
        <w:t>.....................................................................................................................................</w:t>
      </w:r>
    </w:p>
    <w:p>
      <w:r>
        <w:t>.....................................................................................................................................</w:t>
      </w:r>
    </w:p>
    <w:p>
      <w:r>
        <w:t>7. Hình thức khai thác, sử dụng và phương thức nhận kết quả (xem, đọc tại chỗ; sao chụp; nhận trực tiếp tại cơ quan cung cấp thông tin, dữ liệu hoặc gửi qua đường bưu điện ...): ………………………………………………………………..</w:t>
      </w:r>
    </w:p>
    <w:p>
      <w:r>
        <w:t>.....................................................................................................................................</w:t>
      </w:r>
    </w:p>
    <w:p>
      <w:r>
        <w:t>8. Cam kết của người yêu cầu sử dụng thông tin, dữ liệu: …………………...</w:t>
      </w:r>
    </w:p>
    <w:p>
      <w:r>
        <w:t>.....................................................................................................................................</w:t>
      </w:r>
    </w:p>
    <w:p>
      <w:r>
        <w:t>.....................................................................................................................................</w:t>
      </w:r>
    </w:p>
    <w:p>
      <w:r>
        <w:t>XÁC NHẬN CỦA TỔ CHỨC</w:t>
      </w:r>
    </w:p>
    <w:p>
      <w:r>
        <w:t>NƠI ĐANG LÀM VIỆC, HỌC TẬP</w:t>
      </w:r>
    </w:p>
    <w:p>
      <w:r>
        <w:t>(Ký xác nhận, đóng dấu)</w:t>
      </w:r>
    </w:p>
    <w:p>
      <w:r>
        <w:t>NGƯỜI YÊU CẦU</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