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1125/QĐ-UBND năm 2023 phê duyệt thay thế Danh mục thủ tục hành chính và Quy trình nội bộ trong giải quyết thủ tục hành chính theo cơ chế một cửa lĩnh vực Gia đình và Thư viện thuộc thẩm quyền giải quyết của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1125/QĐ-UBND</w:t>
      </w:r>
    </w:p>
    <w:p>
      <w:r>
        <w:t>Lạng Sơn, ngày 24 tháng 7 năm 2023</w:t>
      </w:r>
    </w:p>
    <w:p>
      <w:r>
        <w:t>QUYẾT ĐỊNH</w:t>
      </w:r>
    </w:p>
    <w:p>
      <w:r>
        <w:t>PHÊ DUYỆT THAY THẾ DANH MỤC THỦ TỤC HÀNH CHÍNH VÀ QUY TRÌNH NỘI BỘ TRONG GIẢI QUYẾT THỦ TỤC HÀNH CHÍNH THEO CƠ CHẾ MỘT CỬA LĨNH VỰC GIA ĐÌNH VÀ THƯ VIỆN THUỘC THẨM QUYỀN GIẢI QUYẾT CỦA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709/QĐ-UBND ngày 11/5/2023 của Chủ tịch UBND tỉnh Lạng Sơn về việc phê duyệt Danh mục thực hiện cắt giảm thời hạn giải quyết thủ tục hành chính lĩnh vực Gia đình, Thư viện thuộc thẩm quyền giải quyết của UBND cấp huyện, UBND cấp xã tỉnh Lạng Sơn;</w:t>
      </w:r>
    </w:p>
    <w:p>
      <w:r>
        <w:t>Theo đề nghị của Giám đốc Sở Văn hóa, Thể thao và Du lịch tại Tờ trình   số 92/TTr-SVHTTDL ngày 14/7/2023.</w:t>
      </w:r>
    </w:p>
    <w:p>
      <w:r>
        <w:t>QUYẾT ĐỊNH:</w:t>
      </w:r>
    </w:p>
    <w:p>
      <w:r>
        <w:t>Điều 1.  Phê duyệt thay thế Danh mục thủ tục hành chính và quy trình nội bộ trong giải quyết thủ tục hành chính theo cơ chế một cửa lĩnh vực Gia đình và Thư viện thuộc thẩm quyền giải quyết của UBND cấp huyện, UBND cấp xã tỉnh Lạng Sơn; cụ thể:</w:t>
      </w:r>
    </w:p>
    <w:p>
      <w:r>
        <w:t>1. Cấp huyện: 03 Danh mục thủ tục hành chính và 03 quy trình nội bộ trong giải quyết thủ tục hành chính theo cơ chế một cửa.</w:t>
      </w:r>
    </w:p>
    <w:p>
      <w:r>
        <w:t>2. Cấp xã: 03 Danh mục thủ tục hành chính và 03 quy trình nội bộ trong giải quyết thủ tục hành chính theo cơ chế một cửa.</w:t>
      </w:r>
    </w:p>
    <w:p>
      <w:r>
        <w:t>(Có Danh mục và Quy trình nội bộ chi tiết kèm theo).</w:t>
      </w:r>
    </w:p>
    <w:p>
      <w:r>
        <w:t>Điều 2.  Giao Sở Thông tin và Truyền thông chủ trì, phối hợp với các cơ quan, đơn vị có liên quan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Các Danh mục thủ tục hành chính có số thứ tự 10,11,12 tiểu mục III Mục B, số thứ tự 04, 05, 06 tiểu Mục II Mục C Phụ lục I; Quy trình nội bộ các thủ tục hành chính có số thứ tự 01, 02, 03 tiểu Mục III Mục B, số thứ tự 01, 02, 03 tiểu Mục II Mục C Phần I Phụ lục II ban hành kèm theo Quyết định số 330/QĐ- UBND ngày 01/3/2023 của Chủ tịch UBND tỉnh về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kể từ ngày Quyết định này có hiệu lực.</w:t>
      </w:r>
    </w:p>
    <w:p>
      <w:r>
        <w:t>Điều 4.  Chánh Văn phòng UBND tỉnh, Giám đốc Sở: Văn hóa, Thể thao và Du lịch,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Các sở: Thông tin và Truyền thông, Nội vụ;</w:t>
      </w:r>
    </w:p>
    <w:p>
      <w:r>
        <w:t>- PCVP UBND tỉnh,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LĨNH VỰC GIA ĐÌNH VÀ THƯ VIỆN THUỘC THẨM QUYỀN GIẢI QUYẾT CỦA UBND CẤP HUYỆN, UBND CẤP XÃ TỈNH LẠNG SƠN</w:t>
      </w:r>
    </w:p>
    <w:p>
      <w:r>
        <w:t>(Kèm theo Quyết định số 1125/QĐ-UBND ngày 24/7/2023 của Chủ tịch UBND tỉnh Lạng Sơn)</w:t>
      </w:r>
    </w:p>
    <w:p>
      <w:r>
        <w:t>B. DANH MỤC THỦ TỤC HÀNH CHÍNH LĨNH VỰC GIA ĐÌNH CẤP HUYỆN (03 TTHC)</w:t>
      </w:r>
    </w:p>
    <w:p>
      <w:r>
        <w:t>Số   TT</w:t>
      </w:r>
    </w:p>
    <w:p>
      <w:r>
        <w:t>Tên TTHC</w:t>
      </w:r>
    </w:p>
    <w:p>
      <w:r>
        <w:t>Thời hạn giải quyết</w:t>
      </w:r>
    </w:p>
    <w:p>
      <w:r>
        <w:t>Địa điểm thực hiện</w:t>
      </w:r>
    </w:p>
    <w:p>
      <w:r>
        <w:t>Cách thức thực hiện</w:t>
      </w:r>
    </w:p>
    <w:p>
      <w:r>
        <w:t>Căn cứ pháp lý</w:t>
      </w:r>
    </w:p>
    <w:p>
      <w:r>
        <w:t>Theo   quy định</w:t>
      </w:r>
    </w:p>
    <w:p>
      <w:r>
        <w:t>Sau khi   đã cắt giảm</w:t>
      </w:r>
    </w:p>
    <w:p>
      <w:r>
        <w:t>1</w:t>
      </w:r>
    </w:p>
    <w:p>
      <w:r>
        <w:t>Thủ tục cấp giấy chứng nhận đăng ký hoạt động của cơ sở hỗ trợ nạn nhân bạo lực gia đình (thẩm quyền UBND cấp huyện)</w:t>
      </w:r>
    </w:p>
    <w:p>
      <w:r>
        <w:t>30 ngày làm việc kể từ ngày nhận đủ hồ sơ hợp lệ</w:t>
      </w:r>
    </w:p>
    <w:p>
      <w:r>
        <w:t>17 ngày làm việc. (Quyết định số 709/QĐ-UBND ngày 11/5/2023)</w:t>
      </w:r>
    </w:p>
    <w:p>
      <w:r>
        <w:t>- Cơ quan tiếp nhận và trả kết quả:  Bộ phận Một cửa cấp huyện.</w:t>
      </w:r>
    </w:p>
    <w:p>
      <w:r>
        <w:t>-  Cơ quan thực hiện:  Ủy ban nhân dân cấp huyện.</w:t>
      </w:r>
    </w:p>
    <w:p>
      <w:r>
        <w:t>- Tiếp nhận và trả kết quả trực tiếp tại Bộ phận Một cửa cấp huyện.</w:t>
      </w:r>
    </w:p>
    <w:p>
      <w:r>
        <w:t>- Không tiếp nhận hồ sơ và trả kết quả qua dịch vụ bưu chính công ích.</w:t>
      </w:r>
    </w:p>
    <w:p>
      <w:r>
        <w:t>- Không tiếp nhận hồ sơ trực tuyến.</w:t>
      </w:r>
    </w:p>
    <w:p>
      <w:r>
        <w:t>- Luật Phòng, chống bạo lực gia đình năm</w:t>
      </w:r>
    </w:p>
    <w:p>
      <w:r>
        <w:t>2007.</w:t>
      </w:r>
    </w:p>
    <w:p>
      <w:r>
        <w:t>- Nghị định số 08/2009/NĐ-CP ngày 04/02/2009 của Chính phủ Quy định chi tiết và hướng dẫn thi hành một số điều của Luật Phòng, chống bạo lực gia đình.</w:t>
      </w:r>
    </w:p>
    <w:p>
      <w:r>
        <w:t>-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 Thông tư số 23/2014/TT-BVHTTDL ngày 22/12/2014 của Bộ trưởng Bộ Văn hóa, Thể thao và Du lịch 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p>
      <w:r>
        <w:t>2</w:t>
      </w:r>
    </w:p>
    <w:p>
      <w:r>
        <w:t>Thủ tục cấp lại giấy chứng nhận đăng ký hoạt động của cơ sở hỗ trợ nạn nhân bạo lực gia đình (thẩm quyền UBND cấp huyện)</w:t>
      </w:r>
    </w:p>
    <w:p>
      <w:r>
        <w:t>15 ngày làm việc kể từ ngày nhận đủ hồ sơ hợp lệ</w:t>
      </w:r>
    </w:p>
    <w:p>
      <w:r>
        <w:t>07 ngày làm việc. (Quyết định số 709/QĐ-UBND ngày 11/5/2023)</w:t>
      </w:r>
    </w:p>
    <w:p>
      <w:r>
        <w:t>- Cơ quan tiếp nhận và trả kết quả:  Bộ phận Một cửa cấp huyện.</w:t>
      </w:r>
    </w:p>
    <w:p>
      <w:r>
        <w:t>- Cơ quan thực hiện:  Ủy ban nhân dân cấp huyện.</w:t>
      </w:r>
    </w:p>
    <w:p>
      <w:r>
        <w:t>- Tiếp nhận và trả kết quả trực tiếp tại Bộ phận Một cửa cấp huyện.</w:t>
      </w:r>
    </w:p>
    <w:p>
      <w:r>
        <w:t>- Không tiếp nhận hồ sơ và trả kết quả qua dịch vụ bưu chính công ích.</w:t>
      </w:r>
    </w:p>
    <w:p>
      <w:r>
        <w:t>- Không tiếp nhận hồ sơ trực tuyến.</w:t>
      </w:r>
    </w:p>
    <w:p>
      <w:r>
        <w:t>- Thông tư số 02/2010/TT-BVHTTDL.</w:t>
      </w:r>
    </w:p>
    <w:p>
      <w:r>
        <w:t>- Thông tư số 23/2014/TT-BVHTTDL.</w:t>
      </w:r>
    </w:p>
    <w:p>
      <w:r>
        <w:t>3</w:t>
      </w:r>
    </w:p>
    <w:p>
      <w:r>
        <w:t>Thủ tục đổi giấy chứng nhận đăng ký hoạt động của cơ sở hỗ trợ nạn nhân bạo lực gia đình (thẩm quyền UBND cấp huyện)</w:t>
      </w:r>
    </w:p>
    <w:p>
      <w:r>
        <w:t>20 ngày làm việc kể từ ngày nhận đủ hồ sơ hợp lệ</w:t>
      </w:r>
    </w:p>
    <w:p>
      <w:r>
        <w:t>- Nghị định số 08/2009/NĐ-CP.</w:t>
      </w:r>
    </w:p>
    <w:p>
      <w:r>
        <w:t>- Thông tư số 02/2010/TT-BVHTTDL.</w:t>
      </w:r>
    </w:p>
    <w:p>
      <w:r>
        <w:t>- Thông tư số 23/2014/TT-BVHTTDL.</w:t>
      </w:r>
    </w:p>
    <w:p>
      <w:r>
        <w:t>C. DANH MỤC THỦ TỤC HÀNH CHÍNH LĨNH VỰC THƯ VIỆN CẤP XÃ (03 TTHC)</w:t>
      </w:r>
    </w:p>
    <w:p>
      <w:r>
        <w:t>Số   TT</w:t>
      </w:r>
    </w:p>
    <w:p>
      <w:r>
        <w:t>Tên TTHC</w:t>
      </w:r>
    </w:p>
    <w:p>
      <w:r>
        <w:t>Thời hạn giải quyết</w:t>
      </w:r>
    </w:p>
    <w:p>
      <w:r>
        <w:t>Địa điểm thực hiện</w:t>
      </w:r>
    </w:p>
    <w:p>
      <w:r>
        <w:t>Cách thức thực hiện</w:t>
      </w:r>
    </w:p>
    <w:p>
      <w:r>
        <w:t>Căn cứ pháp lý</w:t>
      </w:r>
    </w:p>
    <w:p>
      <w:r>
        <w:t>Theo   quy định</w:t>
      </w:r>
    </w:p>
    <w:p>
      <w:r>
        <w:t>Sau khi đã   cắt giảm</w:t>
      </w:r>
    </w:p>
    <w:p>
      <w:r>
        <w:t>1</w:t>
      </w:r>
    </w:p>
    <w:p>
      <w:r>
        <w:t>Thủ tục thông báo thành lập thư viện đối với thư viện cộng đồng</w:t>
      </w:r>
    </w:p>
    <w:p>
      <w:r>
        <w:t>15 ngày, kể từ ngày nhận đủ hồ sơ thông báo hợp lệ.</w:t>
      </w:r>
    </w:p>
    <w:p>
      <w:r>
        <w:t>10 ngày. (Quyết định số 709/QĐ- UBND ngày 11/5/2023)</w:t>
      </w:r>
    </w:p>
    <w:p>
      <w:r>
        <w:t>- Cơ quan tiếp nhận và trả kết quả:  Bộ phận Một cửa cấp xã.</w:t>
      </w:r>
    </w:p>
    <w:p>
      <w:r>
        <w:t>- Cơ quan thực hiện:  Ủy ban nhân dân cấp xã.</w:t>
      </w:r>
    </w:p>
    <w:p>
      <w:r>
        <w:t>- Tiếp nhận trực tiếp tại Bộ phận Một cửa cấp xã.</w:t>
      </w:r>
    </w:p>
    <w:p>
      <w:r>
        <w:t>- Không tiếp nhận hồ sơ và trả kết quả qua dịch vụ bưu chính công ích.</w:t>
      </w:r>
    </w:p>
    <w:p>
      <w:r>
        <w:t>- Tiếp nhận hồ sơ qua dịch vụ công trực tuyến tại địa chỉ  http://dichvucong.langson.gov.vn .</w:t>
      </w:r>
    </w:p>
    <w:p>
      <w:r>
        <w:t>- Pháp lệnh Thư viện năm 2000.</w:t>
      </w:r>
    </w:p>
    <w:p>
      <w:r>
        <w:t>- Nghị định số 72/2002/NĐ-CP ngày 06/8/2002 của Chính phủ quy định chi tiết thi hành pháp lệnh Thư viện.</w:t>
      </w:r>
    </w:p>
    <w:p>
      <w:r>
        <w:t>- Nghị định số 02/2009/NĐ-CP ngày 06/01/2009 của Chính phủ quy định về tổ chức và hoạt động của thư viện tư nhân có phục vụ cộng đồng.</w:t>
      </w:r>
    </w:p>
    <w:p>
      <w:r>
        <w:t>- Nghị định số 01/2012/NĐ-CP ngày 04/01/2012 của Chính phủ về sửa đổi bổ sung, thay thế hoặc bãi bỏ hủy bỏ các quy định có liên quan đến thủ tục hành chính thuộc phạm vi chức năng quản lý của Bộ Văn hóa Thể thao và Du lịch.</w:t>
      </w:r>
    </w:p>
    <w:p>
      <w:r>
        <w:t>- Thông tư số 56/2003/TT-BVHTT ngày 16/9/2003 của Bộ trưởng Bộ Văn hóa-Thông tin về hướng dẫn chi tiết về điều kiện thành lập thư viện và thủ tục đăng ký hoạt động thư viện.</w:t>
      </w:r>
    </w:p>
    <w:p>
      <w:r>
        <w:t>2</w:t>
      </w:r>
    </w:p>
    <w:p>
      <w:r>
        <w:t>Thủ tục thông báo sáp nhập, hợp nhất, chia, tách thư viện đối với thư viện cộng đồng</w:t>
      </w:r>
    </w:p>
    <w:p>
      <w:r>
        <w:t>3</w:t>
      </w:r>
    </w:p>
    <w:p>
      <w:r>
        <w:t>Thủ tục thông báo chấm dứt hoạt động thư viện cộng đồng</w:t>
      </w:r>
    </w:p>
    <w:p>
      <w:r>
        <w:t>PHỤ LỤC II</w:t>
      </w:r>
    </w:p>
    <w:p>
      <w:r>
        <w:t>DANH MỤC VÀ QUY TRÌNH NỘI BỘ TRONG GIẢI QUYẾT THỦ TỤC HÀNH CHÍNH THEO CƠ CHẾ MỘT CỬA LĨNH VỰC GIA ĐÌNH VÀ THƯ VIỆN THUỘC THẨM QUYỀN GIẢI QUYẾT CỦA UBND CẤP HUYỆN VÀ UBND CẤP XÃ TỈNH LẠNG SƠN</w:t>
      </w:r>
    </w:p>
    <w:p>
      <w:r>
        <w:t>(Kèm theo Quyết định số 1125 /QĐ-UBND ngày 24/7/2023   của Chủ tịch UBND tỉnh Lạng Sơn)</w:t>
      </w:r>
    </w:p>
    <w:p>
      <w:r>
        <w:t>Phần I</w:t>
      </w:r>
    </w:p>
    <w:p>
      <w:r>
        <w:t>DANH MỤC THỦ TỤC HÀNH CHÍNH ĐƯỢC XÂY DỰNG QUY TRÌNH NỘI BỘ THỰC HIỆN THEO CƠ CHẾ MỘT CỬA (06 TTHC)</w:t>
      </w:r>
    </w:p>
    <w:p>
      <w:r>
        <w:t>A. DANH MỤC THỦ TỤC HÀNH CHÍNH LĨNH VỰC GIA ĐÌNH CẤP HUYỆN (03 TTHC)</w:t>
      </w:r>
    </w:p>
    <w:p>
      <w:r>
        <w:t>Số   TT</w:t>
      </w:r>
    </w:p>
    <w:p>
      <w:r>
        <w:t>Tên thủ tục hành chính</w:t>
      </w:r>
    </w:p>
    <w:p>
      <w:r>
        <w:t>Ghi chú</w:t>
      </w:r>
    </w:p>
    <w:p>
      <w:r>
        <w:t>01</w:t>
      </w:r>
    </w:p>
    <w:p>
      <w:r>
        <w:t>Thủ tục cấp giấy chứng nhận đăng ký hoạt động của cơ sở hỗ trợ nạn nhân bạo lực gia đình (thẩm quyền UBND cấp huyện)</w:t>
      </w:r>
    </w:p>
    <w:p>
      <w:r>
        <w:t>02</w:t>
      </w:r>
    </w:p>
    <w:p>
      <w:r>
        <w:t>Thủ tục cấp lại giấy chứng nhận đăng ký hoạt động của cơ sở hỗ trợ nạn nhân bạo lực gia đình (thẩm quyền UBND cấp huyện)</w:t>
      </w:r>
    </w:p>
    <w:p>
      <w:r>
        <w:t>03</w:t>
      </w:r>
    </w:p>
    <w:p>
      <w:r>
        <w:t>Thủ tục đổi giấy chứng nhận đăng ký hoạt động của cơ sở hỗ trợ nạn nhân bạo lực gia đình (thẩm quyền UBND cấp huyện)</w:t>
      </w:r>
    </w:p>
    <w:p>
      <w:r>
        <w:t>B. DANH MỤC THỦ TỤC HÀNH CHÍNH LĨNH VỰC THƯ VIỆN CẤP XÃ (03 TTHC)</w:t>
      </w:r>
    </w:p>
    <w:p>
      <w:r>
        <w:t>Số TT</w:t>
      </w:r>
    </w:p>
    <w:p>
      <w:r>
        <w:t>Tên thủ tục hành chính</w:t>
      </w:r>
    </w:p>
    <w:p>
      <w:r>
        <w:t>Ghi chú</w:t>
      </w:r>
    </w:p>
    <w:p>
      <w:r>
        <w:t>01</w:t>
      </w:r>
    </w:p>
    <w:p>
      <w:r>
        <w:t>Thủ tục thông báo thành lập thư viện đối với thư viện cộng đồng</w:t>
      </w:r>
    </w:p>
    <w:p>
      <w:r>
        <w:t>02</w:t>
      </w:r>
    </w:p>
    <w:p>
      <w:r>
        <w:t>Thủ tục thông báo sáp nhập, hợp nhất, chia, tách thư viện đối với thư viện cộng đồng</w:t>
      </w:r>
    </w:p>
    <w:p>
      <w:r>
        <w:t>03</w:t>
      </w:r>
    </w:p>
    <w:p>
      <w:r>
        <w:t>Thủ tục thông báo chấm dứt hoạt động thư viện cộng đồng</w:t>
      </w:r>
    </w:p>
    <w:p>
      <w:r>
        <w:t>Phần II</w:t>
      </w:r>
    </w:p>
    <w:p>
      <w:r>
        <w:t>QUY TRÌNH NỘI BỘ TRONG GIẢI QUYẾT THỦ TỤC HÀNH CHÍNH THEO CƠ CHẾ MỘT CỬA</w:t>
      </w:r>
    </w:p>
    <w:p>
      <w:r>
        <w:t>CÁC CỤM TỪ VIẾT TẮT:</w:t>
      </w:r>
    </w:p>
    <w:p>
      <w:r>
        <w:t>- Bộ phận Một cửa: BPMC</w:t>
      </w:r>
    </w:p>
    <w:p>
      <w:r>
        <w:t>- Ủy ban nhân dân: UBND</w:t>
      </w:r>
    </w:p>
    <w:p>
      <w:r>
        <w:t>- Văn hóa thông tin: VHTT</w:t>
      </w:r>
    </w:p>
    <w:p>
      <w:r>
        <w:t>A. THỦ TỤC HÀNH CHÍNH CẤP HUYỆN (3 TTHC)</w:t>
      </w:r>
    </w:p>
    <w:p>
      <w:r>
        <w:t>1. Thủ tục cấp giấy chứng nhận đăng ký hoạt động của cơ sở hỗ trợ nạn nhân bạo lực gia đình (thẩm quyền UBND cấp huyện).</w:t>
      </w:r>
    </w:p>
    <w:p>
      <w:r>
        <w:t>Tổng thời gian thực hiện TTHC: 17 ngày làm việc</w:t>
      </w:r>
    </w:p>
    <w:p>
      <w:r>
        <w:t>(Thời gian thực hiện theo quy định: 30 ngày làm việc; thời gian đã cắt giảm: 13</w:t>
      </w:r>
    </w:p>
    <w:p>
      <w:r>
        <w:t>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VHTT.</w:t>
      </w:r>
    </w:p>
    <w:p>
      <w:r>
        <w:t>Công chức BPMC cấp huyện</w:t>
      </w:r>
    </w:p>
    <w:p>
      <w:r>
        <w:t>0,5 ngày</w:t>
      </w:r>
    </w:p>
    <w:p>
      <w:r>
        <w:t>B2</w:t>
      </w:r>
    </w:p>
    <w:p>
      <w:r>
        <w:t>Phân công xử lý hồ sơ</w:t>
      </w:r>
    </w:p>
    <w:p>
      <w:r>
        <w:t>Lãnh đạo Phòng VHTT</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03 ngày kể từ ngày được phân công thụ lý.</w:t>
      </w:r>
    </w:p>
    <w:p>
      <w:r>
        <w:t>- Trường hợp, hồ sơ đáp ứng yêu cầu: xây dựng dự thảo văn bản (kết quả giải quyết).</w:t>
      </w:r>
    </w:p>
    <w:p>
      <w:r>
        <w:t>Chuyên viên Phòng VHTT</w:t>
      </w:r>
    </w:p>
    <w:p>
      <w:r>
        <w:t>07 ngày</w:t>
      </w:r>
    </w:p>
    <w:p>
      <w:r>
        <w:t>B4</w:t>
      </w:r>
    </w:p>
    <w:p>
      <w:r>
        <w:t>Xem xét kết quả thẩm định:</w:t>
      </w:r>
    </w:p>
    <w:p>
      <w:r>
        <w:t>- Nếu đồng ý: kí báo cáo thẩm định và văn bản trình UBND huyện xem xét.</w:t>
      </w:r>
    </w:p>
    <w:p>
      <w:r>
        <w:t>- Nếu không đồng ý: Chuyển lại chuyên viên xử lý.</w:t>
      </w:r>
    </w:p>
    <w:p>
      <w:r>
        <w:t>Lãnh đạo Phòng VHTT</w:t>
      </w:r>
    </w:p>
    <w:p>
      <w:r>
        <w:t>3,5 ngày</w:t>
      </w:r>
    </w:p>
    <w:p>
      <w:r>
        <w:t>B5</w:t>
      </w:r>
    </w:p>
    <w:p>
      <w:r>
        <w:t>Phát hành văn bản, gửi hồ sơ, văn bản cho</w:t>
      </w:r>
    </w:p>
    <w:p>
      <w:r>
        <w:t>UBND huyện</w:t>
      </w:r>
    </w:p>
    <w:p>
      <w:r>
        <w:t>Văn thư Phòng VHTT</w:t>
      </w:r>
    </w:p>
    <w:p>
      <w:r>
        <w:t>0,5 ngày</w:t>
      </w:r>
    </w:p>
    <w:p>
      <w:r>
        <w:t>B6</w:t>
      </w:r>
    </w:p>
    <w:p>
      <w:r>
        <w:t>Xem xét, cấp Giấy chứng nhận</w:t>
      </w:r>
    </w:p>
    <w:p>
      <w:r>
        <w:t>UBND huyện</w:t>
      </w:r>
    </w:p>
    <w:p>
      <w:r>
        <w:t>4,5 ngày</w:t>
      </w:r>
    </w:p>
    <w:p>
      <w:r>
        <w:t>B7</w:t>
      </w:r>
    </w:p>
    <w:p>
      <w:r>
        <w:t>Phát hành văn bản, chuyển kết quả cho Công chức BPMC</w:t>
      </w:r>
    </w:p>
    <w:p>
      <w:r>
        <w:t>Văn thư UBND huyện</w:t>
      </w:r>
    </w:p>
    <w:p>
      <w:r>
        <w:t>0,5 ngày</w:t>
      </w:r>
    </w:p>
    <w:p>
      <w:r>
        <w:t>B8</w:t>
      </w:r>
    </w:p>
    <w:p>
      <w:r>
        <w:t>- Trả kết quả giải quyết.</w:t>
      </w:r>
    </w:p>
    <w:p>
      <w:r>
        <w:t>- Thống kê và theo dõi.</w:t>
      </w:r>
    </w:p>
    <w:p>
      <w:r>
        <w:t>Công chức BPMC cấp huyện</w:t>
      </w:r>
    </w:p>
    <w:p>
      <w:r>
        <w:t>Không tính thời gian</w:t>
      </w:r>
    </w:p>
    <w:p>
      <w:r>
        <w:t>Tổng thời hạn giải quyết</w:t>
      </w:r>
    </w:p>
    <w:p>
      <w:r>
        <w:t>17 ngày</w:t>
      </w:r>
    </w:p>
    <w:p>
      <w:r>
        <w:t>2. Thủ tục cấp lại giấy chứng nhận đăng ký hoạt động của cơ sở hỗ trợ nạn nhân bạo lực gia đình (thẩm quyền UBND cấp huyện).</w:t>
      </w:r>
    </w:p>
    <w:p>
      <w:r>
        <w:t>Tổng thời gian thực hiện TTHC: 07 ngày làm việc</w:t>
      </w:r>
    </w:p>
    <w:p>
      <w:r>
        <w:t>(Thời gian thực hiện theo quy định: 15 ngày làm việc; thời gian đã cắt giảm: 08   ngày làm việc)</w:t>
      </w:r>
    </w:p>
    <w:p>
      <w:r>
        <w:t>TT</w:t>
      </w:r>
    </w:p>
    <w:p>
      <w:r>
        <w:t>Trình tự</w:t>
      </w:r>
    </w:p>
    <w:p>
      <w:r>
        <w:t>Trách nhiệm thực hiện</w:t>
      </w:r>
    </w:p>
    <w:p>
      <w:r>
        <w:t>Thời gian thực hiện</w:t>
      </w:r>
    </w:p>
    <w:p>
      <w:r>
        <w:t>B1</w:t>
      </w:r>
    </w:p>
    <w:p>
      <w:r>
        <w:t>- Tiếp nhận hồ sơ và ghi giấy biên nhận, hẹn</w:t>
      </w:r>
    </w:p>
    <w:p>
      <w:r>
        <w:t>ngày trả kết quả. nhập hồ sơ điện tử.</w:t>
      </w:r>
    </w:p>
    <w:p>
      <w:r>
        <w:t>- Chuyển hồ sơ cho Lãnh đạo Phòng VHTT.</w:t>
      </w:r>
    </w:p>
    <w:p>
      <w:r>
        <w:t>Công chức BPMC cấp huyện</w:t>
      </w:r>
    </w:p>
    <w:p>
      <w:r>
        <w:t>0,5 ngày</w:t>
      </w:r>
    </w:p>
    <w:p>
      <w:r>
        <w:t>B2</w:t>
      </w:r>
    </w:p>
    <w:p>
      <w:r>
        <w:t>Phân công xử lý hồ sơ</w:t>
      </w:r>
    </w:p>
    <w:p>
      <w:r>
        <w:t>Lãnh đạo Phòng VHTT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VHTT</w:t>
      </w:r>
    </w:p>
    <w:p>
      <w:r>
        <w:t>02 ngày</w:t>
      </w:r>
    </w:p>
    <w:p>
      <w:r>
        <w:t>B4</w:t>
      </w:r>
    </w:p>
    <w:p>
      <w:r>
        <w:t>Xem xét kết quả thẩm định:</w:t>
      </w:r>
    </w:p>
    <w:p>
      <w:r>
        <w:t>- Nếu đồng ý: kí văn bản trình UBND huyện xem xét</w:t>
      </w:r>
    </w:p>
    <w:p>
      <w:r>
        <w:t>- Nếu không đồng ý: Chuyển lại chuyên viên xử lý.</w:t>
      </w:r>
    </w:p>
    <w:p>
      <w:r>
        <w:t>Lãnh đạo Phòng VHTT</w:t>
      </w:r>
    </w:p>
    <w:p>
      <w:r>
        <w:t>1,5 ngày</w:t>
      </w:r>
    </w:p>
    <w:p>
      <w:r>
        <w:t>B5</w:t>
      </w:r>
    </w:p>
    <w:p>
      <w:r>
        <w:t>Phát hành văn bản, gửi hồ sơ, văn bản cho UBND huyện</w:t>
      </w:r>
    </w:p>
    <w:p>
      <w:r>
        <w:t>Văn thư Phòng VHTT</w:t>
      </w:r>
    </w:p>
    <w:p>
      <w:r>
        <w:t>0,5 ngày</w:t>
      </w:r>
    </w:p>
    <w:p>
      <w:r>
        <w:t>B6</w:t>
      </w:r>
    </w:p>
    <w:p>
      <w:r>
        <w:t>Xem xét, cấp Giấy chứng nhận</w:t>
      </w:r>
    </w:p>
    <w:p>
      <w:r>
        <w:t>UBND huyện</w:t>
      </w:r>
    </w:p>
    <w:p>
      <w:r>
        <w:t>1,5 ngày</w:t>
      </w:r>
    </w:p>
    <w:p>
      <w:r>
        <w:t>B7</w:t>
      </w:r>
    </w:p>
    <w:p>
      <w:r>
        <w:t>Phát hành văn bản, chuyển kết quả cho Công chức BPMC cấp huyện</w:t>
      </w:r>
    </w:p>
    <w:p>
      <w:r>
        <w:t>Văn thư UBND huyện</w:t>
      </w:r>
    </w:p>
    <w:p>
      <w:r>
        <w:t>0,5 ngày</w:t>
      </w:r>
    </w:p>
    <w:p>
      <w:r>
        <w:t>B8</w:t>
      </w:r>
    </w:p>
    <w:p>
      <w:r>
        <w:t>- Trả kết quả giải quyết.</w:t>
      </w:r>
    </w:p>
    <w:p>
      <w:r>
        <w:t>- Thống kê và theo dõi.</w:t>
      </w:r>
    </w:p>
    <w:p>
      <w:r>
        <w:t>Công chức BPMC cấp huyện</w:t>
      </w:r>
    </w:p>
    <w:p>
      <w:r>
        <w:t>Không tính thời gian</w:t>
      </w:r>
    </w:p>
    <w:p>
      <w:r>
        <w:t>Tổng thời hạn giải quyết</w:t>
      </w:r>
    </w:p>
    <w:p>
      <w:r>
        <w:t>07 ngày</w:t>
      </w:r>
    </w:p>
    <w:p>
      <w:r>
        <w:t>3. Thủ tục đổi giấy chứng nhận đăng ký hoạt động của cơ sở hỗ trợ nạn nhân bạo lực gia đình (thẩm quyền UBND cấp huyện).</w:t>
      </w:r>
    </w:p>
    <w:p>
      <w:r>
        <w:t>Tổng thời gian thực hiện TTHC: 10 ngày làm việc</w:t>
      </w:r>
    </w:p>
    <w:p>
      <w:r>
        <w:t>(Thời gian thực hiện theo quy định: 20 ngày làm việc; thời gian đã cắt giảm: 10</w:t>
      </w:r>
    </w:p>
    <w:p>
      <w:r>
        <w:t>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VHTT.</w:t>
      </w:r>
    </w:p>
    <w:p>
      <w:r>
        <w:t>Công chức BPMC cấp huyện</w:t>
      </w:r>
    </w:p>
    <w:p>
      <w:r>
        <w:t>0,5 ngày</w:t>
      </w:r>
    </w:p>
    <w:p>
      <w:r>
        <w:t>B2</w:t>
      </w:r>
    </w:p>
    <w:p>
      <w:r>
        <w:t>Phân công xử lý hồ sơ</w:t>
      </w:r>
    </w:p>
    <w:p>
      <w:r>
        <w:t>Lãnh đạo Phòng VHTT</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VHTT</w:t>
      </w:r>
    </w:p>
    <w:p>
      <w:r>
        <w:t>04 ngày</w:t>
      </w:r>
    </w:p>
    <w:p>
      <w:r>
        <w:t>B4</w:t>
      </w:r>
    </w:p>
    <w:p>
      <w:r>
        <w:t>Xem xét kết quả thẩm định:</w:t>
      </w:r>
    </w:p>
    <w:p>
      <w:r>
        <w:t>- Nếu đồng ý: kí báo cáo thẩm định và văn bản trình UBND huyện xem xét.</w:t>
      </w:r>
    </w:p>
    <w:p>
      <w:r>
        <w:t>- Nếu không đồng ý: Chuyển lại chuyên viên xử lý.</w:t>
      </w:r>
    </w:p>
    <w:p>
      <w:r>
        <w:t>Lãnh đạo Phòng VHTT</w:t>
      </w:r>
    </w:p>
    <w:p>
      <w:r>
        <w:t>02 ngày</w:t>
      </w:r>
    </w:p>
    <w:p>
      <w:r>
        <w:t>B5</w:t>
      </w:r>
    </w:p>
    <w:p>
      <w:r>
        <w:t>Phát hành văn bản, gửi hồ sơ, văn bản cho UBND huyện</w:t>
      </w:r>
    </w:p>
    <w:p>
      <w:r>
        <w:t>Văn thư Phòng VHTT</w:t>
      </w:r>
    </w:p>
    <w:p>
      <w:r>
        <w:t>0,5 ngày</w:t>
      </w:r>
    </w:p>
    <w:p>
      <w:r>
        <w:t>B6</w:t>
      </w:r>
    </w:p>
    <w:p>
      <w:r>
        <w:t>Xem xét, cấp Giấy chứng nhận</w:t>
      </w:r>
    </w:p>
    <w:p>
      <w:r>
        <w:t>UBND huyện</w:t>
      </w:r>
    </w:p>
    <w:p>
      <w:r>
        <w:t>02 ngày</w:t>
      </w:r>
    </w:p>
    <w:p>
      <w:r>
        <w:t>B7</w:t>
      </w:r>
    </w:p>
    <w:p>
      <w:r>
        <w:t>Phát hành văn bản, chuyển kết quả cho Công chức BPMC</w:t>
      </w:r>
    </w:p>
    <w:p>
      <w:r>
        <w:t>Văn thư UBND huyện</w:t>
      </w:r>
    </w:p>
    <w:p>
      <w:r>
        <w:t>0,5 ngày</w:t>
      </w:r>
    </w:p>
    <w:p>
      <w:r>
        <w:t>B8</w:t>
      </w:r>
    </w:p>
    <w:p>
      <w:r>
        <w:t>- Trả kết quả giải quyết.</w:t>
      </w:r>
    </w:p>
    <w:p>
      <w:r>
        <w:t>- Thống kê, theo dõi.</w:t>
      </w:r>
    </w:p>
    <w:p>
      <w:r>
        <w:t>Công chức BPMC cấp huyện</w:t>
      </w:r>
    </w:p>
    <w:p>
      <w:r>
        <w:t>Không tính thời gian</w:t>
      </w:r>
    </w:p>
    <w:p>
      <w:r>
        <w:t>Tổng thời hạn giải quyết</w:t>
      </w:r>
    </w:p>
    <w:p>
      <w:r>
        <w:t>10 ngày</w:t>
      </w:r>
    </w:p>
    <w:p>
      <w:r>
        <w:t>B. THỦ TỤC HÀNH CHÍNH CẤP XÃ (03 TTHC)</w:t>
      </w:r>
    </w:p>
    <w:p>
      <w:r>
        <w:t>CÁC CỤM TỪ VIẾT TẮT:</w:t>
      </w:r>
    </w:p>
    <w:p>
      <w:r>
        <w:t>- Bộ phận Một cửa: BPMC</w:t>
      </w:r>
    </w:p>
    <w:p>
      <w:r>
        <w:t>- Ủy ban nhân dân: UBND</w:t>
      </w:r>
    </w:p>
    <w:p>
      <w:r>
        <w:t>- Văn hóa - Xã hội: VHXH</w:t>
      </w:r>
    </w:p>
    <w:p>
      <w:r>
        <w:t>Nhóm 03 TTHC, gồm:</w:t>
      </w:r>
    </w:p>
    <w:p>
      <w:r>
        <w:t>1. Thủ tục thông báo thành lập thư viện đối với thư viện cộng đồng.</w:t>
      </w:r>
    </w:p>
    <w:p>
      <w:r>
        <w:t>2. Thủ tục thông báo sáp nhập, hợp nhất, chia, tách thư viện đối với thư viện cộng đồng.</w:t>
      </w:r>
    </w:p>
    <w:p>
      <w:r>
        <w:t>3. Thủ tục thông báo chấm dứt hoạt động thư viện cộng đồng.</w:t>
      </w:r>
    </w:p>
    <w:p>
      <w:r>
        <w:t>Tổng thời gian thực hiện 01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 trong thời hạn không quá 05 ngày, nêu rõ lý do.</w:t>
      </w:r>
    </w:p>
    <w:p>
      <w:r>
        <w:t>- Trường hợp hồ sơ cần giải trình và bổ sung thêm, thông báo cho cá nhân trong thời hạn không quá 03 ngày kể từ ngày nhận hồ sơ.</w:t>
      </w:r>
    </w:p>
    <w:p>
      <w:r>
        <w:t>- Trường hợp hồ sơ đáp ứng yêu cầu: Dự thảo văn bản giải quyết trình UBND cấp xã.</w:t>
      </w:r>
    </w:p>
    <w:p>
      <w:r>
        <w:t>Công chức VHXH</w:t>
      </w:r>
    </w:p>
    <w:p>
      <w:r>
        <w:t>6,5 ngày</w:t>
      </w:r>
    </w:p>
    <w:p>
      <w:r>
        <w:t>B4</w:t>
      </w:r>
    </w:p>
    <w:p>
      <w:r>
        <w:t>Duyệt hồ sơ, ký văn bản xử lý:</w:t>
      </w:r>
    </w:p>
    <w:p>
      <w:r>
        <w:t>- Nếu đáp ứng yêu cầu: Ký duyệt vào văn bản liên quan, chuyển văn thư.</w:t>
      </w:r>
    </w:p>
    <w:p>
      <w:r>
        <w:t>- Nếu không đáp ứng yêu cầu: Chuyển lại Công chức VHXH xử lý.</w:t>
      </w:r>
    </w:p>
    <w:p>
      <w:r>
        <w:t>UBND cấp xã</w:t>
      </w:r>
    </w:p>
    <w:p>
      <w:r>
        <w:t>02 ngày</w:t>
      </w:r>
    </w:p>
    <w:p>
      <w:r>
        <w:t>B5</w:t>
      </w:r>
    </w:p>
    <w:p>
      <w:r>
        <w:t>Phát hành văn bản, chuyển kết quả giải quyết cho Công chức BPMC</w:t>
      </w:r>
    </w:p>
    <w:p>
      <w:r>
        <w:t>Văn thư UBND xã</w:t>
      </w:r>
    </w:p>
    <w:p>
      <w:r>
        <w:t>0,5 ngày</w:t>
      </w:r>
    </w:p>
    <w:p>
      <w:r>
        <w:t>B6</w:t>
      </w:r>
    </w:p>
    <w:p>
      <w:r>
        <w:t>- Trả kết quả giải quyết.</w:t>
      </w:r>
    </w:p>
    <w:p>
      <w:r>
        <w:t>- Thống kê, theo dõi.</w:t>
      </w:r>
    </w:p>
    <w:p>
      <w:r>
        <w:t>Công chức BPMC cấp xã</w:t>
      </w:r>
    </w:p>
    <w:p>
      <w:r>
        <w:t>Không tính thời gian</w:t>
      </w:r>
    </w:p>
    <w:p>
      <w:r>
        <w:t>Tổng thời gian giải quyết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