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1117/QĐ-UBND năm 2025 công bố nhóm thủ tục hành chính bị bãi bỏ trong lĩnh vực Đất đai thuộc phạm vi chức năng quản lý của Ban Quản lý Khu kinh tế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1117/QĐ-UBND</w:t>
      </w:r>
    </w:p>
    <w:p>
      <w:r>
        <w:t>Bình Định, ngày 01 tháng 4 năm 2025</w:t>
      </w:r>
    </w:p>
    <w:p>
      <w:r>
        <w:t>QUYẾT ĐỊNH</w:t>
      </w:r>
    </w:p>
    <w:p>
      <w:r>
        <w:t>CÔNG BỐ NHÓM THỦ TỤC HÀNH CHÍNH BỊ BÃI BỎ TRONG LĨNH VỰC ĐẤT ĐAI THUỘC PHẠM VI CHỨC NĂNG QUẢN LÝ CỦA BAN QUẢN LÝ KHU KINH TẾ TỈNH</w:t>
      </w:r>
    </w:p>
    <w:p>
      <w:r>
        <w:t>CHỦ TỊCH ỦY BAN NHÂN DÂN TỈNH</w:t>
      </w:r>
    </w:p>
    <w:p>
      <w:r>
        <w:t>Căn cứ Luật Tổ chức chính quyền địa phương ngày 19 tháng 2 năm 2025;</w:t>
      </w:r>
    </w:p>
    <w:p>
      <w:r>
        <w:t>Căn cứ Nghị định số 63/2010/NĐ-CP ngày 08 tháng 6 năm 2010 của Chính phủ về kiểm soát thủ tục hành chính; Nghị định số 92/2017/NĐ-CP ngày 07 tháng 8 năm 2017 của Chính phủ sửa đổi, bổ sung một s ố điều của các nghị định liên quan đến kiểm soát thủ tục hành chính;</w:t>
      </w:r>
    </w:p>
    <w:p>
      <w:r>
        <w:t>Căn cứ Nghị định số 102/2024/NĐ-CP ngày 30 tháng 7 năm 2024 của Chính phủ quy định chi tiết thi hành một số điều của Luật Đất đai;</w:t>
      </w:r>
    </w:p>
    <w:p>
      <w:r>
        <w:t>Căn cứ Thông tư số 02/2017/TT-VPCP ngày 31 tháng 10 năm 2017 của Bộ trưởng, Chủ nhiệm Văn phòng Chính phủ hướng dẫn nghiệp vụ về kiểm soát thủ tục hành chính;</w:t>
      </w:r>
    </w:p>
    <w:p>
      <w:r>
        <w:t>Căn cứ Quyết định số 08/2022/QĐ-UBND ngày 21 tháng 3 năm 2022 của Ủy ban nhân dân tỉnh ban hành Quy chế làm việc của Ủy ban nhân dân tỉnh Bình Định nhiệm kỳ 2021 - 2026;</w:t>
      </w:r>
    </w:p>
    <w:p>
      <w:r>
        <w:t>Căn cứ Quyết định số 03/2021/QĐ-UBND ngày 09 tháng 02 năm 2021 của Ủy ban nhân dân tỉnh ban hành Quy chế hoạt động kiểm soát thủ tục hành chính trên địa bàn tỉnh;</w:t>
      </w:r>
    </w:p>
    <w:p>
      <w:r>
        <w:t>Căn cứ Quyết định 57/2023/QĐ-UBND ngày 22 tháng 9 năm 2023 của Ủy ban nhân dân tỉnh về sửa đổi, bổ sung một số điều của các quyết định liên quan đến công tác kiểm soát thủ tục hành chính, giải quyết thủ tục hành chính và cung cấp dịch vụ công trực tuyến trên địa bàn tỉnh;</w:t>
      </w:r>
    </w:p>
    <w:p>
      <w:r>
        <w:t>Theo đề nghị của Trưởng ban Ban Quản lý Khu kinh tế tỉnh tại Tờ trình số 63/TTr-BQL ngày 25 tháng 3 năm 2025.</w:t>
      </w:r>
    </w:p>
    <w:p>
      <w:r>
        <w:t>QUYẾT ĐỊNH:</w:t>
      </w:r>
    </w:p>
    <w:p>
      <w:r>
        <w:t>Điều 1.    Công bố kèm theo Quyết định này nhóm thủ tục hành chính bị bãi bỏ trong lĩnh vực Đất đai thuộc phạm vi chức năng quản lý của Ban Quản lý Khu kinh tế tỉnh  (có Phụ lục kèm theo).</w:t>
      </w:r>
    </w:p>
    <w:p>
      <w:r>
        <w:t>Điều 2.    Quyết định này bãi bỏ Quyết định số 4402/QĐ-UBND ngày 03 tháng 11 năm 2021 và Quyết định số 12/QĐ-UBND ngày 04 tháng 01 năm 2022 của Chủ tịch Ủy ban nhân dân tỉnh công bố nhóm thủ tục hành chính về đất đai trong Khu kinh tế Nhơn Hội thực hiện liên thông trên địa bàn tỉnh.</w:t>
      </w:r>
    </w:p>
    <w:p>
      <w:r>
        <w:t>Điều 3.    Chánh Văn phòng Ủy ban nhân dân tỉnh, Trưởng ban Ban Quản lý Khu kinh tế tỉnh, Giám đốc Sở Nông nghiệp và Môi trường, Giám đốc Trung tâm Phục vụ hành chính công tỉnh; Chủ tịch Ủy ban nhân dân các huyện, thị xã, thành phố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DANH MỤC 05 NHÓM THỦ TỤC HÀNH CHÍNH BỊ BÃI BỎ TRONG LĨNH VỰC ĐẤT ĐAI THUỘC PHẠM VI CHỨC NĂNG QUẢN LÝ CỦA BAN QUẢN LÝ KHU KINH TẾ TỈNH</w:t>
      </w:r>
    </w:p>
    <w:p>
      <w:r>
        <w:t>(Ban hành kèm theo Quyết định số: 1117/QĐ-UBND ngày 01/4/2025 của Chủ tịch UBND tỉnh)</w:t>
      </w:r>
    </w:p>
    <w:p>
      <w:r>
        <w:t>STT</w:t>
      </w:r>
    </w:p>
    <w:p>
      <w:r>
        <w:t>Tên thủ tục hành chính</w:t>
      </w:r>
    </w:p>
    <w:p>
      <w:r>
        <w:t>Mức độ thực hiện DVC trực tuyến</w:t>
      </w:r>
    </w:p>
    <w:p>
      <w:r>
        <w:t>Tên VBQPPL quy định việc bãi bỏ     TTHC</w:t>
      </w:r>
    </w:p>
    <w:p>
      <w:r>
        <w:t>Quyết định công bố TTHC của Chủ tịch UBND tỉnh</w:t>
      </w:r>
    </w:p>
    <w:p>
      <w:r>
        <w:t>Mã số TTHC</w:t>
      </w:r>
    </w:p>
    <w:p>
      <w:r>
        <w:t>1</w:t>
      </w:r>
    </w:p>
    <w:p>
      <w:r>
        <w:t>Nhóm thủ tục Giao lại đất tái định cư và cấp Giấy chứng nhận đối với hộ gia đình, cá nhân bị thu hồi đất để thực hiện bồi thường giải phóng mặt bằng do triển khai dự án trong Khu kinh tế Nhơn Hội</w:t>
      </w:r>
    </w:p>
    <w:p>
      <w:r>
        <w:t>(1.010480)</w:t>
      </w:r>
    </w:p>
    <w:p>
      <w:r>
        <w:t>Một phần</w:t>
      </w:r>
    </w:p>
    <w:p>
      <w:r>
        <w:t>- Luật đất đai năm 2024;</w:t>
      </w:r>
    </w:p>
    <w:p>
      <w:r>
        <w:t>- Nghị định số 102/2024/NĐ-CP ngày 30/7/2024 của Chính phủ quy định chi tiết thi hành một số điều của Luật Đất đai.</w:t>
      </w:r>
    </w:p>
    <w:p>
      <w:r>
        <w:t>Quyết định số 4402/QĐ-UBND ngày 03/11/2021</w:t>
      </w:r>
    </w:p>
    <w:p>
      <w:r>
        <w:t>Quyết định số 12/QĐ- UBND ngày 04/01/2022</w:t>
      </w:r>
    </w:p>
    <w:p>
      <w:r>
        <w:t>2</w:t>
      </w:r>
    </w:p>
    <w:p>
      <w:r>
        <w:t>Nhóm thủ tục Giao lại đất, cho thuê đất và cấp Giấy chứng nhận đối với trường hợp giao lại đất, cho thuê đất không thông qua hình thức đấu giá quyền sử dụng đất</w:t>
      </w:r>
    </w:p>
    <w:p>
      <w:r>
        <w:t>(1.010482)</w:t>
      </w:r>
    </w:p>
    <w:p>
      <w:r>
        <w:t>-</w:t>
      </w:r>
    </w:p>
    <w:p>
      <w:r>
        <w:t>- Luật đất đai năm 2024;</w:t>
      </w:r>
    </w:p>
    <w:p>
      <w:r>
        <w:t>- Nghị định số 102/2024/NĐ-CP ngày 30/7/2024 của Chính phủ quy định chi tiết thi hành một số điều của Luật Đất đai.</w:t>
      </w:r>
    </w:p>
    <w:p>
      <w:r>
        <w:t>Quyết định số 4402/QĐ-UBND ngày 03/11/2021</w:t>
      </w:r>
    </w:p>
    <w:p>
      <w:r>
        <w:t>Quyết định số 12/QĐ- UBND ngày 04/01/2022</w:t>
      </w:r>
    </w:p>
    <w:p>
      <w:r>
        <w:t>3</w:t>
      </w:r>
    </w:p>
    <w:p>
      <w:r>
        <w:t>Nhóm thủ tục Giao lại đất, cho thuê đất đã giải phóng mặt bằng và cấp Giấy chứng nhận đối với trường hợp giao lại đất, cho thuê đất thông qua hình thức đấu giá quyền sử dụng đất</w:t>
      </w:r>
    </w:p>
    <w:p>
      <w:r>
        <w:t>(1.010483)</w:t>
      </w:r>
    </w:p>
    <w:p>
      <w:r>
        <w:t>-</w:t>
      </w:r>
    </w:p>
    <w:p>
      <w:r>
        <w:t>- Luật đất đai năm 2024;</w:t>
      </w:r>
    </w:p>
    <w:p>
      <w:r>
        <w:t>- Nghị định số 102/2024/NĐ-CP ngày 30/7/2024 của Chính phủ quy định chi tiết thi hành một số điều của Luật Đất đai.</w:t>
      </w:r>
    </w:p>
    <w:p>
      <w:r>
        <w:t>Quyết định số 4402/QĐ-UBND ngày 03/11/2021</w:t>
      </w:r>
    </w:p>
    <w:p>
      <w:r>
        <w:t>Quyết định số 12/QĐ- UBND ngày 04/01/2022</w:t>
      </w:r>
    </w:p>
    <w:p>
      <w:r>
        <w:t>4</w:t>
      </w:r>
    </w:p>
    <w:p>
      <w:r>
        <w:t>Nhóm thủ tục Gia hạn quyền sử dụng đất</w:t>
      </w:r>
    </w:p>
    <w:p>
      <w:r>
        <w:t>(1.010484)</w:t>
      </w:r>
    </w:p>
    <w:p>
      <w:r>
        <w:t>-</w:t>
      </w:r>
    </w:p>
    <w:p>
      <w:r>
        <w:t>- Luật đất đai năm 2024;</w:t>
      </w:r>
    </w:p>
    <w:p>
      <w:r>
        <w:t>- Nghị định số 102/2024/NĐ-CP ngày 30/7/2024 của Chính phủ quy định chi tiết thi hành một số điều của Luật Đất đai.</w:t>
      </w:r>
    </w:p>
    <w:p>
      <w:r>
        <w:t>Quyết định số 4402/QĐ-UBND ngày 03/11/2021</w:t>
      </w:r>
    </w:p>
    <w:p>
      <w:r>
        <w:t>Quyết định số 12/QĐ- UBND ngày 04/01/2022</w:t>
      </w:r>
    </w:p>
    <w:p>
      <w:r>
        <w:t>5</w:t>
      </w:r>
    </w:p>
    <w:p>
      <w:r>
        <w:t>Nhóm thủ tục Thu hồi đất do tự nguyện trả lại đất (chỉ áp dụng cho các dự án đầu tư)</w:t>
      </w:r>
    </w:p>
    <w:p>
      <w:r>
        <w:t>(1.010485)</w:t>
      </w:r>
    </w:p>
    <w:p>
      <w:r>
        <w:t>-</w:t>
      </w:r>
    </w:p>
    <w:p>
      <w:r>
        <w:t>- Luật đất đai năm 2024;</w:t>
      </w:r>
    </w:p>
    <w:p>
      <w:r>
        <w:t>- Nghị định số 102/2024/NĐ-CP ngày 30/7/2024 của Chính phủ quy định chi tiết thi hành một số điều của Luật Đất đai.</w:t>
      </w:r>
    </w:p>
    <w:p>
      <w:r>
        <w:t>Quyết định số 4402/QĐ-UBND ngày 03/11/2021</w:t>
      </w:r>
    </w:p>
    <w:p>
      <w:r>
        <w:t>Tổng cộng: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