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1116/QĐ-UBND năm 2024 phê duyệt Danh mục thủ tục hành chính cắt giảm thời gian giải quyết thuộc phạm vi, chức năng quản lý của Sở Lao động - Thương binh và Xã hội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1116/QĐ-UBND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17/09/2024</w:t>
            </w:r>
          </w:p>
        </w:tc>
      </w:tr>
      <w:tr>
        <w:tc>
          <w:tcPr>
            <w:tcW w:type="dxa" w:w="4320"/>
          </w:tcPr>
          <w:p>
            <w:r>
              <w:t>Ngày hiệu lực</w:t>
            </w:r>
          </w:p>
        </w:tc>
        <w:tc>
          <w:tcPr>
            <w:tcW w:type="dxa" w:w="4320"/>
          </w:tcPr>
          <w:p>
            <w:r>
              <w:t>17/09/2024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1116/QĐ-UBND</w:t>
      </w:r>
    </w:p>
    <w:p>
      <w:r>
        <w:t>Đắk Nông, ngày 17 tháng 9 năm 2024</w:t>
      </w:r>
    </w:p>
    <w:p>
      <w:r>
        <w:t>QUYẾT ĐỊNH</w:t>
      </w:r>
    </w:p>
    <w:p>
      <w:r>
        <w:t>VỀ VIỆC PHÊ DUYỆT DANH MỤC TTHC CẮT GIẢM THỜI GIAN GIẢI QUYẾT THUỘC PHẠM VI, CHỨC NĂNG QUẢN LÝ CỦA SỞ LAO ĐỘNG - THƯƠNG BINH VÀ XÃ HỘI</w:t>
      </w:r>
    </w:p>
    <w:p>
      <w:r>
        <w:t>CHỦ TỊCH 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về nghiệp vụ kiểm soát thủ tục hành chính;</w:t>
      </w:r>
    </w:p>
    <w:p>
      <w:r>
        <w:t>Căn cứ Kế hoạch số 57/KH-UBND ngày 26 tháng 01 năm 2024 của UBND tỉnh về việc ban hành Kế hoạch rà soát, đánh giá thủ tục hành chính trên địa bàn tỉnh Đắk Nông năm 2024;</w:t>
      </w:r>
    </w:p>
    <w:p>
      <w:r>
        <w:t>Theo đề nghị của Sở Lao động - Thương binh và Xã hội tại Công văn số 1696/SLĐTBXH-VP ngày 05 tháng 9 năm 2024.</w:t>
      </w:r>
    </w:p>
    <w:p>
      <w:r>
        <w:t>QUYẾT ĐỊNH:</w:t>
      </w:r>
    </w:p>
    <w:p>
      <w:r>
        <w:t>Điều 1.  Phê duyệt kèm theo Quyết định này Danh mục TTHC cắt giảm thời gian giải quyết thuộc phạm vi, chức năng quản lý của Sở Lao động - Thương binh và Xã hội  (Danh mục TTHC đính kèm).</w:t>
      </w:r>
    </w:p>
    <w:p>
      <w:r>
        <w:t>Điều 2.</w:t>
      </w:r>
    </w:p>
    <w:p>
      <w:r>
        <w:t>- Giao Sở Lao động - Thương binh và Xã hội chủ trì, phối hợp với các đơn vị có liên quan điều chỉnh Quy trình điện tử đối với thời gian giải quyết các TTHC nêu trên, tại Hệ thống thông tin giải quyết TTHC của tỉnh.</w:t>
      </w:r>
    </w:p>
    <w:p>
      <w:r>
        <w:t>- Giao Văn phòng UBND tỉnh niêm yết, công khai các TTHC tại Trung tâm Phục vụ hành chính công; UBND cấp huyện, UBND cấp xã niêm yết, công khai các TTHC tại Bộ phận Một cửa các cấp, bảo đảm theo quy định.</w:t>
      </w:r>
    </w:p>
    <w:p>
      <w:r>
        <w:t>Điều 3.  Quyết định này có hiệu lực thi hành kể từ ngày ký.</w:t>
      </w:r>
    </w:p>
    <w:p>
      <w:r>
        <w:t>Chánh Văn phòng UBND tỉnh; Thủ trưởng các Sở, Ban, ngành; Chủ tịch UBND các huyện, thành phố; Chủ tịch UBND các xã, phường, thị trấn và Thủ trưởng các đơn vị có liên quan chịu trách nhiệm thi hành Quyết định này./.</w:t>
      </w:r>
    </w:p>
    <w:p>
      <w:r>
        <w:t>Nơi nhận:</w:t>
      </w:r>
    </w:p>
    <w:p>
      <w:r>
        <w:t>- Như Điều 3;</w:t>
      </w:r>
    </w:p>
    <w:p>
      <w:r>
        <w:t>- Cục Kiểm soát TTHC, VPCP;</w:t>
      </w:r>
    </w:p>
    <w:p>
      <w:r>
        <w:t>- CT, các PCT UBND tỉnh;</w:t>
      </w:r>
    </w:p>
    <w:p>
      <w:r>
        <w:t>- Các PCVP UBND tỉnh;</w:t>
      </w:r>
    </w:p>
    <w:p>
      <w:r>
        <w:t>- Viễn thông Đắk Nông;</w:t>
      </w:r>
    </w:p>
    <w:p>
      <w:r>
        <w:t>- Cổng thông tin điện tử tỉnh;</w:t>
      </w:r>
    </w:p>
    <w:p>
      <w:r>
        <w:t>- Lưu: VT, TTPVHCC, NC(S).</w:t>
      </w:r>
    </w:p>
    <w:p>
      <w:r>
        <w:t>KT. CHỦ TỊCH</w:t>
      </w:r>
    </w:p>
    <w:p>
      <w:r>
        <w:t>PHÓ CHỦ TỊCH</w:t>
      </w:r>
    </w:p>
    <w:p>
      <w:r>
        <w:t>Lê Văn Chiến</w:t>
      </w:r>
    </w:p>
    <w:p>
      <w:r>
        <w:t>DANH MỤC</w:t>
      </w:r>
    </w:p>
    <w:p>
      <w:r>
        <w:t>THỦ TỤC HÀNH CHÍNH CẮT GIẢM THỜI GIAN GIẢI QUYẾT TRÊN ĐỊA BÀN TỈNH ĐẮK NÔNG ĐỐI VỚI MỘT SỐ TTHC THUỘC LĨNH VỰC LAO ĐỘNG - THƯƠNG BINH VÀ XÃ HỘI</w:t>
      </w:r>
    </w:p>
    <w:p>
      <w:r>
        <w:t>(Ban hành kèm theo Quyết định số 1116/QĐ-UBND ngày 17 tháng 9 năm 2024 của Chủ tịch UBND tỉnh)</w:t>
      </w:r>
    </w:p>
    <w:p>
      <w:r>
        <w:t>STT</w:t>
      </w:r>
    </w:p>
    <w:p>
      <w:r>
        <w:t>Mã TTHC</w:t>
      </w:r>
    </w:p>
    <w:p>
      <w:r>
        <w:t>Tên Thủ tục hành chính</w:t>
      </w:r>
    </w:p>
    <w:p>
      <w:r>
        <w:t>Thời gian giải quyết theo quy định (Ngày)</w:t>
      </w:r>
    </w:p>
    <w:p>
      <w:r>
        <w:t>Thời hạn thực hiện sau cắt giảm (Ngày)</w:t>
      </w:r>
    </w:p>
    <w:p>
      <w:r>
        <w:t>Ghi chú</w:t>
      </w:r>
    </w:p>
    <w:p>
      <w:r>
        <w:t>SỞ LAO ĐỘNG - THƯƠNG BINH VÀ XÃ HỘI</w:t>
      </w:r>
    </w:p>
    <w:p>
      <w:r>
        <w:t>I</w:t>
      </w:r>
    </w:p>
    <w:p>
      <w:r>
        <w:t>Lĩnh vực Người có công</w:t>
      </w:r>
    </w:p>
    <w:p>
      <w:r>
        <w:t>01</w:t>
      </w:r>
    </w:p>
    <w:p>
      <w:r>
        <w:t>1.001257</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22</w:t>
      </w:r>
    </w:p>
    <w:p>
      <w:r>
        <w:t>20</w:t>
      </w:r>
    </w:p>
    <w:p>
      <w:r>
        <w:t>* TTHC liên thông 3 cấp: (XÃ - HUYỆN - TỈNH)</w:t>
      </w:r>
    </w:p>
    <w:p>
      <w:r>
        <w:t>* Cắt giảm thời gian giải quyết tại cấp tỉnh</w:t>
      </w:r>
    </w:p>
    <w:p>
      <w:r>
        <w:t>(Giảm từ 10 ngày còn 08 ngày)</w:t>
      </w:r>
    </w:p>
    <w:p>
      <w:r>
        <w:t>02</w:t>
      </w:r>
    </w:p>
    <w:p>
      <w:r>
        <w:t>1.004964</w:t>
      </w:r>
    </w:p>
    <w:p>
      <w:r>
        <w:t>Giải quyết chế độ trợ cấp một lần đối với người được cử làm chuyên gia sang giúp Lào, Cam-pu-chia</w:t>
      </w:r>
    </w:p>
    <w:p>
      <w:r>
        <w:t>25</w:t>
      </w:r>
    </w:p>
    <w:p>
      <w:r>
        <w:t>23</w:t>
      </w:r>
    </w:p>
    <w:p>
      <w:r>
        <w:t>* TTHC liên thông 3 cấp: (XÃ - HUYỆN - TỈNH)</w:t>
      </w:r>
    </w:p>
    <w:p>
      <w:r>
        <w:t>* Cắt giảm thời gian giải quyết tại cấp tỉnh</w:t>
      </w:r>
    </w:p>
    <w:p>
      <w:r>
        <w:t>(Giảm từ 10 ngày còn 08 ngày)</w:t>
      </w:r>
    </w:p>
    <w:p>
      <w:r>
        <w:t>II</w:t>
      </w:r>
    </w:p>
    <w:p>
      <w:r>
        <w:t>Lĩnh vực Việc làm</w:t>
      </w:r>
    </w:p>
    <w:p>
      <w:r>
        <w:t>03</w:t>
      </w:r>
    </w:p>
    <w:p>
      <w:r>
        <w:t>2.000178</w:t>
      </w:r>
    </w:p>
    <w:p>
      <w:r>
        <w:t>Chuyển nơi hưởng TCTN (chuyển đi)</w:t>
      </w:r>
    </w:p>
    <w:p>
      <w:r>
        <w:t>03</w:t>
      </w:r>
    </w:p>
    <w:p>
      <w:r>
        <w:t>02</w:t>
      </w:r>
    </w:p>
    <w:p>
      <w:r>
        <w:t>* TTHC cấp tỉnh</w:t>
      </w:r>
    </w:p>
    <w:p>
      <w:r>
        <w:t>(Giảm từ 03 ngày còn 02 ngày)</w:t>
      </w:r>
    </w:p>
    <w:p>
      <w:r>
        <w:t>Tổng số: 03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