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1104/QĐ-CTN năm 2024 về cho trở lại quốc tịch Việt Nam đối với: Bà Juan, Hsiao-Shih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1104/QĐ-CTN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1104/QĐ-CTN</w:t>
      </w:r>
    </w:p>
    <w:p>
      <w:r>
        <w:t>Hà Nội, ngày 23 tháng 10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460/TTr-CP ngày 19/9/2024.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Hsiao-Shih, sinh ngày 31/12/1986 tại Hậu Giang</w:t>
      </w:r>
    </w:p>
    <w:p>
      <w:r>
        <w:t>Có tên gọi Việt Nam là: Nguyễn Thị Bé Thi</w:t>
      </w:r>
    </w:p>
    <w:p>
      <w:r>
        <w:t>Hiện cư trú tại: ấp Tân Quới Lộ, xã Bình Thành, huyện Phụng Hiệp, tỉnh Hậu Giang.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