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1103/QĐ-UBND năm 2024 phê duyệt bổ sung danh mục đầu tư thuộc Đề án Phát triển làng nghề trồng hoa Bình Lâm, xã Phước Hoà, huyện Tuy Phước,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1103/QĐ-UBND</w:t>
      </w:r>
    </w:p>
    <w:p>
      <w:r>
        <w:t>Bình Định, ngày 01 tháng 4 năm 2024</w:t>
      </w:r>
    </w:p>
    <w:p>
      <w:r>
        <w:t>QUYẾT ĐỊNH</w:t>
      </w:r>
    </w:p>
    <w:p>
      <w:r>
        <w:t>VỀ VIỆC PHÊ DUYỆT BỔ SUNG DANH MỤC ĐẦU TƯ THUỘC ĐỀ ÁN PHÁT TRIỂN LÀNG NGHỀ TRỒNG HOA BÌNH LÂM, XÃ PHƯỚC HOÀ, HUYỆN TUY PHƯỚC</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922/QĐ-TTg ngày 02/8/2022 của Thủ tướng Chính phủ phê duyệt Chương trình phát triển du lịch nông thôn trong xây dựng nông thôn mới giai đoạn 2021-2025;</w:t>
      </w:r>
    </w:p>
    <w:p>
      <w:r>
        <w:t>Căn cứ Quyết định 1386/QĐ-BNN-VPĐP ngày 06/04/2023 của Bộ Nông nghiệp và PTNT về việc phê duyệt danh mục các mô hình thí điểm thuộc Chương trình phát triển du lịch nông thôn trong xây dựng nông thôn mới giai đoạn 2021-2025 (đợt 1);</w:t>
      </w:r>
    </w:p>
    <w:p>
      <w:r>
        <w:t>Căn cứ Quyết định số 2283/QĐ- UBND ngày 08/6/2021của UBND tỉnh về việc phê duyệt Đề án Phát triển làng nghề trồng hoa Bình Lâm;</w:t>
      </w:r>
    </w:p>
    <w:p>
      <w:r>
        <w:t>Theo đề nghị của UBND huyện Tuy Phước tại Tờ trình số 34/TTr-STC ngày 05/3/2024 và đề nghị của Sở Nông nghiệp và PTNT tại Văn bản số 892/SNN-NTM ngày 22/3/2024.</w:t>
      </w:r>
    </w:p>
    <w:p>
      <w:r>
        <w:t>QUYẾT ĐỊNH:</w:t>
      </w:r>
    </w:p>
    <w:p>
      <w:r>
        <w:t>Điều 1.  Phê duyệt bổ sung danh mục đầu tư giai đoạn 2020-2025 thuộc Đề án Phát triển làng nghề trồng hoa Bình Lâm, xã Phước Hoà, huyện Tuy Phước đã được UBND tỉnh phê duyệt tại Quyết định số 2283/QĐ-UBND ngày 08/6/2021, cụ thể như sau:</w:t>
      </w:r>
    </w:p>
    <w:p>
      <w:r>
        <w:t>TT</w:t>
      </w:r>
    </w:p>
    <w:p>
      <w:r>
        <w:t>NỘI DUNG THỰC HIỆN</w:t>
      </w:r>
    </w:p>
    <w:p>
      <w:r>
        <w:t>Giai đoạn   2020 -2025</w:t>
      </w:r>
    </w:p>
    <w:p>
      <w:r>
        <w:t>1</w:t>
      </w:r>
    </w:p>
    <w:p>
      <w:r>
        <w:t>Thiết kế, cải tạo cảnh quan kiến trúc và môi trường trong toàn bộ không gian điểm du lịch vừa bảo tồn bản sắc truyền thống vừa đảm bảo điều kiện vệ sinh, thuận tiện, sinh thái</w:t>
      </w:r>
    </w:p>
    <w:p>
      <w:r>
        <w:t>2024</w:t>
      </w:r>
    </w:p>
    <w:p>
      <w:r>
        <w:t>2</w:t>
      </w:r>
    </w:p>
    <w:p>
      <w:r>
        <w:t>Xây dựng nhà vệ sinh công cộng phục vụ khách du lịch đạt tiêu chuẩn theo quy định tại Quyết định số 225/QĐ-TCDL ngày 08/5/2012 của Tổng cục Du lịch</w:t>
      </w:r>
    </w:p>
    <w:p>
      <w:r>
        <w:t>2024</w:t>
      </w:r>
    </w:p>
    <w:p>
      <w:r>
        <w:t>3</w:t>
      </w:r>
    </w:p>
    <w:p>
      <w:r>
        <w:t>Thiết kế mẫu tờ rơi, tập gấp tuyên truyền, quảng bá điểm du lịch</w:t>
      </w:r>
    </w:p>
    <w:p>
      <w:r>
        <w:t>2025</w:t>
      </w:r>
    </w:p>
    <w:p>
      <w:r>
        <w:t>Điều 2.  UBND huyện Tuy Phước hoàn thiện Đề án Phát triển làng nghề trồng hoa Bình Lâm, xã Phước Hòa, huyện Tuy Phước bổ sung thêm phụ lục danh mục đầu tư kèm theo kinh phí và nguồn kinh phí thực hiện các hạng mục nêu trên để thống nhất với Đề án đã được UBND tỉnh phê duyệt (tại Quyết định số 2283/QĐ-UBND ngày 08/6/2021); chủ động phối hợp với Sở Nông nghiệp và PTNT và các cơ quan có liên quan hoàn thiện đề xuất mô hình “Du lịch gắn với sản xuất nông nghiệp tại Làng hoa Bình Lâm, xã Phước Hòa” thuộc Chương trình phát triển du lịch nông thôn trong xây dựng nông thôn mới giai đoạn 2021-2025; báo cáo UBND tỉnh xem xét, chỉ đạo thực hiện.</w:t>
      </w:r>
    </w:p>
    <w:p>
      <w:r>
        <w:t>Điều 3.  Quyết định này điều chỉnh, bổ sung Quyết định số 2283/QĐ-UBND ngày 08/6/2021 của UBND tỉnh.</w:t>
      </w:r>
    </w:p>
    <w:p>
      <w:r>
        <w:t>Chánh Văn phòng UBND tỉnh, Giám đốc các Sở: Nông nghiệp và PTNT, Kế hoạch và Đầu tư, Tài chính, Tài nguyên và Môi trường, Khoa học và Công nghệ, Công Thương, Văn hóa và Thể thao, Du lịch, Xây dựng; Chủ tịch UBND huyện Tuy Phước và Thủ trưởng các đơn vị có liên quan chịu trách nhiệm thi hành Quyết định này kể từ ngày ký./.</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