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bổ sung Khoản 2a Điều 2 Quyết định 29/2022/QĐ-UBND về giá tính lệ phí trước bạ đối với nhà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11/2024/QĐ-UBND</w:t>
      </w:r>
    </w:p>
    <w:p>
      <w:r>
        <w:t>Hà Tĩnh, ngày 24 tháng 6 năm 2024</w:t>
      </w:r>
    </w:p>
    <w:p>
      <w:r>
        <w:t>QUYẾT ĐỊNH</w:t>
      </w:r>
    </w:p>
    <w:p>
      <w:r>
        <w:t>BỔ SUNG KHOẢN 2A ĐIỀU 2 QUYẾT ĐỊNH SỐ 29/2022/QĐ-UBND NGÀY 11/10/2022 CỦA UBND TỈNH BAN HÀNH GIÁ TÍNH LỆ PHÍ TRƯỚC BẠ ĐỐI VỚI NHÀ TRÊN ĐỊA BÀN TỈNH HÀ TĨNH</w:t>
      </w:r>
    </w:p>
    <w:p>
      <w:r>
        <w:t>ỦY BAN NHÂN DÂN TỈNH HÀ TĨNH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Phí và lệ phí ngày 25/11/2015;</w:t>
      </w:r>
    </w:p>
    <w:p>
      <w:r>
        <w:t>Căn cứ Luật Quản lý thuế ngày 13/6/2019;</w:t>
      </w:r>
    </w:p>
    <w:p>
      <w:r>
        <w:t>Căn cứ Nghị định số 10/2022/NĐ-CP ngày 15/01/2022 của Chính phủ quy định về lệ phí trước bạ;</w:t>
      </w:r>
    </w:p>
    <w:p>
      <w:r>
        <w:t>Căn cứ Thông tư số 06/2021/TT-BXD ngày 30/6/2021 của Bộ trưởng Bộ Xây dựng quy định về phân cấp công trình xây dựng và hướng dẫn áp dụng trong quản lý hoạt động đầu tư xây dựng;</w:t>
      </w:r>
    </w:p>
    <w:p>
      <w:r>
        <w:t>Căn cứ Thông tư số 31/2016/TT-BXD ngày 30/12/2016 của Bộ trưởng Bộ Xây dựng quy định việc phân hạng và công nhận hạng nhà chung cư;</w:t>
      </w:r>
    </w:p>
    <w:p>
      <w:r>
        <w:t>Căn cứ Thông tư số 13/2022/TT-BTC ngày 28/02/2022 của Bộ trưởng Bộ Tài chính quy định chi tiết một số điều của Nghị định số 10/2022/NĐ-CP ngày 15/01/2022 của Chính phủ quy định về lệ phí trước bạ;</w:t>
      </w:r>
    </w:p>
    <w:p>
      <w:r>
        <w:t>Căn cứ Thông tư số 23/2023/TT-BTC ngày 25/4/2023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Văn bản số 250/UBND-XD 1  ngày 13/01/2024 của Chủ tịch Ủy ban nhân dân tỉnh về việc xây dựng, ban hành Quyết định sửa đổi, bổ sung Quyết định số 29/2022/QĐ-UBND ngày 11/10/2022 của Ủy ban nhân dân tỉnh;</w:t>
      </w:r>
    </w:p>
    <w:p>
      <w:r>
        <w:t>Theo đề nghị của Giám đốc Sở Tài chính tại Văn bản số 2064/STC-GCS&amp;TCDN ngày 17/5/2024 (kèm theo Báo cáo thẩm định số 667/BC-STP ngày 12/4/2024 của Sở Tư pháp); ý kiến thống nhất của các Thành viên Ủy ban nhân dân tỉnh tại cuộc họp ngày 24/6/2024.</w:t>
      </w:r>
    </w:p>
    <w:p>
      <w:r>
        <w:t>QUYẾT ĐỊNH:</w:t>
      </w:r>
    </w:p>
    <w:p>
      <w:r>
        <w:t>Điều 1.   Bổ sung khoản 2a Điều 2 Quyết định số 29/2022/QĐ-UBND ngày 11/10/2022 của UBND tỉnh ban hành giá tính lệ phí trước bạ đối với nhà trên địa bàn tỉnh Hà Tĩnh như sau:</w:t>
      </w:r>
    </w:p>
    <w:p>
      <w:r>
        <w:t>“2a. Đối với công trình nhà đa năng, trung tâm thương mại: Đơn giá nhà tính lệ phí trước bạ xác định theo suất vốn đầu tư công trình đa năng hiện hành do Bộ Xây dựng ban hành.”</w:t>
      </w:r>
    </w:p>
    <w:p>
      <w:r>
        <w:t>Điều 2. Điều khoản thi hành</w:t>
      </w:r>
    </w:p>
    <w:p>
      <w:r>
        <w:t>1. Quyết định này có hiệu lực thi hành từ ngày 05/7/2024.</w:t>
      </w:r>
    </w:p>
    <w:p>
      <w:r>
        <w:t>2. Chánh Văn phòng Ủy ban nhân dân tỉnh; Giám đốc (Thủ trưởng) các sở, ban, ngành, đoàn thể, cơ quan, đơn vị cấp tỉnh; Chủ tịch Ủy ban nhân dân các huyện, thành phố, thị xã; Thủ trưởng các tổ chức, đơn vị và cá nhân có liên quan chịu trách nhiệm thi hành Quyết định này./.</w:t>
      </w:r>
    </w:p>
    <w:p>
      <w:r>
        <w:t>Nơi nhận:</w:t>
      </w:r>
    </w:p>
    <w:p>
      <w:r>
        <w:t>- Như Điều 2;</w:t>
      </w:r>
    </w:p>
    <w:p>
      <w:r>
        <w:t>- Văn phòng Chính phủ;</w:t>
      </w:r>
    </w:p>
    <w:p>
      <w:r>
        <w:t>- Bộ Tài chính;</w:t>
      </w:r>
    </w:p>
    <w:p>
      <w:r>
        <w:t>- TT Tỉnh ủy, TT HĐND tỉnh;</w:t>
      </w:r>
    </w:p>
    <w:p>
      <w:r>
        <w:t>- Chủ tịch, các PCT UBND tỉnh;</w:t>
      </w:r>
    </w:p>
    <w:p>
      <w:r>
        <w:t>- Đoàn ĐBQH tỉnh;</w:t>
      </w:r>
    </w:p>
    <w:p>
      <w:r>
        <w:t>- Cục Kiểm tra văn bản QPPL (Bộ Tư pháp);</w:t>
      </w:r>
    </w:p>
    <w:p>
      <w:r>
        <w:t>- Ban Pháp chế, Ban KT NS HĐND tỉnh;</w:t>
      </w:r>
    </w:p>
    <w:p>
      <w:r>
        <w:t>- Sở Tư pháp;</w:t>
      </w:r>
    </w:p>
    <w:p>
      <w:r>
        <w:t>- Website Chính phủ;</w:t>
      </w:r>
    </w:p>
    <w:p>
      <w:r>
        <w:t>- Trung tâm Công báo - Tin học tỉnh;</w:t>
      </w:r>
    </w:p>
    <w:p>
      <w:r>
        <w:t>- Các PCVP UBND tỉnh;</w:t>
      </w:r>
    </w:p>
    <w:p>
      <w:r>
        <w:t>- Lưu: VT, XD 1 .</w:t>
      </w:r>
    </w:p>
    <w:p>
      <w:r>
        <w:t>TM. ỦY BAN NHÂN DÂN</w:t>
      </w:r>
    </w:p>
    <w:p>
      <w:r>
        <w:t>KT. 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