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11/2024/QĐ-UBND bãi bỏ Quyết định 25/2009/QĐ-UBND về quy trình giải quyết tranh chấp đất đai trên địa bàn tỉnh Kiên Giang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11/2024/QĐ-UBND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05/04/2024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25/04/2024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KIÊN GIANG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11/2024/QĐ-UBND</w:t>
      </w:r>
    </w:p>
    <w:p>
      <w:r>
        <w:t>Kiên Giang, ngày 05 tháng 4 năm 2024</w:t>
      </w:r>
    </w:p>
    <w:p>
      <w:r>
        <w:t>QUYẾT ĐỊNH</w:t>
      </w:r>
    </w:p>
    <w:p>
      <w:r>
        <w:t>BÃI BỎ QUYẾT ĐỊNH SỐ 25/2009/QĐ-UBND NGÀY 21 THÁNG 9 NĂM 2009 CỦA ỦY BAN NHÂN DÂN TỈNH VỀ VIỆC BAN HÀNH QUY TRÌNH GIẢI QUYẾT TRANH CHẤP ĐẤT ĐAI TRÊN ĐỊA BÀN TỈNH KIÊN GIANG</w:t>
      </w:r>
    </w:p>
    <w:p>
      <w:r>
        <w:t>ỦY BAN NHÂN DÂN TỈNH KIÊN GIANG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của Luật Ban hành văn bản quy phạm pháp luật ngày 18 tháng 6 năm 2020;</w:t>
      </w:r>
    </w:p>
    <w:p>
      <w:r>
        <w:t>Theo đề nghị của Chánh Thanh tra tỉnh tại Tờ trình số 31/TTr-TTr ngày 22 tháng 02 năm 2024.</w:t>
      </w:r>
    </w:p>
    <w:p>
      <w:r>
        <w:t>QUYẾT ĐỊNH:</w:t>
      </w:r>
    </w:p>
    <w:p>
      <w:r>
        <w:t>Điều 1.  Bãi bỏ Quyết định số 25/2009/QĐ-UBND ngày 21 tháng 9 năm 2009 của Ủy ban nhân dân tỉnh về việc ban hành quy trình giải quyết tranh chấp đất đai trên địa bàn tỉnh Kiên Giang.</w:t>
      </w:r>
    </w:p>
    <w:p>
      <w:r>
        <w:t>Điều 2. Tổ chức thực hiện</w:t>
      </w:r>
    </w:p>
    <w:p>
      <w:r>
        <w:t>1. Chánh Văn phòng Ủy ban nhân dân tỉnh; Giám đốc (Thủ trưởng) các sở, ban, ngành cấp tỉnh; Chủ tịch Ủy ban nhân dân các huyện, thành phố; Chủ tịch Ủy ban nhân dân các xã, phường, thị trấn và các cơ quan, tổ chức, cá nhân có liên quan chịu trách nhiệm thi hành Quyết định này.</w:t>
      </w:r>
    </w:p>
    <w:p>
      <w:r>
        <w:t>2. Quyết định này có hiệu lực từ ngày 25 tháng 4 năm 2024./.</w:t>
      </w:r>
    </w:p>
    <w:p>
      <w:r>
        <w:t>TM. ỦY BAN NHÂN DÂN</w:t>
      </w:r>
    </w:p>
    <w:p>
      <w:r>
        <w:t>CHỦ TỊCH</w:t>
      </w:r>
    </w:p>
    <w:p>
      <w:r>
        <w:t>Lâm Minh Thành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