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1088/QĐ-TTg năm 2024 phân công nhiệm vụ thực hiện Nghị quyết 136/2024/QH15 về tổ chức chính quyền đô thị và thí điểm cơ chế, chính sách đặc thù phát triển thành phố Đà Nẵng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1088/QĐ-TTg</w:t>
      </w:r>
    </w:p>
    <w:p>
      <w:r>
        <w:t>Hà Nội, ngày 02 tháng 10 năm 2024</w:t>
      </w:r>
    </w:p>
    <w:p>
      <w:r>
        <w:t>QUYẾT ĐỊNH</w:t>
      </w:r>
    </w:p>
    <w:p>
      <w:r>
        <w:t>VỀ VIỆC PHÂN CÔNG NHIỆM VỤ TRIỂN KHAI THỰC HIỆN NGHỊ QUYẾT SỐ 136/2024/QH15 NGÀY 26 THÁNG 6 NĂM 2024 CỦA QUỐC HỘI VỀ TỔ CHỨC CHÍNH QUYỀN ĐÔ THỊ VÀ THÍ ĐIỂM MỘT SỐ CƠ CHẾ, CHÍNH SÁCH ĐẶC THÙ PHÁT TRIỂN THÀNH PHỐ ĐÀ NẴNG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39/2022/NĐ-CP ngày 18 tháng 6 năm 2022 của Chính phủ ban hành Quy chế làm việc của Chính phủ;</w:t>
      </w:r>
    </w:p>
    <w:p>
      <w:r>
        <w:t>Xét đề nghị của Bộ trưởng Bộ Kế hoạch và Đầu tư tại Tờ trình số 6698/TTr-BKHĐT ngày 21 tháng 8 năm 2024 và văn bản số 7589/BKHĐT-KTĐPLT ngày 19 tháng 9 năm 2024.</w:t>
      </w:r>
    </w:p>
    <w:p>
      <w:r>
        <w:t>QUYẾT ĐỊNH:</w:t>
      </w:r>
    </w:p>
    <w:p>
      <w:r>
        <w:t>Điều 1.  Ban hành kèm theo Quyết định này Phụ lục phân công nhiệm vụ triển khai thực hiện Nghị quyết số 136/2024/QH15 ngày 26 tháng 6 năm 2024 của Quốc hội về tổ chức chính quyền đô thị và thí điểm một số cơ chế, chính sách đặc thù phát triển thành phố Đà Nẵng (sau đây gọi là Nghị quyết số 136/2024/QH15).</w:t>
      </w:r>
    </w:p>
    <w:p>
      <w:r>
        <w:t>Điều 2.  Tổ chức thực hiện</w:t>
      </w:r>
    </w:p>
    <w:p>
      <w:r>
        <w:t>1. Các Bộ, cơ quan Trung ương trong phạm vi nhiệm vụ, quyền hạn của mình, chủ động phối hợp với Ủy ban nhân dân thành phố Đà Nẵng thực hiện các nhiệm vụ được giao tại Phụ lục kèm theo Quyết định này và các nhiệm vụ có liên quan tại Nghị quyết số 136/2024/QH15, bảo đảm tiến độ, chất lượng; xem xét, giải quyết kịp thời các bất cập phát sinh trong thực tiễn triển khai thực hiện Nghị quyết số 136/2024/QH15 (nếu có).</w:t>
      </w:r>
    </w:p>
    <w:p>
      <w:r>
        <w:t>2. Ủy ban nhân dân thành phố Đà Nẵng:</w:t>
      </w:r>
    </w:p>
    <w:p>
      <w:r>
        <w:t>- Chủ động phối hợp với các Bộ, cơ quan liên quan để thực hiện các nhiệm vụ được giao tại Phụ lục kèm theo Quyết định này, bảo đảm tiến độ, chất lượng.</w:t>
      </w:r>
    </w:p>
    <w:p>
      <w:r>
        <w:t>- Triển khai thực hiện đồng bộ, kịp thời, hiệu quả các nhiệm vụ thuộc thẩm quyền của thành phố Đà Nẵng theo kế hoạch triển khai thực hiện Nghị quyết số 136/2024/QH15 của Ủy ban nhân dân thành phố Đà Nẵng.</w:t>
      </w:r>
    </w:p>
    <w:p>
      <w:r>
        <w:t>- Đề xuất các giải pháp, báo cáo cấp có thẩm quyền xem xét, giải quyết kịp thời các bất cập phát sinh trong thực tiễn (nếu có), nhằm thực hiện hiệu quả các cơ chế, chính sách đã được quy định tại Nghị quyết số 136/2024/QH15.</w:t>
      </w:r>
    </w:p>
    <w:p>
      <w:r>
        <w:t>Điều 3.  Hiệu lực và trách nhiệm thi hành</w:t>
      </w:r>
    </w:p>
    <w:p>
      <w:r>
        <w:t>1. Quyết định này có hiệu lực thi hành từ ngày ký ban hành.</w:t>
      </w:r>
    </w:p>
    <w:p>
      <w:r>
        <w:t>2. Các Bộ trưởng, Thủ trưởng cơ quan ngang Bộ, Thủ trưởng cơ quan thuộc Chính phủ và Chủ tịch Ủy ban nhân dân thành phố Đà Nẵng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Thành ủy, HĐND, UBND thành phố Đà Nẵng;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VPCP: BTCN, các PCN, Trợ lý, Thư ký của TTgCP và các PTTgCP, TGĐ Cổng TTĐT, các Vụ, Cục, đơn vị trực thuộc,</w:t>
      </w:r>
    </w:p>
    <w:p>
      <w:r>
        <w:t>Công báo;</w:t>
      </w:r>
    </w:p>
    <w:p>
      <w:r>
        <w:t>- Lưu: VT, QHĐP (2).</w:t>
      </w:r>
    </w:p>
    <w:p>
      <w:r>
        <w:t>KT. THỦ TƯỚNG</w:t>
      </w:r>
    </w:p>
    <w:p>
      <w:r>
        <w:t>PHÓ THỦ TƯỚNG</w:t>
      </w:r>
    </w:p>
    <w:p>
      <w:r>
        <w:t>Nguyễn Hòa Bình</w:t>
      </w:r>
    </w:p>
    <w:p>
      <w:r>
        <w:t>PHỤ LỤC</w:t>
      </w:r>
    </w:p>
    <w:p>
      <w:r>
        <w:t>PHÂN CÔNG NHIỆM VỤ TRIỂN KHAI THỰC HIỆN NGHỊ QUYẾT SỐ 136/2024/QH15 CỦA QUỐC HỘI</w:t>
      </w:r>
    </w:p>
    <w:p>
      <w:r>
        <w:t>(Kèm theo Quyết định số 1088/QĐ-TTg ngày 02 tháng 10 năm 2024 của Thủ tướng Chính phủ)</w:t>
      </w:r>
    </w:p>
    <w:p>
      <w:r>
        <w:t>TT</w:t>
      </w:r>
    </w:p>
    <w:p>
      <w:r>
        <w:t>Nhiệm vụ</w:t>
      </w:r>
    </w:p>
    <w:p>
      <w:r>
        <w:t>Điều khoản tại Nghị quyết</w:t>
      </w:r>
    </w:p>
    <w:p>
      <w:r>
        <w:t>Cơ quan chủ trì thực hiện</w:t>
      </w:r>
    </w:p>
    <w:p>
      <w:r>
        <w:t>Cơ quan phối hợp thực hiện</w:t>
      </w:r>
    </w:p>
    <w:p>
      <w:r>
        <w:t>Lãnh đạo Chính phủ phụ trách</w:t>
      </w:r>
    </w:p>
    <w:p>
      <w:r>
        <w:t>Tiến độ hoàn thành</w:t>
      </w:r>
    </w:p>
    <w:p>
      <w:r>
        <w:t>PHẦN 1: NHIỆM VỤ CỦA CÁC BỘ, CƠ QUAN TRUNG ƯƠNG</w:t>
      </w:r>
    </w:p>
    <w:p>
      <w:r>
        <w:t>1</w:t>
      </w:r>
    </w:p>
    <w:p>
      <w:r>
        <w:t>Xây dựng, trình Chính phủ ban hành Nghị định quy định về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quận và cán bộ, công chức làm việc tại phường, xã; lập dự toán, chấp hành và quyết toán ngân sách quận, phường trên địa bàn thành phố Đà Nẵng.</w:t>
      </w:r>
    </w:p>
    <w:p>
      <w:r>
        <w:t>Điểm c khoản 1 Điều 16</w:t>
      </w:r>
    </w:p>
    <w:p>
      <w:r>
        <w:t>Bộ Nội vụ</w:t>
      </w:r>
    </w:p>
    <w:p>
      <w:r>
        <w:t>Bộ Kế hoạch và Đầu tư, Bộ Tư pháp, Văn phòng Chính phủ, UBND thành phố Đà Nẵng và các Bộ, cơ quan liên quan</w:t>
      </w:r>
    </w:p>
    <w:p>
      <w:r>
        <w:t>Phó Thủ tướng thường trực Chính phủ Nguyễn Hòa Bình</w:t>
      </w:r>
    </w:p>
    <w:p>
      <w:r>
        <w:t>Trước ngày 30/11/2024</w:t>
      </w:r>
    </w:p>
    <w:p>
      <w:r>
        <w:t>2</w:t>
      </w:r>
    </w:p>
    <w:p>
      <w:r>
        <w:t>Thẩm định hồ sơ dự thảo Quyết định của Thủ tướng Chính phủ về việc chấm dứt thí điểm hoạt động của Ban quản lý An toàn thực phẩm thành phố Đà Nẵng.</w:t>
      </w:r>
    </w:p>
    <w:p>
      <w:r>
        <w:t>Khoản 3 Điều 5</w:t>
      </w:r>
    </w:p>
    <w:p>
      <w:r>
        <w:t>Bộ Nội vụ</w:t>
      </w:r>
    </w:p>
    <w:p>
      <w:r>
        <w:t>Các Bộ, cơ quan liên quan và UBND thành phố Đà Nẵng</w:t>
      </w:r>
    </w:p>
    <w:p>
      <w:r>
        <w:t>Phó Thủ tướng thường trực Chính phủ Nguyễn Hòa Bình</w:t>
      </w:r>
    </w:p>
    <w:p>
      <w:r>
        <w:t>Tháng 11 năm 2024</w:t>
      </w:r>
    </w:p>
    <w:p>
      <w:r>
        <w:t>3</w:t>
      </w:r>
    </w:p>
    <w:p>
      <w:r>
        <w:t>Xây dựng, trình Thủ tướng Chính phủ ban hành Quyết định thí điểm phân cấp và trình tự, thủ tục phê duyệt điều chỉnh cục bộ quy hoạch chung xây dựng khu chức năng, điều chỉnh cục bộ quy hoạch chung đô thị thành phố Đà Nẵng.</w:t>
      </w:r>
    </w:p>
    <w:p>
      <w:r>
        <w:t>Khoản 1 Điều 11</w:t>
      </w:r>
    </w:p>
    <w:p>
      <w:r>
        <w:t>Bộ Xây dựng</w:t>
      </w:r>
    </w:p>
    <w:p>
      <w:r>
        <w:t>Các Bộ, cơ quan liên quan và UBND thành phố Đà Nẵng</w:t>
      </w:r>
    </w:p>
    <w:p>
      <w:r>
        <w:t>Phó Thủ tướng Chính phủ Trần Hồng Hà</w:t>
      </w:r>
    </w:p>
    <w:p>
      <w:r>
        <w:t>Trước ngày 15/10/2024</w:t>
      </w:r>
    </w:p>
    <w:p>
      <w:r>
        <w:t>4</w:t>
      </w:r>
    </w:p>
    <w:p>
      <w:r>
        <w:t>Thẩm định, trình Thủ tướng Chính phủ ban hành Quyết định về thành lập Khu thương mại tự do Đà Nẵng.</w:t>
      </w:r>
    </w:p>
    <w:p>
      <w:r>
        <w:t>Khoản 1, Khoản 2 Điều 13</w:t>
      </w:r>
    </w:p>
    <w:p>
      <w:r>
        <w:t>Bộ Kế hoạch và Đầu tư</w:t>
      </w:r>
    </w:p>
    <w:p>
      <w:r>
        <w:t>Các Bộ: Công Thương, Tài chính, các Bộ, cơ quan liên quan và UBND thành phố Đà Nẵng</w:t>
      </w:r>
    </w:p>
    <w:p>
      <w:r>
        <w:t>Phó Thủ tướng thường trực Chính phủ Nguyễn Hòa Bình</w:t>
      </w:r>
    </w:p>
    <w:p>
      <w:r>
        <w:t>Quý IV năm 2024 - Quý I năm 2025</w:t>
      </w:r>
    </w:p>
    <w:p>
      <w:r>
        <w:t>5</w:t>
      </w:r>
    </w:p>
    <w:p>
      <w:r>
        <w:t>Thẩm định hồ sơ dự thảo Quyết định của Thủ tướng Chính phủ về bổ sung chức năng quản lý Khu thương mại tự do Đà Nẵng cho Ban quản lý Khu công nghệ cao và các khu công nghiệp Đà Nẵng.</w:t>
      </w:r>
    </w:p>
    <w:p>
      <w:r>
        <w:t>Khoản 8 Điều 13</w:t>
      </w:r>
    </w:p>
    <w:p>
      <w:r>
        <w:t>Bộ Nội vụ</w:t>
      </w:r>
    </w:p>
    <w:p>
      <w:r>
        <w:t>Các Bộ: Công Thương, Tài chính, các Bộ, cơ quan liên quan và UBND thành phố Đà Nẵng</w:t>
      </w:r>
    </w:p>
    <w:p>
      <w:r>
        <w:t>Phó Thủ tướng thường trực Chính phủ Nguyễn Hòa Bình</w:t>
      </w:r>
    </w:p>
    <w:p>
      <w:r>
        <w:t>Hoàn thành trong Quý 4 năm 2024 (bổ sung vào Quyết định số 1296/QĐ-TTg ngày 03/10/2018)</w:t>
      </w:r>
    </w:p>
    <w:p>
      <w:r>
        <w:t>6</w:t>
      </w:r>
    </w:p>
    <w:p>
      <w:r>
        <w:t>Ban hành văn bản Quy định thủ tục hải quan; kiểm tra, giám sát hải quan đối với hàng hóa đưa vào, đưa ra Khu thương mại tự do Đà Nẵng.</w:t>
      </w:r>
    </w:p>
    <w:p>
      <w:r>
        <w:t>Khoản 2, Khoản 9 Điều 13</w:t>
      </w:r>
    </w:p>
    <w:p>
      <w:r>
        <w:t>Bộ Tài chính</w:t>
      </w:r>
    </w:p>
    <w:p>
      <w:r>
        <w:t>UBND thành phố Đà Nẵng và các Bộ, cơ quan liên quan</w:t>
      </w:r>
    </w:p>
    <w:p>
      <w:r>
        <w:t>Phó Thủ tướng Chính phủ Hồ Đức Phớc</w:t>
      </w:r>
    </w:p>
    <w:p>
      <w:r>
        <w:t>Hoàn thành trong tháng 12 năm 2024</w:t>
      </w:r>
    </w:p>
    <w:p>
      <w:r>
        <w:t>7</w:t>
      </w:r>
    </w:p>
    <w:p>
      <w:r>
        <w:t>Ban hành văn bản quy định, hướng dẫn về áp dụng chế độ ưu tiên trong việc thực hiện thủ tục hải quan, kiểm tra, giám sát hải quan đối với hàng hóa xuất khẩu, nhập khẩu của doanh nghiệp trong Khu thương mại tự do Đà Nẵng.</w:t>
      </w:r>
    </w:p>
    <w:p>
      <w:r>
        <w:t>Khoản 2, Khoản 9 Điều 13</w:t>
      </w:r>
    </w:p>
    <w:p>
      <w:r>
        <w:t>Bộ Tài chính</w:t>
      </w:r>
    </w:p>
    <w:p>
      <w:r>
        <w:t>UBND thành phố Đà Nẵng và các Bộ, cơ quan liên quan</w:t>
      </w:r>
    </w:p>
    <w:p>
      <w:r>
        <w:t>Phó Thủ tướng Chính phủ Hồ Đức Phớc</w:t>
      </w:r>
    </w:p>
    <w:p>
      <w:r>
        <w:t>Hoàn thành trong tháng 12 năm 2024</w:t>
      </w:r>
    </w:p>
    <w:p>
      <w:r>
        <w:t>8</w:t>
      </w:r>
    </w:p>
    <w:p>
      <w:r>
        <w:t>Nghiên cứu ủy quyền cho Ban Quản lý Khu công nghệ cao và các khu công nghiệp thực hiện cấp các loại Giấy chứng nhận xuất xứ hàng hóa cho hàng hóa sản xuất tại các Khu chức năng thuộc Khu thương mại tự do Đà Nẵng.</w:t>
      </w:r>
    </w:p>
    <w:p>
      <w:r>
        <w:t>Điểm e Khoản 8 Điều 13</w:t>
      </w:r>
    </w:p>
    <w:p>
      <w:r>
        <w:t>Bộ Công Thương</w:t>
      </w:r>
    </w:p>
    <w:p>
      <w:r>
        <w:t>UBND thành phố Đà Nẵng và các Bộ, cơ quan liên quan</w:t>
      </w:r>
    </w:p>
    <w:p>
      <w:r>
        <w:t>Phó Thủ tướng Chính phủ Bùi Thanh Sơn</w:t>
      </w:r>
    </w:p>
    <w:p>
      <w:r>
        <w:t>Hoàn thành trong tháng 12 năm 2024</w:t>
      </w:r>
    </w:p>
    <w:p>
      <w:r>
        <w:t>9</w:t>
      </w:r>
    </w:p>
    <w:p>
      <w:r>
        <w:t>Thực hiện các nhiệm vụ khác được giao tại Thông báo số 417/TB-VPCP ngày 13 tháng 9 năm 2024 của Văn phòng Chính phủ.</w:t>
      </w:r>
    </w:p>
    <w:p>
      <w:r>
        <w:t>Các Bộ: Kế hoạch và Đầu tư, Nội vụ, Xây dựng, Thông tin và Truyền thông, Khoa học và Công nghệ, Lao động, Thương binh và Xã hội, Giáo dục và Đào tạo</w:t>
      </w:r>
    </w:p>
    <w:p>
      <w:r>
        <w:t>UBND thành phố Đà Nẵng, các Bộ, cơ quan liên quan</w:t>
      </w:r>
    </w:p>
    <w:p>
      <w:r>
        <w:t>Lãnh đạo Chính phủ theo phân công nhiệm vụ</w:t>
      </w:r>
    </w:p>
    <w:p>
      <w:r>
        <w:t>Theo Thông báo số 417/TB-VPCP</w:t>
      </w:r>
    </w:p>
    <w:p>
      <w:r>
        <w:t>10</w:t>
      </w:r>
    </w:p>
    <w:p>
      <w:r>
        <w:t>Trong phạm vi thẩm quyền được giao theo quy định của pháp luật, các Bộ, cơ quan ngang Bộ, cơ quan thuộc Chính phủ trình Chính phủ xem xét, ban hành văn bản quy định các nội dung chưa được quy định tại Điều này hoặc để giải quyết những bất cập phát sinh trong quản lý, phát triển Khu thương mại tự do Đà Nẵng bảo đảm công khai, minh bạch, đơn giản hóa thủ tục hành chính, mở rộng việc phân cấp, ủy quyền cho Ban Quản lý Khu công nghệ cao và các khu công nghiệp Đà Nẵng. Trường hợp vượt thẩm quyền, các Bộ, cơ quan trình Chính phủ trình Ủy ban Thường vụ Quốc hội xem xét, quyết định.</w:t>
      </w:r>
    </w:p>
    <w:p>
      <w:r>
        <w:t>Điểm a khoản 9 Điều 13</w:t>
      </w:r>
    </w:p>
    <w:p>
      <w:r>
        <w:t>Các Bộ, cơ quan liên quan</w:t>
      </w:r>
    </w:p>
    <w:p>
      <w:r>
        <w:t>UBND thành phố Đà Nẵng</w:t>
      </w:r>
    </w:p>
    <w:p>
      <w:r>
        <w:t>Lãnh đạo Chính phủ theo phân công nhiệm vụ</w:t>
      </w:r>
    </w:p>
    <w:p>
      <w:r>
        <w:t>Trong thời gian thực hiện Nghị quyết, từ 2025-2029</w:t>
      </w:r>
    </w:p>
    <w:p>
      <w:r>
        <w:t>11</w:t>
      </w:r>
    </w:p>
    <w:p>
      <w:r>
        <w:t>Các Bộ, cơ quan ngang Bộ, cơ quan thuộc Chính phủ có trách nhiệm chủ trì, phối hợp với Ủy ban nhân dân thành phố trong giám sát, phân cấp, ủy quyền cho Ban Quản lý Khu công nghệ cao và các khu công nghiệp thực hiện các nhiệm vụ, quyền hạn quy định tại Điều này; chỉ đạo, hướng dẫn, thanh tra, kiểm tra các nội dung thuộc chức năng quản lý nhà nước được giao; giải quyết theo thẩm quyền hoặc báo cáo cấp có thẩm quyền giải quyết các vấn đề phát sinh trong quá trình tổ chức thi hành và theo dõi việc thi hành pháp luật trong phạm vi quản lý nhà nước được giao.</w:t>
      </w:r>
    </w:p>
    <w:p>
      <w:r>
        <w:t>Điểm b khoản 9 Điều 13</w:t>
      </w:r>
    </w:p>
    <w:p>
      <w:r>
        <w:t>Các Bộ, cơ quan liên quan</w:t>
      </w:r>
    </w:p>
    <w:p>
      <w:r>
        <w:t>UBND thành phố Đà Nẵng</w:t>
      </w:r>
    </w:p>
    <w:p>
      <w:r>
        <w:t>Lãnh đạo Chính phủ theo phân công nhiệm vụ</w:t>
      </w:r>
    </w:p>
    <w:p>
      <w:r>
        <w:t>Trong thời gian thực hiện Nghị quyết, từ 2025-2029</w:t>
      </w:r>
    </w:p>
    <w:p>
      <w:r>
        <w:t>PHẦN 2: NHIỆM VỤ CỦA UBND THÀNH PHỐ ĐÀ NẴNG</w:t>
      </w:r>
    </w:p>
    <w:p>
      <w:r>
        <w:t>1</w:t>
      </w:r>
    </w:p>
    <w:p>
      <w:r>
        <w:t>Xây dựng Đề án, hồ sơ thành lập Khu thương mại tự do Đà Nẵng, gửi Bộ Kế hoạch và Đầu tư thẩm định để trình Thủ tướng Chính phủ ban hành Quyết định thành lập.</w:t>
      </w:r>
    </w:p>
    <w:p>
      <w:r>
        <w:t>Khoản 1, Khoản 2 Điều 13</w:t>
      </w:r>
    </w:p>
    <w:p>
      <w:r>
        <w:t>UBND thành phố Đà Nẵng</w:t>
      </w:r>
    </w:p>
    <w:p>
      <w:r>
        <w:t>Bộ Kế hoạch và Đầu tư và các Bộ, cơ quan liên quan</w:t>
      </w:r>
    </w:p>
    <w:p>
      <w:r>
        <w:t>Phó Thủ tướng thường trực Chính phủ Nguyễn Hòa Bình</w:t>
      </w:r>
    </w:p>
    <w:p>
      <w:r>
        <w:t>Hoàn thành trong tháng 12 năm 2024</w:t>
      </w:r>
    </w:p>
    <w:p>
      <w:r>
        <w:t>2</w:t>
      </w:r>
    </w:p>
    <w:p>
      <w:r>
        <w:t>Xây dựng hồ sơ dự thảo Quyết định của Thủ tướng Chính phủ về chấm dứt thí điểm hoạt động của Ban quản lý An toàn thực phẩm thành phố Đà Nẵng, gửi Bộ Nội vụ thẩm định.</w:t>
      </w:r>
    </w:p>
    <w:p>
      <w:r>
        <w:t>Khoản 3 Điều 5</w:t>
      </w:r>
    </w:p>
    <w:p>
      <w:r>
        <w:t>UBND thành phố Đà Nẵng</w:t>
      </w:r>
    </w:p>
    <w:p>
      <w:r>
        <w:t>Bộ Nội vụ và các Bộ, cơ quan liên quan</w:t>
      </w:r>
    </w:p>
    <w:p>
      <w:r>
        <w:t>Phó Thủ tướng thường trực Chính phủ Nguyễn Hòa Bình</w:t>
      </w:r>
    </w:p>
    <w:p>
      <w:r>
        <w:t>Tháng 11 năm 2024</w:t>
      </w:r>
    </w:p>
    <w:p>
      <w:r>
        <w:t>3</w:t>
      </w:r>
    </w:p>
    <w:p>
      <w:r>
        <w:t>Xây dựng hồ sơ dự thảo Quyết định của Thủ tướng Chính phủ về bổ sung chức năng quản lý Khu thương mại tự do Đà Nẵng cho Ban quản lý Khu công nghệ cao và các khu công nghiệp Đà Nẵng, gửi Bộ Nội vụ thẩm định.</w:t>
      </w:r>
    </w:p>
    <w:p>
      <w:r>
        <w:t>Khoản 1 Điều 13</w:t>
      </w:r>
    </w:p>
    <w:p>
      <w:r>
        <w:t>UBND thành phố Đà Nẵng</w:t>
      </w:r>
    </w:p>
    <w:p>
      <w:r>
        <w:t>Bộ Nội vụ, các Bộ, cơ quan liên quan</w:t>
      </w:r>
    </w:p>
    <w:p>
      <w:r>
        <w:t>Phó Thủ tướng thường trực Chính phủ Nguyễn Hòa Bình</w:t>
      </w:r>
    </w:p>
    <w:p>
      <w:r>
        <w:t>Tháng 11 năm 2024 (bổ sung vào Quyết định số 1296/QĐ-TTg ngày 03/10/2018)</w:t>
      </w:r>
    </w:p>
    <w:p>
      <w:r>
        <w:t>4</w:t>
      </w:r>
    </w:p>
    <w:p>
      <w:r>
        <w:t>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p>
    <w:p>
      <w:r>
        <w:t>Điểm đ khoản 2 Điều 16</w:t>
      </w:r>
    </w:p>
    <w:p>
      <w:r>
        <w:t>UBND thành phố Đà Nẵng</w:t>
      </w:r>
    </w:p>
    <w:p>
      <w:r>
        <w:t>Các Bộ, cơ quan liên quan</w:t>
      </w:r>
    </w:p>
    <w:p>
      <w:r>
        <w:t>Lãnh đạo Chính phủ theo phân công nhiệm vụ</w:t>
      </w:r>
    </w:p>
    <w:p>
      <w:r>
        <w:t>Trong thời gian thực hiện Nghị quyết, từ 2025-2029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