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năm 2023 công bố Danh mục thủ tục hành chính mới và phê duyệt quy trình nội bộ trong giải quyết thủ tục hành chính theo cơ chế một cửa liên thông trong lĩnh vực Khoa học, Công nghệ và Môi trường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1075/QĐ-UBND</w:t>
      </w:r>
    </w:p>
    <w:p>
      <w:r>
        <w:t>Lạng Sơn, ngày 11 tháng 7 năm 2023</w:t>
      </w:r>
    </w:p>
    <w:p>
      <w:r>
        <w:t>QUYẾT ĐỊNH</w:t>
      </w:r>
    </w:p>
    <w:p>
      <w:r>
        <w:t>CÔNG BỐ DANH MỤC THỦ TỤC HÀNH CHÍNH MỚI BAN HÀNH VÀ PHÊ DUYỆT QUY TRÌNH NỘI BỘ TRONG GIẢI QUYẾT THỦ TỤC HÀNH CHÍNH THEO CƠ CHẾ MỘT CỬA LIÊN THÔNG TRONG LĨNH VỰC KHOA HỌC, CÔNG NGHỆ VÀ MÔI TRƯỜNG THUỘC THẨM QUYỀN GIẢI QUYẾT CỦA SỞ NÔNG NGHIỆP VÀ PHÁT TRIỂN NÔNG THÔN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2466/QĐ-BNN-VP ngày 20/6/2023 của Bộ trưởng Bộ Nông nghiệp và Phát triển nông thôn về việc công bố thủ tục hành chính mới ban hành; thủ tục hành chính lĩnh vực Khoa học, Công nghệ và Môi trường, Lâm nghiệp, Nông nghiệp, Thủy lợi, Thủy sản, Quản lý Đê điều và Phòng, chống thiên tai, Quản lý chất lượng Nông lâm sản và Thủy sản thuộc phạm vi chức năng quản lý của Bộ Nông nghiệp và Phát triển nông thôn;</w:t>
      </w:r>
    </w:p>
    <w:p>
      <w:r>
        <w:t>Theo đề nghị của Giám đốc Sở Nông nghiệp và Phát triển nông thôn tại Tờ trình số 118/TTr-SNN ngày 04/7/2023.</w:t>
      </w:r>
    </w:p>
    <w:p>
      <w:r>
        <w:t>QUYẾT ĐỊNH:</w:t>
      </w:r>
    </w:p>
    <w:p>
      <w:r>
        <w:t>Điều 1.  Công bố Danh mục 01 thủ tục hành chính mới ban hành và phê duyệt 01 quy trình nội bộ trong giải quyết thủ tục hành chính theo cơ chế một cửa liên thông lĩnh vực Khoa học, công nghệ và môi trường thuộc thẩm quyền giải quyết của Sở Nông nghiệp và Phát triển nông thôn tỉnh Lạng Sơn.</w:t>
      </w:r>
    </w:p>
    <w:p>
      <w:r>
        <w:t>(Có Danh mục và Quy trình nội bộ chi tiết kèm theo)</w:t>
      </w:r>
    </w:p>
    <w:p>
      <w:r>
        <w:t>Điều 2.  Giao Sở Thông tin và Truyền thông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có hiệu lực thi hành kể từ ngày ký.</w:t>
      </w:r>
    </w:p>
    <w:p>
      <w:r>
        <w:t>Điều 4.  Chánh Văn phòng UBND tỉnh; Giám đốc Sở: Nông nghiệp và Phát triển nông thôn,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Nội vụ;</w:t>
      </w:r>
    </w:p>
    <w:p>
      <w:r>
        <w:t>- C, PCVP UBND tỉnh; Cổng TTĐT tỉnh;</w:t>
      </w:r>
    </w:p>
    <w:p>
      <w:r>
        <w:t>- Các phòng CM, TTTT, TTPVHCC;</w:t>
      </w:r>
    </w:p>
    <w:p>
      <w:r>
        <w:t>- Lưu: VT. TTPVHCC(VLV).</w:t>
      </w:r>
    </w:p>
    <w:p>
      <w:r>
        <w:t>KT. CHỦ TỊCH</w:t>
      </w:r>
    </w:p>
    <w:p>
      <w:r>
        <w:t>PHÓ CHỦ TỊCH</w:t>
      </w:r>
    </w:p>
    <w:p>
      <w:r>
        <w:t>Dương Xuân Huyên</w:t>
      </w:r>
    </w:p>
    <w:p>
      <w:r>
        <w:t>PHỤ LỤC I</w:t>
      </w:r>
    </w:p>
    <w:p>
      <w:r>
        <w:t>DANH MỤC THỦ TỤC HÀNH CHÍNH MỚI BAN HÀNH LĨNH VỰC KHOA HỌC, CÔNG NGHỆ VÀ MÔI TRƯỜNG THUỘC THẨM QUYỀN GIẢI QUYẾT CỦA SỞ NÔNG NGHIỆP VÀ PHÁT TRIỂN NÔNG THÔN TỈNH LẠNG SƠN</w:t>
      </w:r>
    </w:p>
    <w:p>
      <w:r>
        <w:t>(Kèm theo Quyết định số 1075/QĐ-UBND, ngày 11/7/2023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1</w:t>
      </w:r>
    </w:p>
    <w:p>
      <w:r>
        <w:t>Công nhận vùng nông nghiệp ứng dụng cao</w:t>
      </w:r>
    </w:p>
    <w:p>
      <w:r>
        <w:t>- Trường hợp hồ sơ hợp lệ: 30 ngày làm việc.</w:t>
      </w:r>
    </w:p>
    <w:p>
      <w:r>
        <w:t>- Trường hợp hồ sơ phải thực hiện bổ sung, hoàn thiện hồ sơ: 65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Địa chỉ: số 118 đường Ba Sơn, thôn Đồi Chè, xã Hoàng Đồng, thành phố Lạng Sơn, tỉnh Lạng Sơn.</w:t>
      </w:r>
    </w:p>
    <w:p>
      <w:r>
        <w:t>- Tiếp nhận hồ sơ và trả kết quả trực tiếp;</w:t>
      </w:r>
    </w:p>
    <w:p>
      <w:r>
        <w:t>- Tiếp nhận và trả kết quả qua dịch vụ bưu chính công ích.</w:t>
      </w:r>
    </w:p>
    <w:p>
      <w:r>
        <w:t>Quyết định số 66/2015/ QĐ-TTg ngày 25/12/2015 của Thủ tướng Chính phủ quy định tiêu chí, thẩm quyền, trình tự, thủ tục công nhận vùng nông nghiệp ứng dụng công nghệ cao.</w:t>
      </w:r>
    </w:p>
    <w:p>
      <w:r>
        <w:t>PHỤ LỤC II</w:t>
      </w:r>
    </w:p>
    <w:p>
      <w:r>
        <w:t>DANH MỤC VÀ QUY TRÌNH NỘI BỘ TRONG GIẢI QUYẾT THỦ TỤC HÀNH CHÍNH THEO CƠ CHẾ MỘT CỬA LIÊN THÔNG TRONG LĨNH VỰC KHOA HỌC, CÔNG NGHỆ VÀ MÔI TRƯỜNG THUỘC THẨM QUYỀN GIẢI QUYẾT CỦA SỞ NÔNG NGHIỆP VÀ PHÁT TRIỂN NÔNG THÔN TỈNH LẠNG SƠN</w:t>
      </w:r>
    </w:p>
    <w:p>
      <w:r>
        <w:t>(Kèm theo Quyết định số 1075/QĐ-UBND ngày 11/7/2023 của Chủ tịch UBND tỉnh Lạng Sơn)</w:t>
      </w:r>
    </w:p>
    <w:p>
      <w:r>
        <w:t>Phần I</w:t>
      </w:r>
    </w:p>
    <w:p>
      <w:r>
        <w:t>DANH MỤC THỦ TỤC HÀNH CHÍNH ĐƯỢC XÂY DỰNG QUY TRÌNH NỘI BỘ THỰC HIỆN THEO CƠ CHẾ MỘT CỬA LIÊN THÔNG (01 TTHC)</w:t>
      </w:r>
    </w:p>
    <w:p>
      <w:r>
        <w:t>STT</w:t>
      </w:r>
    </w:p>
    <w:p>
      <w:r>
        <w:t>Tên thủ tục hành chính</w:t>
      </w:r>
    </w:p>
    <w:p>
      <w:r>
        <w:t>Cơ quan thực hiện</w:t>
      </w:r>
    </w:p>
    <w:p>
      <w:r>
        <w:t>1</w:t>
      </w:r>
    </w:p>
    <w:p>
      <w:r>
        <w:t>Công nhận vùng nông nghiệp ứng dụng cao</w:t>
      </w:r>
    </w:p>
    <w:p>
      <w:r>
        <w:t>- Sở Nông nghiệp và Phát triển nông thôn.</w:t>
      </w:r>
    </w:p>
    <w:p>
      <w:r>
        <w:t>- UBND tỉnh.</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Công chức Một cửa: CCMC.</w:t>
      </w:r>
    </w:p>
    <w:p>
      <w:r>
        <w:t>- Ủy ban nhân dân: UBND.</w:t>
      </w:r>
    </w:p>
    <w:p>
      <w:r>
        <w:t>- Nông nghiệp và Phát triển nông thôn: NN&amp;PTNT.</w:t>
      </w:r>
    </w:p>
    <w:p>
      <w:r>
        <w:t>- Thủy sản kỹ thuật tổng hợp - Sở NN&amp;PTNT: TS-KTTH.</w:t>
      </w:r>
    </w:p>
    <w:p>
      <w:r>
        <w:t>QUY TRÌNH NỘI BỘ</w:t>
      </w:r>
    </w:p>
    <w:p>
      <w:r>
        <w:t>Tên TTHC: “ Công nhận vùng nông nghiệp ứng dụng cao”</w:t>
      </w:r>
    </w:p>
    <w:p>
      <w:r>
        <w:t>1. Trường hợp hồ sơ hợp lệ</w:t>
      </w:r>
    </w:p>
    <w:p>
      <w:r>
        <w:t>Tổng thời gian thực hiện TTHC: 30 ngày làm việc.</w:t>
      </w:r>
    </w:p>
    <w:p>
      <w:r>
        <w:t>TT</w:t>
      </w:r>
    </w:p>
    <w:p>
      <w:r>
        <w:t>Trình tự</w:t>
      </w:r>
    </w:p>
    <w:p>
      <w:r>
        <w:t>Trách nhiệm thực hiện</w:t>
      </w:r>
    </w:p>
    <w:p>
      <w:r>
        <w:t>Thời gian thực hiện</w:t>
      </w:r>
    </w:p>
    <w:p>
      <w:r>
        <w:t>B1</w:t>
      </w:r>
    </w:p>
    <w:p>
      <w:r>
        <w:t>Tiếp nhận, kiểm tra thành phần hồ sơ:</w:t>
      </w:r>
    </w:p>
    <w:p>
      <w:r>
        <w:t>- Hồ sơ đã đầy đủ: Nhập hồ sơ điện tử; ghi giấy biên nhận, hẹn ngày trả kết quả  (hồ sơ nộp trực tiếp hoặc qua dịch vụ bưu chính công ích) ; chuyển hồ sơ cho Phòng TS-KTTH.</w:t>
      </w:r>
    </w:p>
    <w:p>
      <w:r>
        <w:t>- Hồ sơ chưa đầy đủ: thông báo ngay cho cá nhân, tổ chức nộp hồ sơ biết, hoàn thiện hồ sơ.</w:t>
      </w:r>
    </w:p>
    <w:p>
      <w:r>
        <w:t>CCMC tại TTPVHCC/ Nhân viên bưu điện</w:t>
      </w:r>
    </w:p>
    <w:p>
      <w:r>
        <w:t>0,5 ngày</w:t>
      </w:r>
    </w:p>
    <w:p>
      <w:r>
        <w:t>B2</w:t>
      </w:r>
    </w:p>
    <w:p>
      <w:r>
        <w:t>Báo cáo kết quả kiểm tra hồ sơ, dự thảo Quyết định thành lập Tổ thẩm định</w:t>
      </w:r>
    </w:p>
    <w:p>
      <w:r>
        <w:t>(Thành viên Tổ thẩm định gồm đại diện các Sở: NN&amp;PTNT; Kế hoạch và Đầu tư; Khoa học và Công nghệ; Tài nguyên và Môi trường; đại diện các đơn vị, chuyên gia có liên quan).</w:t>
      </w:r>
    </w:p>
    <w:p>
      <w:r>
        <w:t>Phòng TS-KTTH</w:t>
      </w:r>
    </w:p>
    <w:p>
      <w:r>
        <w:t>03 ngày</w:t>
      </w:r>
    </w:p>
    <w:p>
      <w:r>
        <w:t>B3</w:t>
      </w:r>
    </w:p>
    <w:p>
      <w:r>
        <w:t>Kiểm tra hồ sơ và văn bản xử lý, trình Lãnh đạo Sở xem xét, phê duyệt</w:t>
      </w:r>
    </w:p>
    <w:p>
      <w:r>
        <w:t>Lãnh đạo Phòng TS-KTTH</w:t>
      </w:r>
    </w:p>
    <w:p>
      <w:r>
        <w:t>0,5 ngày</w:t>
      </w:r>
    </w:p>
    <w:p>
      <w:r>
        <w:t>B4</w:t>
      </w:r>
    </w:p>
    <w:p>
      <w:r>
        <w:t>Xem xét, phê duyệt quyết định thành lập Tổ thẩm định.</w:t>
      </w:r>
    </w:p>
    <w:p>
      <w:r>
        <w:t>Lãnh đạo Sở NN&amp;PTNT</w:t>
      </w:r>
    </w:p>
    <w:p>
      <w:r>
        <w:t>01 ngày</w:t>
      </w:r>
    </w:p>
    <w:p>
      <w:r>
        <w:t>B5</w:t>
      </w:r>
    </w:p>
    <w:p>
      <w:r>
        <w:t>Tổ chức thẩm định hồ sơ</w:t>
      </w:r>
    </w:p>
    <w:p>
      <w:r>
        <w:t>Tổ thẩm định</w:t>
      </w:r>
    </w:p>
    <w:p>
      <w:r>
        <w:t>15 ngày</w:t>
      </w:r>
    </w:p>
    <w:p>
      <w:r>
        <w:t>B6</w:t>
      </w:r>
    </w:p>
    <w:p>
      <w:r>
        <w:t>Báo cáo kết quả thẩm định, tham mưu Sở trình UBND tỉnh xem xét, phê duyệt quyết định công nhận vùng nông nghiệp ứng dụng công nghệ cao</w:t>
      </w:r>
    </w:p>
    <w:p>
      <w:r>
        <w:t>Phòng TS-KTTH</w:t>
      </w:r>
    </w:p>
    <w:p>
      <w:r>
        <w:t>03 ngày</w:t>
      </w:r>
    </w:p>
    <w:p>
      <w:r>
        <w:t>B7</w:t>
      </w:r>
    </w:p>
    <w:p>
      <w:r>
        <w:t>Xem xét văn bản xử lý, trình Lãnh đạo Sở xem xét, phê duyệt</w:t>
      </w:r>
    </w:p>
    <w:p>
      <w:r>
        <w:t>Lãnh đạo Phòng TS-KTTH</w:t>
      </w:r>
    </w:p>
    <w:p>
      <w:r>
        <w:t>01 ngày</w:t>
      </w:r>
    </w:p>
    <w:p>
      <w:r>
        <w:t>B8</w:t>
      </w:r>
    </w:p>
    <w:p>
      <w:r>
        <w:t>Xem xét, phê duyệt văn bản xử lý, trình UBND tỉnh</w:t>
      </w:r>
    </w:p>
    <w:p>
      <w:r>
        <w:t>Lãnh đạo Sở NN&amp;PTNT</w:t>
      </w:r>
    </w:p>
    <w:p>
      <w:r>
        <w:t>01 ngày</w:t>
      </w:r>
    </w:p>
    <w:p>
      <w:r>
        <w:t>B9</w:t>
      </w:r>
    </w:p>
    <w:p>
      <w:r>
        <w:t>Xem xét, phê duyệt quyết định công nhận vùng nông nghiệp ứng dụng công nghệ cao</w:t>
      </w:r>
    </w:p>
    <w:p>
      <w:r>
        <w:t>UBND tỉnh</w:t>
      </w:r>
    </w:p>
    <w:p>
      <w:r>
        <w:t>05 ngày</w:t>
      </w:r>
    </w:p>
    <w:p>
      <w:r>
        <w:t>B10</w:t>
      </w:r>
    </w:p>
    <w:p>
      <w:r>
        <w:t>- Thống kê, theo dõi</w:t>
      </w:r>
    </w:p>
    <w:p>
      <w:r>
        <w:t>- Trả kết quả cho cá nhân/ tổ chức</w:t>
      </w:r>
    </w:p>
    <w:p>
      <w:r>
        <w:t>CCMC tại TTPVHCC</w:t>
      </w:r>
    </w:p>
    <w:p>
      <w:r>
        <w:t>Không tính thời gian</w:t>
      </w:r>
    </w:p>
    <w:p>
      <w:r>
        <w:t>Tổng thời gian thực hiện</w:t>
      </w:r>
    </w:p>
    <w:p>
      <w:r>
        <w:t>30 ngày</w:t>
      </w:r>
    </w:p>
    <w:p>
      <w:r>
        <w:t>2. Trường hợp hồ sơ phải thực hiện bổ sung, hoàn thiện hồ sơ</w:t>
      </w:r>
    </w:p>
    <w:p>
      <w:r>
        <w:t>Tổng thời gian thực hiện TTHC: 65 ngày làm việc.</w:t>
      </w:r>
    </w:p>
    <w:p>
      <w:r>
        <w:t>TT</w:t>
      </w:r>
    </w:p>
    <w:p>
      <w:r>
        <w:t>Trình tự</w:t>
      </w:r>
    </w:p>
    <w:p>
      <w:r>
        <w:t>Trách nhiệm thực hiện</w:t>
      </w:r>
    </w:p>
    <w:p>
      <w:r>
        <w:t>Thời gian thực hiện</w:t>
      </w:r>
    </w:p>
    <w:p>
      <w:r>
        <w:t>B1</w:t>
      </w:r>
    </w:p>
    <w:p>
      <w:r>
        <w:t>Tiếp nhận, kiểm tra thành phần hồ sơ:</w:t>
      </w:r>
    </w:p>
    <w:p>
      <w:r>
        <w:t>- Hồ sơ đã đầy đủ: Nhập hồ sơ điện tử; ghi giấy biên nhận, hẹn ngày trả kết quả  (hồ sơ nộp trực tiếp hoặc qua dịch vụ bưu chính công ích) ; chuyển hồ sơ cho Phòng TS-KTTH</w:t>
      </w:r>
    </w:p>
    <w:p>
      <w:r>
        <w:t>- Hồ sơ chưa đầy đủ: thông báo ngay cho cá nhân, tổ chức nộp hồ sơ biết, hoàn thiện hồ sơ.</w:t>
      </w:r>
    </w:p>
    <w:p>
      <w:r>
        <w:t>CCMC tại TTPVHCC/ Nhân viên bưu điện</w:t>
      </w:r>
    </w:p>
    <w:p>
      <w:r>
        <w:t>0,5 ngày</w:t>
      </w:r>
    </w:p>
    <w:p>
      <w:r>
        <w:t>B2</w:t>
      </w:r>
    </w:p>
    <w:p>
      <w:r>
        <w:t>Kiểm tra hồ sơ, thông báo cho tổ chức đề nghị công nhận vùng nông nghiệp ứng dụng công nghệ cao về tính hợp lệ của hồ sơ.</w:t>
      </w:r>
    </w:p>
    <w:p>
      <w:r>
        <w:t>Phòng TS-KTTH</w:t>
      </w:r>
    </w:p>
    <w:p>
      <w:r>
        <w:t>4,5 ngày</w:t>
      </w:r>
    </w:p>
    <w:p>
      <w:r>
        <w:t>B3</w:t>
      </w:r>
    </w:p>
    <w:p>
      <w:r>
        <w:t>Hoàn thiện hồ sơ nộp về Sở Nông nghiệp và Phát triển nông thôn.</w:t>
      </w:r>
    </w:p>
    <w:p>
      <w:r>
        <w:t>Tổ chức đầu mối của vùng nông nghiệp ứng dụng công nghệ cao</w:t>
      </w:r>
    </w:p>
    <w:p>
      <w:r>
        <w:t>30 ngày</w:t>
      </w:r>
    </w:p>
    <w:p>
      <w:r>
        <w:t>B4</w:t>
      </w:r>
    </w:p>
    <w:p>
      <w:r>
        <w:t>Báo cáo kết quả kiểm tra hồ sơ, dự thảo Quyết định thành lập Tổ thẩm định</w:t>
      </w:r>
    </w:p>
    <w:p>
      <w:r>
        <w:t>(Thành viên Tổ thẩm định gồm đại diện các Sở: NN&amp;PTNT; Kế hoạch và Đầu tư; Khoa học và Công nghệ; Tài nguyên và Môi trường; đại diện các đơn vị, chuyên gia có liên quan).</w:t>
      </w:r>
    </w:p>
    <w:p>
      <w:r>
        <w:t>Phòng TS-KTTH</w:t>
      </w:r>
    </w:p>
    <w:p>
      <w:r>
        <w:t>3,5 ngày</w:t>
      </w:r>
    </w:p>
    <w:p>
      <w:r>
        <w:t>B5</w:t>
      </w:r>
    </w:p>
    <w:p>
      <w:r>
        <w:t>Kiểm tra hồ sơ và văn bản xử lý, trình Lãnh đạo Sở xem xét, phê duyệt</w:t>
      </w:r>
    </w:p>
    <w:p>
      <w:r>
        <w:t>Lãnh đạo Phòng TS- KTTH</w:t>
      </w:r>
    </w:p>
    <w:p>
      <w:r>
        <w:t>0,5 ngày</w:t>
      </w:r>
    </w:p>
    <w:p>
      <w:r>
        <w:t>B6</w:t>
      </w:r>
    </w:p>
    <w:p>
      <w:r>
        <w:t>Xem xét, phê duyệt quyết định thành lập Tổ thẩm định.</w:t>
      </w:r>
    </w:p>
    <w:p>
      <w:r>
        <w:t>Lãnh đạo Sở NN&amp;PTNT</w:t>
      </w:r>
    </w:p>
    <w:p>
      <w:r>
        <w:t>01 ngày</w:t>
      </w:r>
    </w:p>
    <w:p>
      <w:r>
        <w:t>B7</w:t>
      </w:r>
    </w:p>
    <w:p>
      <w:r>
        <w:t>Tổ chức thẩm định hồ sơ</w:t>
      </w:r>
    </w:p>
    <w:p>
      <w:r>
        <w:t>Tổ thẩm định</w:t>
      </w:r>
    </w:p>
    <w:p>
      <w:r>
        <w:t>15 ngày</w:t>
      </w:r>
    </w:p>
    <w:p>
      <w:r>
        <w:t>B8</w:t>
      </w:r>
    </w:p>
    <w:p>
      <w:r>
        <w:t>Báo cáo kết quả thẩm định, tham mưu Sở trình UBND tỉnh xem xét, phê duyệt quyết định công nhận vùng nông nghiệp ứng dụng công nghệ cao</w:t>
      </w:r>
    </w:p>
    <w:p>
      <w:r>
        <w:t>Phòng TS-KTTH</w:t>
      </w:r>
    </w:p>
    <w:p>
      <w:r>
        <w:t>03 ngày</w:t>
      </w:r>
    </w:p>
    <w:p>
      <w:r>
        <w:t>B9</w:t>
      </w:r>
    </w:p>
    <w:p>
      <w:r>
        <w:t>Xem xét văn bản xử lý, trình Lãnh đạo Sở xem xét, phê duyệt</w:t>
      </w:r>
    </w:p>
    <w:p>
      <w:r>
        <w:t>Lãnh đạo Phòng TS- KTTH</w:t>
      </w:r>
    </w:p>
    <w:p>
      <w:r>
        <w:t>01 ngày</w:t>
      </w:r>
    </w:p>
    <w:p>
      <w:r>
        <w:t>B10</w:t>
      </w:r>
    </w:p>
    <w:p>
      <w:r>
        <w:t>Xem xét, phê duyệt văn bản xử lý, trình UBND tỉnh</w:t>
      </w:r>
    </w:p>
    <w:p>
      <w:r>
        <w:t>Lãnh đạo Sở NN&amp;PTNT</w:t>
      </w:r>
    </w:p>
    <w:p>
      <w:r>
        <w:t>01 ngày</w:t>
      </w:r>
    </w:p>
    <w:p>
      <w:r>
        <w:t>B11</w:t>
      </w:r>
    </w:p>
    <w:p>
      <w:r>
        <w:t>Xem xét, phê duyệt quyết định công nhận vùng nông nghiệp ứng dụng công nghệ cao</w:t>
      </w:r>
    </w:p>
    <w:p>
      <w:r>
        <w:t>UBND tỉnh</w:t>
      </w:r>
    </w:p>
    <w:p>
      <w:r>
        <w:t>05 ngày</w:t>
      </w:r>
    </w:p>
    <w:p>
      <w:r>
        <w:t>B12</w:t>
      </w:r>
    </w:p>
    <w:p>
      <w:r>
        <w:t>- Thống kê, theo dõi</w:t>
      </w:r>
    </w:p>
    <w:p>
      <w:r>
        <w:t>- Trả kết quả cho cá nhân/ tổ chức</w:t>
      </w:r>
    </w:p>
    <w:p>
      <w:r>
        <w:t>CCMC tại TTPVHCC</w:t>
      </w:r>
    </w:p>
    <w:p>
      <w:r>
        <w:t>Không tính thời gian</w:t>
      </w:r>
    </w:p>
    <w:p>
      <w:r>
        <w:t>Tổng thời gian thực hiện</w:t>
      </w:r>
    </w:p>
    <w:p>
      <w:r>
        <w:t>65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