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1062/QĐ-UBND năm 2025 phê duyệt Danh mục thiết bị hành chính phục vụ hoạt động chung thuộc Dự án Đầu tư xây dựng mở rộng Trung tâm y tế huyện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1062/QĐ-UBND</w:t>
      </w:r>
    </w:p>
    <w:p>
      <w:r>
        <w:t>Bắc Ninh, ngày 17 tháng 6 năm 2025</w:t>
      </w:r>
    </w:p>
    <w:p>
      <w:r>
        <w:t>QUYẾT ĐỊNH</w:t>
      </w:r>
    </w:p>
    <w:p>
      <w:r>
        <w:t>PHÊ DUYỆT DANH MỤC THIẾT BỊ HÀNH CHÍNH PHỤC VỤ HOẠT ĐỘNG CHUNG THUỘC DỰ ÁN ĐẦU TƯ XÂY DỰNG MỞ RỘNG TRUNG TÂM Y TẾ HUYỆN THUẬN THÀNH</w:t>
      </w:r>
    </w:p>
    <w:p>
      <w:r>
        <w:t>CHỦ TỊCH ỦY BAN NHÂN DÂN TỈNH</w:t>
      </w:r>
    </w:p>
    <w:p>
      <w:r>
        <w:t>Căn cứ Quyết định số 50/2017/QĐ-TTg ngày 31/12/2017 của Thủ tướng Chính phủ về việc quy định tiêu chuẩn, định mức sử dụng máy móc, thiết bị;</w:t>
      </w:r>
    </w:p>
    <w:p>
      <w:r>
        <w:t>Căn cứ các Quyết định của Chủ tịch UBND tỉnh: số 1315/QĐ-UBND ngày 29/10/2021 về việc phê duyệt dự án ĐTXD mở rộng Trung tâm y tế huyện Thuận Thành; số 686/QĐ-UBND ngày 19/7/2022 về việc đỉnh chính một số nội dung Quyết định số 1314/QĐ-UBND ngày 29/10/2021 và Quyết định số 1315/QĐ-UBND ngày 29/10/2021;</w:t>
      </w:r>
    </w:p>
    <w:p>
      <w:r>
        <w:t>Ban Quản lý dự án Dân dụng và Phát triển đô thị tại Tờ trình số 79/TTr-DD&amp;ĐT ngày 10/6/2025; Sở Y tế tại Công văn số 1766/SYT-KHTC&amp;BTXH ngày 13/6/2025.</w:t>
      </w:r>
    </w:p>
    <w:p>
      <w:r>
        <w:t>QUYẾT ĐỊNH:</w:t>
      </w:r>
    </w:p>
    <w:p>
      <w:r>
        <w:t>Điều 1.  Phê duyệt Danh mục thiết bị hành chính phục vụ hoạt động chung thuộc Dự án Đầu tư xây dựng mở rộng Trung tâm y tế huyện Thuận Thành với nội dung chi tiết tại Phụ lục kèm theo.</w:t>
      </w:r>
    </w:p>
    <w:p>
      <w:r>
        <w:t>Điều 2.  Tổ chức thực hiện.</w:t>
      </w:r>
    </w:p>
    <w:p>
      <w:r>
        <w:t>a) Chủ đầu tư có trách nhiệm tổ chức thực hiện các bước tiếp theo quy định hiện hành;</w:t>
      </w:r>
    </w:p>
    <w:p>
      <w:r>
        <w:t>b) Giao các Sở: Tài chính, Xây dựng, Y tế và các cơ quan, đơn vị liên quan theo chức năng nhiệm vụ hướng dẫn, giám sát, đôn đốc Chủ đầu tư triển khai thực hiện dự án theo đúng quy định.</w:t>
      </w:r>
    </w:p>
    <w:p>
      <w:r>
        <w:t>Điều 3.  Quyết định này có hiệu lực kể từ ngày ký ban hành.</w:t>
      </w:r>
    </w:p>
    <w:p>
      <w:r>
        <w:t>Thủ trưởng các cơ quan: Văn phòng UBND tỉnh, các Sở: Tài chính, Xây dựng, Y tế; Ban Quản lý dự án Dân dụng và Phát triển đô thị tỉnh Bắc Ninh, UBND thị xã Thuận Thành, Trung tâm Y tế thị xã Thuận Thành và các cơ quan, đơn vị liên quan căn cứ Quyết định thi hành./.</w:t>
      </w:r>
    </w:p>
    <w:p>
      <w:r>
        <w:t>Nơi nhận:</w:t>
      </w:r>
    </w:p>
    <w:p>
      <w:r>
        <w:t>- Như Điều 3;</w:t>
      </w:r>
    </w:p>
    <w:p>
      <w:r>
        <w:t>- Chủ tịch và các Phó Chủ tịch UBND tỉnh;</w:t>
      </w:r>
    </w:p>
    <w:p>
      <w:r>
        <w:t>- VPUBND tỉnh: LĐVP, XDCB, KTTH.</w:t>
      </w:r>
    </w:p>
    <w:p>
      <w:r>
        <w:t>- Lưu: VT.</w:t>
      </w:r>
    </w:p>
    <w:p>
      <w:r>
        <w:t>KT. CHỦ TỊCH</w:t>
      </w:r>
    </w:p>
    <w:p>
      <w:r>
        <w:t>PHÓ CHỦ TỊCH</w:t>
      </w:r>
    </w:p>
    <w:p>
      <w:r>
        <w:t>Đào Quang Khải</w:t>
      </w:r>
    </w:p>
    <w:p>
      <w:r>
        <w:t>PHỤ LỤC</w:t>
      </w:r>
    </w:p>
    <w:p>
      <w:r>
        <w:t>DANH MỤC THIẾT BỊ HÀNH CHÍNH PHỤC VỤ HOẠT ĐỘNG CHUNG THUỘC DỰ ÁN ĐẦU TƯ XÂY DỰNG MỞ RỘNG TRUNG TÂM Y TẾ HUYỆN THUẬN THÀNH</w:t>
      </w:r>
    </w:p>
    <w:p>
      <w:r>
        <w:t>(Kèm theo Quyết   định số 1062/QĐ-UBND ngày 17/6/2025 của Chủ tịch UBND tỉnh)</w:t>
      </w:r>
    </w:p>
    <w:p>
      <w:r>
        <w:t>STT</w:t>
      </w:r>
    </w:p>
    <w:p>
      <w:r>
        <w:t>Danh mục thiết bị</w:t>
      </w:r>
    </w:p>
    <w:p>
      <w:r>
        <w:t>Thông số kỹ thuật</w:t>
      </w:r>
    </w:p>
    <w:p>
      <w:r>
        <w:t>Đơn vị</w:t>
      </w:r>
    </w:p>
    <w:p>
      <w:r>
        <w:t>Số lượng</w:t>
      </w:r>
    </w:p>
    <w:p>
      <w:r>
        <w:t>DANH MỤC THIẾT BỊ HÀNH CHÍNH NHÀ KỸ THUẬT NGHIỆP VỤ</w:t>
      </w:r>
    </w:p>
    <w:p>
      <w:r>
        <w:t>1</w:t>
      </w:r>
    </w:p>
    <w:p>
      <w:r>
        <w:t>Quầy trực</w:t>
      </w:r>
    </w:p>
    <w:p>
      <w:r>
        <w:t>Kích Thước: W2200 x D850 x H1150mm</w:t>
      </w:r>
    </w:p>
    <w:p>
      <w:r>
        <w:t>cái</w:t>
      </w:r>
    </w:p>
    <w:p>
      <w:r>
        <w:t>6</w:t>
      </w:r>
    </w:p>
    <w:p>
      <w:r>
        <w:t>2</w:t>
      </w:r>
    </w:p>
    <w:p>
      <w:r>
        <w:t>Ghế làm việc</w:t>
      </w:r>
    </w:p>
    <w:p>
      <w:r>
        <w:t>Ghế xoay Kích thước: W560 x D540 x H(900-1025) mm</w:t>
      </w:r>
    </w:p>
    <w:p>
      <w:r>
        <w:t>cái</w:t>
      </w:r>
    </w:p>
    <w:p>
      <w:r>
        <w:t>50</w:t>
      </w:r>
    </w:p>
    <w:p>
      <w:r>
        <w:t>3</w:t>
      </w:r>
    </w:p>
    <w:p>
      <w:r>
        <w:t>Ghế họp giao ban</w:t>
      </w:r>
    </w:p>
    <w:p>
      <w:r>
        <w:t>Kích Thước: W420 x D550 x H1050 mm</w:t>
      </w:r>
    </w:p>
    <w:p>
      <w:r>
        <w:t>cái</w:t>
      </w:r>
    </w:p>
    <w:p>
      <w:r>
        <w:t>100</w:t>
      </w:r>
    </w:p>
    <w:p>
      <w:r>
        <w:t>4</w:t>
      </w:r>
    </w:p>
    <w:p>
      <w:r>
        <w:t>Ghế ngồi bệnh nhân</w:t>
      </w:r>
    </w:p>
    <w:p>
      <w:r>
        <w:t>Ghế inox tròn</w:t>
      </w:r>
    </w:p>
    <w:p>
      <w:r>
        <w:t>Chất liệu: Inox 304</w:t>
      </w:r>
    </w:p>
    <w:p>
      <w:r>
        <w:t>Kích thước: Cao 45 cm; mặt ghế tròn đường kính 28 cm.</w:t>
      </w:r>
    </w:p>
    <w:p>
      <w:r>
        <w:t>cái</w:t>
      </w:r>
    </w:p>
    <w:p>
      <w:r>
        <w:t>200</w:t>
      </w:r>
    </w:p>
    <w:p>
      <w:r>
        <w:t>5</w:t>
      </w:r>
    </w:p>
    <w:p>
      <w:r>
        <w:t>Ghế đôn phòng chức năng</w:t>
      </w:r>
    </w:p>
    <w:p>
      <w:r>
        <w:t>Kích thước: Rộng Ø 450 x Cao 460*580 mm.</w:t>
      </w:r>
    </w:p>
    <w:p>
      <w:r>
        <w:t>cái</w:t>
      </w:r>
    </w:p>
    <w:p>
      <w:r>
        <w:t>21</w:t>
      </w:r>
    </w:p>
    <w:p>
      <w:r>
        <w:t>6</w:t>
      </w:r>
    </w:p>
    <w:p>
      <w:r>
        <w:t>Ghế phòng chờ 4 chỗ</w:t>
      </w:r>
    </w:p>
    <w:p>
      <w:r>
        <w:t>Kích Thước: W2420 x D670 x H770 mm</w:t>
      </w:r>
    </w:p>
    <w:p>
      <w:r>
        <w:t>cái</w:t>
      </w:r>
    </w:p>
    <w:p>
      <w:r>
        <w:t>70</w:t>
      </w:r>
    </w:p>
    <w:p>
      <w:r>
        <w:t>7</w:t>
      </w:r>
    </w:p>
    <w:p>
      <w:r>
        <w:t>Ghế ngồi hội trường</w:t>
      </w:r>
    </w:p>
    <w:p>
      <w:r>
        <w:t>Kích Thước: W650 x D(740- 860) x H1000 mm</w:t>
      </w:r>
    </w:p>
    <w:p>
      <w:r>
        <w:t>cái</w:t>
      </w:r>
    </w:p>
    <w:p>
      <w:r>
        <w:t>240</w:t>
      </w:r>
    </w:p>
    <w:p>
      <w:r>
        <w:t>8</w:t>
      </w:r>
    </w:p>
    <w:p>
      <w:r>
        <w:t>Bàn hội trường</w:t>
      </w:r>
    </w:p>
    <w:p>
      <w:r>
        <w:t>Kích Thước: W1200 x D500 x H750 mm</w:t>
      </w:r>
    </w:p>
    <w:p>
      <w:r>
        <w:t>cái</w:t>
      </w:r>
    </w:p>
    <w:p>
      <w:r>
        <w:t>14</w:t>
      </w:r>
    </w:p>
    <w:p>
      <w:r>
        <w:t>9</w:t>
      </w:r>
    </w:p>
    <w:p>
      <w:r>
        <w:t>Bàn làm việc</w:t>
      </w:r>
    </w:p>
    <w:p>
      <w:r>
        <w:t>- Kích thước: R60xD120x C75 cm</w:t>
      </w:r>
    </w:p>
    <w:p>
      <w:r>
        <w:t>cái</w:t>
      </w:r>
    </w:p>
    <w:p>
      <w:r>
        <w:t>46</w:t>
      </w:r>
    </w:p>
    <w:p>
      <w:r>
        <w:t>10</w:t>
      </w:r>
    </w:p>
    <w:p>
      <w:r>
        <w:t>Bàn họp giao ban lớn W3600xD1500 x H750 mmm</w:t>
      </w:r>
    </w:p>
    <w:p>
      <w:r>
        <w:t>Bàn phòng họp</w:t>
      </w:r>
    </w:p>
    <w:p>
      <w:r>
        <w:t>Kích thước W3600 x D1500 x H750 mm</w:t>
      </w:r>
    </w:p>
    <w:p>
      <w:r>
        <w:t>cái</w:t>
      </w:r>
    </w:p>
    <w:p>
      <w:r>
        <w:t>9</w:t>
      </w:r>
    </w:p>
    <w:p>
      <w:r>
        <w:t>11</w:t>
      </w:r>
    </w:p>
    <w:p>
      <w:r>
        <w:t>Bàn inox đặt máy khoa xét nghiệm</w:t>
      </w:r>
    </w:p>
    <w:p>
      <w:r>
        <w:t>Chất liệu: inox 304</w:t>
      </w:r>
    </w:p>
    <w:p>
      <w:r>
        <w:t>Kích thước bàn: dài 2000 x rộng 1200 x cao 800 mm.</w:t>
      </w:r>
    </w:p>
    <w:p>
      <w:r>
        <w:t>cái</w:t>
      </w:r>
    </w:p>
    <w:p>
      <w:r>
        <w:t>2</w:t>
      </w:r>
    </w:p>
    <w:p>
      <w:r>
        <w:t>12</w:t>
      </w:r>
    </w:p>
    <w:p>
      <w:r>
        <w:t>Bàn làm việc phòng lấy máu</w:t>
      </w:r>
    </w:p>
    <w:p>
      <w:r>
        <w:t>Kích Thước: W1200 x D500 x H750 mm</w:t>
      </w:r>
    </w:p>
    <w:p>
      <w:r>
        <w:t>cái</w:t>
      </w:r>
    </w:p>
    <w:p>
      <w:r>
        <w:t>4</w:t>
      </w:r>
    </w:p>
    <w:p>
      <w:r>
        <w:t>13</w:t>
      </w:r>
    </w:p>
    <w:p>
      <w:r>
        <w:t>Bàn giải bột Inox</w:t>
      </w:r>
    </w:p>
    <w:p>
      <w:r>
        <w:t>Kích thước: 2000 x 600 x 700 ram (D xR xC)</w:t>
      </w:r>
    </w:p>
    <w:p>
      <w:r>
        <w:t>cái</w:t>
      </w:r>
    </w:p>
    <w:p>
      <w:r>
        <w:t>2</w:t>
      </w:r>
    </w:p>
    <w:p>
      <w:r>
        <w:t>14</w:t>
      </w:r>
    </w:p>
    <w:p>
      <w:r>
        <w:t>Bàn inox dùng bó bột</w:t>
      </w:r>
    </w:p>
    <w:p>
      <w:r>
        <w:t>Chất liệu Inox 304</w:t>
      </w:r>
    </w:p>
    <w:p>
      <w:r>
        <w:t>Kích thước: 2000x600x800mm</w:t>
      </w:r>
    </w:p>
    <w:p>
      <w:r>
        <w:t>cái</w:t>
      </w:r>
    </w:p>
    <w:p>
      <w:r>
        <w:t>2</w:t>
      </w:r>
    </w:p>
    <w:p>
      <w:r>
        <w:t>15</w:t>
      </w:r>
    </w:p>
    <w:p>
      <w:r>
        <w:t>Giường bệnh nhân inox</w:t>
      </w:r>
    </w:p>
    <w:p>
      <w:r>
        <w:t>Kích Thước: W2050 x D900 x H1650 mm</w:t>
      </w:r>
    </w:p>
    <w:p>
      <w:r>
        <w:t>Chất liệu: Inox toàn bộ</w:t>
      </w:r>
    </w:p>
    <w:p>
      <w:r>
        <w:t>cái</w:t>
      </w:r>
    </w:p>
    <w:p>
      <w:r>
        <w:t>48</w:t>
      </w:r>
    </w:p>
    <w:p>
      <w:r>
        <w:t>16</w:t>
      </w:r>
    </w:p>
    <w:p>
      <w:r>
        <w:t>Giường đơn</w:t>
      </w:r>
    </w:p>
    <w:p>
      <w:r>
        <w:t>Kích thước: 1,2 x 1,9m</w:t>
      </w:r>
    </w:p>
    <w:p>
      <w:r>
        <w:t>cái</w:t>
      </w:r>
    </w:p>
    <w:p>
      <w:r>
        <w:t>32</w:t>
      </w:r>
    </w:p>
    <w:p>
      <w:r>
        <w:t>17</w:t>
      </w:r>
    </w:p>
    <w:p>
      <w:r>
        <w:t>Tủ đồ bệnh nhân</w:t>
      </w:r>
    </w:p>
    <w:p>
      <w:r>
        <w:t>KT 480x480x760cm</w:t>
      </w:r>
    </w:p>
    <w:p>
      <w:r>
        <w:t>cái</w:t>
      </w:r>
    </w:p>
    <w:p>
      <w:r>
        <w:t>68</w:t>
      </w:r>
    </w:p>
    <w:p>
      <w:r>
        <w:t>18</w:t>
      </w:r>
    </w:p>
    <w:p>
      <w:r>
        <w:t>Tủ thuốc Inox 2 tầng</w:t>
      </w:r>
    </w:p>
    <w:p>
      <w:r>
        <w:t>Kích thước: W800 x D400 x H1600 mm</w:t>
      </w:r>
    </w:p>
    <w:p>
      <w:r>
        <w:t>cái</w:t>
      </w:r>
    </w:p>
    <w:p>
      <w:r>
        <w:t>10</w:t>
      </w:r>
    </w:p>
    <w:p>
      <w:r>
        <w:t>19</w:t>
      </w:r>
    </w:p>
    <w:p>
      <w:r>
        <w:t>Tủ đồ 6 ngăn</w:t>
      </w:r>
    </w:p>
    <w:p>
      <w:r>
        <w:t>Tủ locker 6 ngăn</w:t>
      </w:r>
    </w:p>
    <w:p>
      <w:r>
        <w:t>Kích Thước: W619 x D450 x H1830 mm</w:t>
      </w:r>
    </w:p>
    <w:p>
      <w:r>
        <w:t>Chất liệu: sắt sơn tĩnh điện</w:t>
      </w:r>
    </w:p>
    <w:p>
      <w:r>
        <w:t>cái</w:t>
      </w:r>
    </w:p>
    <w:p>
      <w:r>
        <w:t>10</w:t>
      </w:r>
    </w:p>
    <w:p>
      <w:r>
        <w:t>20</w:t>
      </w:r>
    </w:p>
    <w:p>
      <w:r>
        <w:t>Tủ treo dụng cụ soi</w:t>
      </w:r>
    </w:p>
    <w:p>
      <w:r>
        <w:t>Tủ bảo quản dây nội soi (Chất liệu Inox 304 )</w:t>
      </w:r>
    </w:p>
    <w:p>
      <w:r>
        <w:t>- Kích thước: R1180 x S450 x C2050 mm</w:t>
      </w:r>
    </w:p>
    <w:p>
      <w:r>
        <w:t>cái</w:t>
      </w:r>
    </w:p>
    <w:p>
      <w:r>
        <w:t>2</w:t>
      </w:r>
    </w:p>
    <w:p>
      <w:r>
        <w:t>21</w:t>
      </w:r>
    </w:p>
    <w:p>
      <w:r>
        <w:t>Ti vi 43 inch</w:t>
      </w:r>
    </w:p>
    <w:p>
      <w:r>
        <w:t>Ti vi 43 inch</w:t>
      </w:r>
    </w:p>
    <w:p>
      <w:r>
        <w:t>cái</w:t>
      </w:r>
    </w:p>
    <w:p>
      <w:r>
        <w:t>3</w:t>
      </w:r>
    </w:p>
    <w:p>
      <w:r>
        <w:t>22</w:t>
      </w:r>
    </w:p>
    <w:p>
      <w:r>
        <w:t>Tủ hồ sơ</w:t>
      </w:r>
    </w:p>
    <w:p>
      <w:r>
        <w:t>Tủ hồ sơ</w:t>
      </w:r>
    </w:p>
    <w:p>
      <w:r>
        <w:t>Kích Thước: W1000 x D450 x H1830 mm</w:t>
      </w:r>
    </w:p>
    <w:p>
      <w:r>
        <w:t>Chất liệu: - Sắt sơn tĩnh điện</w:t>
      </w:r>
    </w:p>
    <w:p>
      <w:r>
        <w:t>cái</w:t>
      </w:r>
    </w:p>
    <w:p>
      <w:r>
        <w:t>10</w:t>
      </w:r>
    </w:p>
    <w:p>
      <w:r>
        <w:t>23</w:t>
      </w:r>
    </w:p>
    <w:p>
      <w:r>
        <w:t>Rèm sân khấu</w:t>
      </w:r>
    </w:p>
    <w:p>
      <w:r>
        <w:t>Phông nhung xanh đậm</w:t>
      </w:r>
    </w:p>
    <w:p>
      <w:r>
        <w:t>Phông nhung màu đỏ</w:t>
      </w:r>
    </w:p>
    <w:p>
      <w:r>
        <w:t>bộ</w:t>
      </w:r>
    </w:p>
    <w:p>
      <w:r>
        <w:t>1</w:t>
      </w:r>
    </w:p>
    <w:p>
      <w:r>
        <w:t>24</w:t>
      </w:r>
    </w:p>
    <w:p>
      <w:r>
        <w:t>Máy tính</w:t>
      </w:r>
    </w:p>
    <w:p>
      <w:r>
        <w:t>Case máy tính, màn hình, chuột và bàn phím</w:t>
      </w:r>
    </w:p>
    <w:p>
      <w:r>
        <w:t>bộ</w:t>
      </w:r>
    </w:p>
    <w:p>
      <w:r>
        <w:t>80</w:t>
      </w:r>
    </w:p>
    <w:p>
      <w:r>
        <w:t>25</w:t>
      </w:r>
    </w:p>
    <w:p>
      <w:r>
        <w:t>Bục phát biểu</w:t>
      </w:r>
    </w:p>
    <w:p>
      <w:r>
        <w:t>Bục phát biểu</w:t>
      </w:r>
    </w:p>
    <w:p>
      <w:r>
        <w:t>Kích Thước: W800 x D600 x H1200 mm</w:t>
      </w:r>
    </w:p>
    <w:p>
      <w:r>
        <w:t>cái</w:t>
      </w:r>
    </w:p>
    <w:p>
      <w:r>
        <w:t>1</w:t>
      </w:r>
    </w:p>
    <w:p>
      <w:r>
        <w:t>26</w:t>
      </w:r>
    </w:p>
    <w:p>
      <w:r>
        <w:t>Loa thùng đơn</w:t>
      </w:r>
    </w:p>
    <w:p>
      <w:r>
        <w:t>Loa thùng đơn</w:t>
      </w:r>
    </w:p>
    <w:p>
      <w:r>
        <w:t>cái</w:t>
      </w:r>
    </w:p>
    <w:p>
      <w:r>
        <w:t>2</w:t>
      </w:r>
    </w:p>
    <w:p>
      <w:r>
        <w:t>27</w:t>
      </w:r>
    </w:p>
    <w:p>
      <w:r>
        <w:t>Loa thùng đôi</w:t>
      </w:r>
    </w:p>
    <w:p>
      <w:r>
        <w:t>Loa thùng đôi</w:t>
      </w:r>
    </w:p>
    <w:p>
      <w:r>
        <w:t>cái</w:t>
      </w:r>
    </w:p>
    <w:p>
      <w:r>
        <w:t>2</w:t>
      </w:r>
    </w:p>
    <w:p>
      <w:r>
        <w:t>28</w:t>
      </w:r>
    </w:p>
    <w:p>
      <w:r>
        <w:t>Loa sub</w:t>
      </w:r>
    </w:p>
    <w:p>
      <w:r>
        <w:t>Loa sub</w:t>
      </w:r>
    </w:p>
    <w:p>
      <w:r>
        <w:t>cái</w:t>
      </w:r>
    </w:p>
    <w:p>
      <w:r>
        <w:t>2</w:t>
      </w:r>
    </w:p>
    <w:p>
      <w:r>
        <w:t>29</w:t>
      </w:r>
    </w:p>
    <w:p>
      <w:r>
        <w:t>Cục đẩy 4 kênh</w:t>
      </w:r>
    </w:p>
    <w:p>
      <w:r>
        <w:t>Cục đẩy 4 kênh</w:t>
      </w:r>
    </w:p>
    <w:p>
      <w:r>
        <w:t>cái</w:t>
      </w:r>
    </w:p>
    <w:p>
      <w:r>
        <w:t>1</w:t>
      </w:r>
    </w:p>
    <w:p>
      <w:r>
        <w:t>30</w:t>
      </w:r>
    </w:p>
    <w:p>
      <w:r>
        <w:t>Cục đẩy 2 kênh</w:t>
      </w:r>
    </w:p>
    <w:p>
      <w:r>
        <w:t>Cục đẩy 2 kênh</w:t>
      </w:r>
    </w:p>
    <w:p>
      <w:r>
        <w:t>cái</w:t>
      </w:r>
    </w:p>
    <w:p>
      <w:r>
        <w:t>1</w:t>
      </w:r>
    </w:p>
    <w:p>
      <w:r>
        <w:t>31</w:t>
      </w:r>
    </w:p>
    <w:p>
      <w:r>
        <w:t>Bàn Mixer</w:t>
      </w:r>
    </w:p>
    <w:p>
      <w:r>
        <w:t>Bàn Mixer</w:t>
      </w:r>
    </w:p>
    <w:p>
      <w:r>
        <w:t>cái</w:t>
      </w:r>
    </w:p>
    <w:p>
      <w:r>
        <w:t>1</w:t>
      </w:r>
    </w:p>
    <w:p>
      <w:r>
        <w:t>32</w:t>
      </w:r>
    </w:p>
    <w:p>
      <w:r>
        <w:t>Vang số</w:t>
      </w:r>
    </w:p>
    <w:p>
      <w:r>
        <w:t>Vang số</w:t>
      </w:r>
    </w:p>
    <w:p>
      <w:r>
        <w:t>cái</w:t>
      </w:r>
    </w:p>
    <w:p>
      <w:r>
        <w:t>1</w:t>
      </w:r>
    </w:p>
    <w:p>
      <w:r>
        <w:t>33</w:t>
      </w:r>
    </w:p>
    <w:p>
      <w:r>
        <w:t>Micro cầm tay không dây</w:t>
      </w:r>
    </w:p>
    <w:p>
      <w:r>
        <w:t>Micro cầm tay không dây</w:t>
      </w:r>
    </w:p>
    <w:p>
      <w:r>
        <w:t>cái</w:t>
      </w:r>
    </w:p>
    <w:p>
      <w:r>
        <w:t>1</w:t>
      </w:r>
    </w:p>
    <w:p>
      <w:r>
        <w:t>34</w:t>
      </w:r>
    </w:p>
    <w:p>
      <w:r>
        <w:t>Micro cổ ngỗng</w:t>
      </w:r>
    </w:p>
    <w:p>
      <w:r>
        <w:t>Micro cổ ngỗng</w:t>
      </w:r>
    </w:p>
    <w:p>
      <w:r>
        <w:t>cái</w:t>
      </w:r>
    </w:p>
    <w:p>
      <w:r>
        <w:t>1</w:t>
      </w:r>
    </w:p>
    <w:p>
      <w:r>
        <w:t>35</w:t>
      </w:r>
    </w:p>
    <w:p>
      <w:r>
        <w:t>Tủ rack 12U</w:t>
      </w:r>
    </w:p>
    <w:p>
      <w:r>
        <w:t>Tủ rack 12U</w:t>
      </w:r>
    </w:p>
    <w:p>
      <w:r>
        <w:t>cái</w:t>
      </w:r>
    </w:p>
    <w:p>
      <w:r>
        <w:t>1</w:t>
      </w:r>
    </w:p>
    <w:p>
      <w:r>
        <w:t>36</w:t>
      </w:r>
    </w:p>
    <w:p>
      <w:r>
        <w:t>Cáp âm thanh chuyên dụng</w:t>
      </w:r>
    </w:p>
    <w:p>
      <w:r>
        <w:t>m</w:t>
      </w:r>
    </w:p>
    <w:p>
      <w:r>
        <w:t>50</w:t>
      </w:r>
    </w:p>
    <w:p>
      <w:r>
        <w:t>37</w:t>
      </w:r>
    </w:p>
    <w:p>
      <w:r>
        <w:t>Dây điện</w:t>
      </w:r>
    </w:p>
    <w:p>
      <w:r>
        <w:t>m</w:t>
      </w:r>
    </w:p>
    <w:p>
      <w:r>
        <w:t>50</w:t>
      </w:r>
    </w:p>
    <w:p>
      <w:r>
        <w:t>38</w:t>
      </w:r>
    </w:p>
    <w:p>
      <w:r>
        <w:t>Dây cáp loa</w:t>
      </w:r>
    </w:p>
    <w:p>
      <w:r>
        <w:t>m</w:t>
      </w:r>
    </w:p>
    <w:p>
      <w:r>
        <w:t>300</w:t>
      </w:r>
    </w:p>
    <w:p>
      <w:r>
        <w:t>39</w:t>
      </w:r>
    </w:p>
    <w:p>
      <w:r>
        <w:t>Giá treo loa</w:t>
      </w:r>
    </w:p>
    <w:p>
      <w:r>
        <w:t>cái</w:t>
      </w:r>
    </w:p>
    <w:p>
      <w:r>
        <w:t>6</w:t>
      </w:r>
    </w:p>
    <w:p>
      <w:r>
        <w:t>40</w:t>
      </w:r>
    </w:p>
    <w:p>
      <w:r>
        <w:t>Nhân công lắp đặt và vật tư phụ</w:t>
      </w:r>
    </w:p>
    <w:p>
      <w:r>
        <w:t>1</w:t>
      </w:r>
    </w:p>
    <w:p>
      <w:r>
        <w:t>41</w:t>
      </w:r>
    </w:p>
    <w:p>
      <w:r>
        <w:t>Khẩu hiệu: “Đảng Cộng Sản Việt Nam Quang Vinh Muôn Năm”</w:t>
      </w:r>
    </w:p>
    <w:p>
      <w:r>
        <w:t>Kích thước 6000x500mm</w:t>
      </w:r>
    </w:p>
    <w:p>
      <w:r>
        <w:t>bộ</w:t>
      </w:r>
    </w:p>
    <w:p>
      <w:r>
        <w:t>1</w:t>
      </w:r>
    </w:p>
    <w:p>
      <w:r>
        <w:t>42</w:t>
      </w:r>
    </w:p>
    <w:p>
      <w:r>
        <w:t>Cờ sao + Búa liềm</w:t>
      </w:r>
    </w:p>
    <w:p>
      <w:r>
        <w:t>bộ</w:t>
      </w:r>
    </w:p>
    <w:p>
      <w:r>
        <w:t>1</w:t>
      </w:r>
    </w:p>
    <w:p>
      <w:r>
        <w:t>43</w:t>
      </w:r>
    </w:p>
    <w:p>
      <w:r>
        <w:t>Bục đặt tượng bác</w:t>
      </w:r>
    </w:p>
    <w:p>
      <w:r>
        <w:t>Kích Thước: W800 x D600 x H1220 mm</w:t>
      </w:r>
    </w:p>
    <w:p>
      <w:r>
        <w:t>cái</w:t>
      </w:r>
    </w:p>
    <w:p>
      <w:r>
        <w:t>1</w:t>
      </w:r>
    </w:p>
    <w:p>
      <w:r>
        <w:t>44</w:t>
      </w:r>
    </w:p>
    <w:p>
      <w:r>
        <w:t>Tượng bác</w:t>
      </w:r>
    </w:p>
    <w:p>
      <w:r>
        <w:t>Thạch cao, màu trắng 800x700mm</w:t>
      </w:r>
    </w:p>
    <w:p>
      <w:r>
        <w:t>cái</w:t>
      </w:r>
    </w:p>
    <w:p>
      <w:r>
        <w:t>1</w:t>
      </w:r>
    </w:p>
    <w:p>
      <w:r>
        <w:t>45</w:t>
      </w:r>
    </w:p>
    <w:p>
      <w:r>
        <w:t>Máy chiếu</w:t>
      </w:r>
    </w:p>
    <w:p>
      <w:r>
        <w:t>Máy chiếu</w:t>
      </w:r>
    </w:p>
    <w:p>
      <w:r>
        <w:t>cái</w:t>
      </w:r>
    </w:p>
    <w:p>
      <w:r>
        <w:t>1</w:t>
      </w:r>
    </w:p>
    <w:p>
      <w:r>
        <w:t>46</w:t>
      </w:r>
    </w:p>
    <w:p>
      <w:r>
        <w:t>Giá treo máy chiếu</w:t>
      </w:r>
    </w:p>
    <w:p>
      <w:r>
        <w:t>Giá treo máy chiếu</w:t>
      </w:r>
    </w:p>
    <w:p>
      <w:r>
        <w:t>cái</w:t>
      </w:r>
    </w:p>
    <w:p>
      <w:r>
        <w:t>1</w:t>
      </w:r>
    </w:p>
    <w:p>
      <w:r>
        <w:t>47</w:t>
      </w:r>
    </w:p>
    <w:p>
      <w:r>
        <w:t>màn chiếu</w:t>
      </w:r>
    </w:p>
    <w:p>
      <w:r>
        <w:t>Màn chiếu điện điều khiển từ xa</w:t>
      </w:r>
    </w:p>
    <w:p>
      <w:r>
        <w:t>cái</w:t>
      </w:r>
    </w:p>
    <w:p>
      <w:r>
        <w:t>1</w:t>
      </w:r>
    </w:p>
    <w:p>
      <w:r>
        <w:t>48</w:t>
      </w:r>
    </w:p>
    <w:p>
      <w:r>
        <w:t>Cáp HDMI</w:t>
      </w:r>
    </w:p>
    <w:p>
      <w:r>
        <w:t>sợi</w:t>
      </w:r>
    </w:p>
    <w:p>
      <w:r>
        <w:t>2</w:t>
      </w:r>
    </w:p>
    <w:p>
      <w:r>
        <w:t>49</w:t>
      </w:r>
    </w:p>
    <w:p>
      <w:r>
        <w:t>Rèm cửa</w:t>
      </w:r>
    </w:p>
    <w:p>
      <w:r>
        <w:t>Theo kích thước cửa</w:t>
      </w:r>
    </w:p>
    <w:p>
      <w:r>
        <w:t>m2</w:t>
      </w:r>
    </w:p>
    <w:p>
      <w:r>
        <w:t>174</w:t>
      </w:r>
    </w:p>
    <w:p>
      <w:r>
        <w:t>DANH MỤC THIẾT BỊ HÀNH CHÍNH NHÀ TRUYỀN NHIỆM</w:t>
      </w:r>
    </w:p>
    <w:p>
      <w:r>
        <w:t>1</w:t>
      </w:r>
    </w:p>
    <w:p>
      <w:r>
        <w:t>Bàn họp giao ban lớn W3600xD1500 x H750 mmm</w:t>
      </w:r>
    </w:p>
    <w:p>
      <w:r>
        <w:t>Kích thước W3600 x D1500 x H750 mm</w:t>
      </w:r>
    </w:p>
    <w:p>
      <w:r>
        <w:t>cái</w:t>
      </w:r>
    </w:p>
    <w:p>
      <w:r>
        <w:t>1</w:t>
      </w:r>
    </w:p>
    <w:p>
      <w:r>
        <w:t>2</w:t>
      </w:r>
    </w:p>
    <w:p>
      <w:r>
        <w:t>Bàn làm việc</w:t>
      </w:r>
    </w:p>
    <w:p>
      <w:r>
        <w:t>- Kích thước: R60xD120x C75 cm</w:t>
      </w:r>
    </w:p>
    <w:p>
      <w:r>
        <w:t>cái</w:t>
      </w:r>
    </w:p>
    <w:p>
      <w:r>
        <w:t>2</w:t>
      </w:r>
    </w:p>
    <w:p>
      <w:r>
        <w:t>3</w:t>
      </w:r>
    </w:p>
    <w:p>
      <w:r>
        <w:t>Ghế họp giao ban</w:t>
      </w:r>
    </w:p>
    <w:p>
      <w:r>
        <w:t>Kích Thước: W420 x D550 x H1050 mm</w:t>
      </w:r>
    </w:p>
    <w:p>
      <w:r>
        <w:t>cái</w:t>
      </w:r>
    </w:p>
    <w:p>
      <w:r>
        <w:t>10</w:t>
      </w:r>
    </w:p>
    <w:p>
      <w:r>
        <w:t>4</w:t>
      </w:r>
    </w:p>
    <w:p>
      <w:r>
        <w:t>Ghế làm việc</w:t>
      </w:r>
    </w:p>
    <w:p>
      <w:r>
        <w:t>Ghế xoay Kích thước: W560 x D540 x H(900-1025) mm</w:t>
      </w:r>
    </w:p>
    <w:p>
      <w:r>
        <w:t>cái</w:t>
      </w:r>
    </w:p>
    <w:p>
      <w:r>
        <w:t>2</w:t>
      </w:r>
    </w:p>
    <w:p>
      <w:r>
        <w:t>5</w:t>
      </w:r>
    </w:p>
    <w:p>
      <w:r>
        <w:t>Ghế phòng chờ 4 chỗ</w:t>
      </w:r>
    </w:p>
    <w:p>
      <w:r>
        <w:t>Ghế 4 chỗ</w:t>
      </w:r>
    </w:p>
    <w:p>
      <w:r>
        <w:t>cái</w:t>
      </w:r>
    </w:p>
    <w:p>
      <w:r>
        <w:t>5</w:t>
      </w:r>
    </w:p>
    <w:p>
      <w:r>
        <w:t>6</w:t>
      </w:r>
    </w:p>
    <w:p>
      <w:r>
        <w:t>Giường bệnh nhân inox</w:t>
      </w:r>
    </w:p>
    <w:p>
      <w:r>
        <w:t>Giường bệnh nhân inox</w:t>
      </w:r>
    </w:p>
    <w:p>
      <w:r>
        <w:t>Kích Thước: W2050 x D900 x H1650 mm</w:t>
      </w:r>
    </w:p>
    <w:p>
      <w:r>
        <w:t>Chất liệu: Inox toàn bộ</w:t>
      </w:r>
    </w:p>
    <w:p>
      <w:r>
        <w:t>cái</w:t>
      </w:r>
    </w:p>
    <w:p>
      <w:r>
        <w:t>27</w:t>
      </w:r>
    </w:p>
    <w:p>
      <w:r>
        <w:t>7</w:t>
      </w:r>
    </w:p>
    <w:p>
      <w:r>
        <w:t>Giường đơn</w:t>
      </w:r>
    </w:p>
    <w:p>
      <w:r>
        <w:t>Kích thước: 1,2x1,9m</w:t>
      </w:r>
    </w:p>
    <w:p>
      <w:r>
        <w:t>cái</w:t>
      </w:r>
    </w:p>
    <w:p>
      <w:r>
        <w:t>2</w:t>
      </w:r>
    </w:p>
    <w:p>
      <w:r>
        <w:t>8</w:t>
      </w:r>
    </w:p>
    <w:p>
      <w:r>
        <w:t>Tủ đồ bệnh nhân</w:t>
      </w:r>
    </w:p>
    <w:p>
      <w:r>
        <w:t>KT 480x480x760cm, có bánh xe di động</w:t>
      </w:r>
    </w:p>
    <w:p>
      <w:r>
        <w:t>bộ</w:t>
      </w:r>
    </w:p>
    <w:p>
      <w:r>
        <w:t>27</w:t>
      </w:r>
    </w:p>
    <w:p>
      <w:r>
        <w:t>9</w:t>
      </w:r>
    </w:p>
    <w:p>
      <w:r>
        <w:t>Máy tính</w:t>
      </w:r>
    </w:p>
    <w:p>
      <w:r>
        <w:t>Case máy tính, màn hình, chuột và bàn phím</w:t>
      </w:r>
    </w:p>
    <w:p>
      <w:r>
        <w:t>cái</w:t>
      </w:r>
    </w:p>
    <w:p>
      <w:r>
        <w:t>6</w:t>
      </w:r>
    </w:p>
    <w:p>
      <w:r>
        <w:t>10</w:t>
      </w:r>
    </w:p>
    <w:p>
      <w:r>
        <w:t>Rèm cửa</w:t>
      </w:r>
    </w:p>
    <w:p>
      <w:r>
        <w:t>Theo kích thước cửa</w:t>
      </w:r>
    </w:p>
    <w:p>
      <w:r>
        <w:t>m2</w:t>
      </w:r>
    </w:p>
    <w:p>
      <w:r>
        <w:t>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