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106/QĐ-UBND phê duyệt bổ sung danh sách khách hàng sử dụng điện quan trọng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106/QĐ-UBND</w:t>
      </w:r>
    </w:p>
    <w:p>
      <w:r>
        <w:t>Kon Tum, ngày 04 tháng 3 năm 2024</w:t>
      </w:r>
    </w:p>
    <w:p>
      <w:r>
        <w:t>QUYẾT ĐỊNH</w:t>
      </w:r>
    </w:p>
    <w:p>
      <w:r>
        <w:t>PHÊ DUYỆT BỔ SUNG DANH SÁCH KHÁCH HÀNG SỬ DỤNG ĐIỆN QUAN TRỌNG NĂM 2024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w:t>
      </w:r>
    </w:p>
    <w:p>
      <w:r>
        <w:t>Căn cứ Thông tư số 22/2020/TT-BCT ngày 09 tháng 9 năm 2020 của Bộ trưởng Bộ Công Thương quy định điều kiện, trình tự ngừng, giảm mức cung cấp điện;</w:t>
      </w:r>
    </w:p>
    <w:p>
      <w:r>
        <w:t>Căn cứ Quyết định số 720/QĐ-UBND ngày 07 tháng 12 năm 2023 của Ủy ban nhân dân tỉnh Kon Tum phê duyệt Danh sách khách hàng sử dụng điện quan trọng năm 2024 trên địa bàn tỉnh Kon Tum;</w:t>
      </w:r>
    </w:p>
    <w:p>
      <w:r>
        <w:t>Theo đề nghị của Sở Công Thương tại Tờ trình số 14/TTr-SCT ngày 29 tháng 02 năm 2024 về việc phê duyệt bổ sung Danh sách khách hàng sử dụng điện quan trọng năm 2024.</w:t>
      </w:r>
    </w:p>
    <w:p>
      <w:r>
        <w:t>QUYẾT ĐỊNH:</w:t>
      </w:r>
    </w:p>
    <w:p>
      <w:r>
        <w:t>Điều 1.  Phê duyệt bổ sung Bệnh viện mắt Kon Tum ( địa chỉ: số 33, Triệu Việt Vương, phường Thống Nhất, thành phố Kon Tum, tỉnh Kon Tum ) vào Danh sách khách hàng sử dụng điện quan trọng năm 2024 trên địa bàn tỉnh Kon Tum  (chi tiết có Phụ lục kèm theo) .</w:t>
      </w:r>
    </w:p>
    <w:p>
      <w:r>
        <w:t>Các nội dung khác không thay đổi, tiếp tục thực hiện theo Quyết định số 720/QĐ-UBND ngày 07 tháng 12 năm 2023 của Ủy ban nhân dân tỉnh Kon Tum.</w:t>
      </w:r>
    </w:p>
    <w:p>
      <w:r>
        <w:t>Điều 2.  Tổ chức thực hiện</w:t>
      </w:r>
    </w:p>
    <w:p>
      <w:r>
        <w:t>1. Công ty Điện lực Kon Tum thực hiện chế độ ưu tiên cung ứng điện an toàn, ổn định liên tục cho khách hàng sử dụng điện quan trọng năm 2024 trên địa bàn tỉnh đã được phê duyệt tại Điều 1 Quyết định này.</w:t>
      </w:r>
    </w:p>
    <w:p>
      <w:r>
        <w:t>2. Chi nhánh Công ty Cổ phần Bệnh viện mắt quốc tế Sài Gòn - Gia Lai - Bệnh viện mắt Kon Tum có trách nhiệm trang bị nguồn máy phát dự phòng để đảm bảo cấp điện cho Bệnh viện mắt Kon Tum trong trường hợp bảo trì bảo dưỡng lưới điện hoặc bị gián đoạn cung cấp điện do sự cố.</w:t>
      </w:r>
    </w:p>
    <w:p>
      <w:r>
        <w:t>3. Sở Công Thương có trách nhiệm phối hợp và kiểm tra, giám sát trong quá trình triển khai thực hiện Quyết định này.</w:t>
      </w:r>
    </w:p>
    <w:p>
      <w:r>
        <w:t>Điều 3.  Giám đốc Sở Công Thương, Giám đốc Công ty Điện lực Kon Tum; Chủ tịch Ủy ban nhân dân thành phố Kon Tum; Tổng giám đốc Chi nhánh Công ty Cổ phần Bệnh viện mắt quốc tế Sài Gòn - Gia Lai - Bệnh viện mắt Kon Tum và các tổ chức có liên quan chịu trách nhiệm thi hành Quyết định này./.</w:t>
      </w:r>
    </w:p>
    <w:p>
      <w:r>
        <w:t>Nơi nhận:</w:t>
      </w:r>
    </w:p>
    <w:p>
      <w:r>
        <w:t>- Như Điều 3 (t/h);</w:t>
      </w:r>
    </w:p>
    <w:p>
      <w:r>
        <w:t>- Chủ tịch, các Phó Chủ tịch UBND tỉnh (đ/b);</w:t>
      </w:r>
    </w:p>
    <w:p>
      <w:r>
        <w:t>- VP UBND tỉnh: Chánh Văn phòng (đ/b);</w:t>
      </w:r>
    </w:p>
    <w:p>
      <w:r>
        <w:t>- Lưu: VT, HTKT.LDT.</w:t>
      </w:r>
    </w:p>
    <w:p>
      <w:r>
        <w:t>TM. ỦY BAN NHÂN DÂN</w:t>
      </w:r>
    </w:p>
    <w:p>
      <w:r>
        <w:t>KT. CHỦ TỊCH</w:t>
      </w:r>
    </w:p>
    <w:p>
      <w:r>
        <w:t>PHÓ CHỦ TỊCH</w:t>
      </w:r>
    </w:p>
    <w:p>
      <w:r>
        <w:t>Nguyễn Hữu Tháp</w:t>
      </w:r>
    </w:p>
    <w:p>
      <w:r>
        <w:t>PHỤ LỤC</w:t>
      </w:r>
    </w:p>
    <w:p>
      <w:r>
        <w:t>BỔ SUNG DANH SÁCH KHÁCH HÀNG SỬ DỤNG ĐIỆN QUAN TRỌNG NĂM 2024 TRÊN ĐỊA BÀN TỈNH KON TUM</w:t>
      </w:r>
    </w:p>
    <w:p>
      <w:r>
        <w:t>(Kèm theo Quyết định số 106/QĐ-UBND ngày 04 tháng 3 năm 2024 của Ủy ban nhân dân tỉnh Kon Tum)</w:t>
      </w:r>
    </w:p>
    <w:p>
      <w:r>
        <w:t>STT</w:t>
      </w:r>
    </w:p>
    <w:p>
      <w:r>
        <w:t>Tên khách hàng</w:t>
      </w:r>
    </w:p>
    <w:p>
      <w:r>
        <w:t>P sử   dụng   (kW)</w:t>
      </w:r>
    </w:p>
    <w:p>
      <w:r>
        <w:t>TBA cấp điện</w:t>
      </w:r>
    </w:p>
    <w:p>
      <w:r>
        <w:t>Đường dây cấp điện</w:t>
      </w:r>
    </w:p>
    <w:p>
      <w:r>
        <w:t>I</w:t>
      </w:r>
    </w:p>
    <w:p>
      <w:r>
        <w:t>Thành phố Kon Tum</w:t>
      </w:r>
    </w:p>
    <w:p>
      <w:r>
        <w:t>78</w:t>
      </w:r>
    </w:p>
    <w:p>
      <w:r>
        <w:t>1</w:t>
      </w:r>
    </w:p>
    <w:p>
      <w:r>
        <w:t>Bệnh viện mắt Kon Tum</w:t>
      </w:r>
    </w:p>
    <w:p>
      <w:r>
        <w:t>78</w:t>
      </w:r>
    </w:p>
    <w:p>
      <w:r>
        <w:t>Trạm biến áp 110/22kV Kon Tum</w:t>
      </w:r>
    </w:p>
    <w:p>
      <w:r>
        <w:t>XT 481</w:t>
      </w:r>
    </w:p>
    <w:p>
      <w:r>
        <w:t>Ghi chú: Bệnh viện mắt Kon Tum đang nhận điện từ xuất tuyến 481/TBA 110/22kV Kon Tum qua đường dây 0,4kV thuộc TBA Ngô Quyền 2-400kVA- 22/0,4kV.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