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1049/QĐ-UBND năm 2023 công bố Danh mục thủ tục hành chính công bố mới và phê duyệt quy trình nội bộ giải quyết thủ tục hành chính lĩnh vực môi trường thuộc phạm vi chức năng quản lý Nhà nước của Sở Tài nguyên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1049/QĐ-UBND</w:t>
      </w:r>
    </w:p>
    <w:p>
      <w:r>
        <w:t>Cao Bằng, ngày 21 tháng 8 năm 2023</w:t>
      </w:r>
    </w:p>
    <w:p>
      <w:r>
        <w:t>QUYẾT ĐỊNH</w:t>
      </w:r>
    </w:p>
    <w:p>
      <w:r>
        <w:t>VỀ VIỆC CÔNG BỐ DANH MỤC THỦ TỤC HÀNH CHÍNH CÔNG BỐ MỚI VÀ PHÊ DUYỆT QUY TRÌNH NỘI BỘ GIẢI QUYẾT THỦ TỤC HÀNH CHÍNH LĨNH VỰC MÔI TRƯỜNG THUỘC PHẠM VI CHỨC NĂNG QUẢN LÝ NHÀ NƯỚC CỦA SỞ TÀI NGUYÊN VÀ MÔI TRƯỜNG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1240/QĐ-BTNMT ngày 12 tháng 5 năm 2023 của Bộ trưởng Bộ Tài nguyên và Môi trường về việc công bố thủ tục hành chính được sửa đổi, bổ sung trong lĩnh vực môi trường thuộc phạm vi chức năng quản lý nhà nước của Bộ Tài nguyên và Môi trường;</w:t>
      </w:r>
    </w:p>
    <w:p>
      <w:r>
        <w:t>Theo đề nghị của Giám đốc Sở Tài nguyên và Môi trường tỉnh Cao Bằng.</w:t>
      </w:r>
    </w:p>
    <w:p>
      <w:r>
        <w:t>QUYẾT ĐỊNH:</w:t>
      </w:r>
    </w:p>
    <w:p>
      <w:r>
        <w:t>Điều 1.  Công bố kèm theo Quyết định này danh mục thủ tục hành chính công bố mới và phê duyệt quy trình nội bộ giải quyết thủ tục hành chính lĩnh vực môi trường thuộc phạm vi chức năng quản lý nhà nước của Sở Tài nguyên và Môi trường tỉnh Cao Bằng  (chi tiết tại Phụ lục kèm theo).</w:t>
      </w:r>
    </w:p>
    <w:p>
      <w:r>
        <w:t>Nội dung các bộ phận cơ bản của thủ tục hành chính được công bố không nêu trong Quyết định này, thực hiện theo Quyết định số 1240/QĐ-BTNMT ngày 12/5/2023 của Bộ trưởng Bộ Tài nguyên và Môi trường.</w:t>
      </w:r>
    </w:p>
    <w:p>
      <w:r>
        <w:t>Điều 2.  Quyết định này có hiệu lực thi hành kể từ ngày ký.</w:t>
      </w:r>
    </w:p>
    <w:p>
      <w:r>
        <w:t>Điều 3.  Chánh Văn phòng Ủy ban nhân dân tỉnh; Giám đốc Sở Tài nguyên và Môi trường;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Tài nguyên và Môi trường;</w:t>
      </w:r>
    </w:p>
    <w:p>
      <w:r>
        <w:t>- Chủ tịch, các PCT UBND tỉnh;</w:t>
      </w:r>
    </w:p>
    <w:p>
      <w:r>
        <w:t>- VP UBND tỉnh: LĐVP, TTTT, LĐ TTPVHCC;</w:t>
      </w:r>
    </w:p>
    <w:p>
      <w:r>
        <w:t>- Viễn thông Cao Bằng;</w:t>
      </w:r>
    </w:p>
    <w:p>
      <w:r>
        <w:t>- Lưu: VT, TTPVHCC (A) .</w:t>
      </w:r>
    </w:p>
    <w:p>
      <w:r>
        <w:t>KT.CHỦ TỊCH</w:t>
      </w:r>
    </w:p>
    <w:p>
      <w:r>
        <w:t>PHÓ CHỦ TỊCH</w:t>
      </w:r>
    </w:p>
    <w:p>
      <w:r>
        <w:t>Trịnh Trường Huy</w:t>
      </w:r>
    </w:p>
    <w:p>
      <w:r>
        <w:t>PHỤ LỤC I</w:t>
      </w:r>
    </w:p>
    <w:p>
      <w:r>
        <w:t>DANH MỤC THỦ TỤC HÀNH CHÍNH CÔNG BỐ MỚI LĨNH VỰC MÔI TRƯỜNG THUỘC PHẠM VI CHỨC NĂNG QUẢN LÝ NHÀ NƯỚC CỦA SỞ TÀI NGUYÊN VÀ MÔI TRƯỜNG TỈNH CAO BẰNG</w:t>
      </w:r>
    </w:p>
    <w:p>
      <w:r>
        <w:t>(Kèm theo Quyết định số 1049/QĐ-UBND ngày 21 tháng 8 năm 2023 của Chủ tịch Ủy ban nhân dân tỉnh Cao Bằng)</w:t>
      </w:r>
    </w:p>
    <w:p>
      <w:r>
        <w:t>DANH MỤC THỦ TỤC HÀNH CHÍNH CÔNG BỐ MỚI (01 TTHC)</w:t>
      </w:r>
    </w:p>
    <w:p>
      <w:r>
        <w:t>LĨNH VỰC MÔI TRƯỜNG</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XÃ</w:t>
      </w:r>
    </w:p>
    <w:p>
      <w:r>
        <w:t>1</w:t>
      </w:r>
    </w:p>
    <w:p>
      <w:r>
        <w:t>Xác nhận Hợp đồng tiếp cận nguồn gen và chia sẻ lợi ích  (1.004082)</w:t>
      </w:r>
    </w:p>
    <w:p>
      <w:r>
        <w:t>03 ngày làm việc, kể từ ngày nhận được Hợp đồng của tổ chức, cá nhân</w:t>
      </w:r>
    </w:p>
    <w:p>
      <w:r>
        <w:t>Bộ phận tiếp nhận và trả kết quả UBND cấp xã.</w:t>
      </w:r>
    </w:p>
    <w:p>
      <w:r>
        <w:t>- Trực tiếp;</w:t>
      </w:r>
    </w:p>
    <w:p>
      <w:r>
        <w:t>- Qua dịch vụ bưu chính công ích;</w:t>
      </w:r>
    </w:p>
    <w:p>
      <w:r>
        <w:t>- Qua dịch vụ công trực tuyến toàn trình.</w:t>
      </w:r>
    </w:p>
    <w:p>
      <w:r>
        <w:t>Không thu phí</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Tổng số Danh mục TTHC công bố: 01 TTHC</w:t>
      </w:r>
    </w:p>
    <w:p>
      <w:r>
        <w:t>Qua Dịch vụ công trực trực tuyến toàn trình: 01 TTHC</w:t>
      </w:r>
    </w:p>
    <w:p>
      <w:r>
        <w:t>PHỤ LỤC II</w:t>
      </w:r>
    </w:p>
    <w:p>
      <w:r>
        <w:t>QUY TRÌNH NỘI BỘ GIẢI QUYẾT THỦ TỤC HÀNH CHÍNH LĨNH VỰC MÔI TRƯỜNG THUỘC PHẠM VI CHỨC NĂNG QUẢN LÝ NHÀ NƯỚC CỦA SỞ TÀI NGUYÊN VÀ MÔI TRƯỜNG TỈNH CAO BẰNG</w:t>
      </w:r>
    </w:p>
    <w:p>
      <w:r>
        <w:t>(Kèm theo Quyết định số 1049/QĐ-UBND ngày 21 tháng 8 năm 2023 của Chủ tịch Ủy ban nhân dân tỉnh Cao Bằng)</w:t>
      </w:r>
    </w:p>
    <w:p>
      <w:r>
        <w:t>1. Thủ tục hành chính: Xác nhận Hợp đồng tiếp cận nguồn gen và chia sẻ lợi ích (1.004082)</w:t>
      </w:r>
    </w:p>
    <w:p>
      <w:r>
        <w:t>Thứ tự công việc</w:t>
      </w:r>
    </w:p>
    <w:p>
      <w:r>
        <w:t>Nội dung công việc</w:t>
      </w:r>
    </w:p>
    <w:p>
      <w:r>
        <w:t>Trách nhiệm thực hiện</w:t>
      </w:r>
    </w:p>
    <w:p>
      <w:r>
        <w:t>Thời gian thực hiện (giờ)</w:t>
      </w:r>
    </w:p>
    <w:p>
      <w:r>
        <w:t>Bước 1</w:t>
      </w:r>
    </w:p>
    <w:p>
      <w:r>
        <w:t>Kiểm tra, hướng dẫn, tiếp nhận hồ sơ, quét (scan) và lưu trữ hồ sơ điện tử, chuyển lãnh đạo UBND cấp xã xem xét.</w:t>
      </w:r>
    </w:p>
    <w:p>
      <w:r>
        <w:t>Bộ phận tiếp nhận và trả kết quả của UBND cấp xã</w:t>
      </w:r>
    </w:p>
    <w:p>
      <w:r>
        <w:t>02 giờ</w:t>
      </w:r>
    </w:p>
    <w:p>
      <w:r>
        <w:t>Bước 2</w:t>
      </w:r>
    </w:p>
    <w:p>
      <w:r>
        <w:t>Xem xét, phân công thụ lý hồ sơ</w:t>
      </w:r>
    </w:p>
    <w:p>
      <w:r>
        <w:t>Lãnh đạo UBND cấp xã</w:t>
      </w:r>
    </w:p>
    <w:p>
      <w:r>
        <w:t>02 giờ</w:t>
      </w:r>
    </w:p>
    <w:p>
      <w:r>
        <w:t>Bước 3</w:t>
      </w:r>
    </w:p>
    <w:p>
      <w:r>
        <w:t>Thụ lý giải quyết hồ sơ (kiểm tra hồ sơ, thẩm định hồ sơ); trình Lãnh đạo UBND cấp xã xem xét, phê duyệt</w:t>
      </w:r>
    </w:p>
    <w:p>
      <w:r>
        <w:t>Công chức được giao tham mưu, lĩnh vực môi trường</w:t>
      </w:r>
    </w:p>
    <w:p>
      <w:r>
        <w:t>12 giờ</w:t>
      </w:r>
    </w:p>
    <w:p>
      <w:r>
        <w:t>Bước 4</w:t>
      </w:r>
    </w:p>
    <w:p>
      <w:r>
        <w:t>Ký phê duyệt kết quả giải quyết TTHC</w:t>
      </w:r>
    </w:p>
    <w:p>
      <w:r>
        <w:t>Lãnh đạo UBND cấp xã</w:t>
      </w:r>
    </w:p>
    <w:p>
      <w:r>
        <w:t>06 giờ</w:t>
      </w:r>
    </w:p>
    <w:p>
      <w:r>
        <w:t>Bước 5</w:t>
      </w:r>
    </w:p>
    <w:p>
      <w:r>
        <w:t>Vào số văn bản, lưu trữ hồ sơ, xác nhận trên Hệ thống thông tin một cửa điện tử, chuyển kết quả cho Bộ phận tiếp nhận và trả kết quả</w:t>
      </w:r>
    </w:p>
    <w:p>
      <w:r>
        <w:t>Văn thư UBND cấp xã</w:t>
      </w:r>
    </w:p>
    <w:p>
      <w:r>
        <w:t>02 giờ</w:t>
      </w:r>
    </w:p>
    <w:p>
      <w:r>
        <w:t>Bước 6</w:t>
      </w:r>
    </w:p>
    <w:p>
      <w:r>
        <w:t>Trả kết quả cho tổ chức, cá nhân</w:t>
      </w:r>
    </w:p>
    <w:p>
      <w:r>
        <w:t>Bộ phận tiếp nhận và trả kết quả của UBND cấp xã.</w:t>
      </w:r>
    </w:p>
    <w:p>
      <w:r>
        <w:t>Không tính thời gian</w:t>
      </w:r>
    </w:p>
    <w:p>
      <w:r>
        <w:t>Tổng thời gian giải quyết TTHC</w:t>
      </w:r>
    </w:p>
    <w:p>
      <w:r>
        <w:t>24 giờ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