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1046/QĐ-UBND năm 2023 Kế hoạch thực hiện Nghị quyết 82/NQ-CP về nhiệm vụ, giải pháp chủ yếu đẩy nhanh phục hồi, tăng tốc phát triển du lịch hiệu quả, bền vững trên địa bàn tỉnh Bắc Kạn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1046/QĐ-UBND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14/06/2023</w:t>
            </w:r>
          </w:p>
        </w:tc>
      </w:tr>
      <w:tr>
        <w:tc>
          <w:tcPr>
            <w:tcW w:type="dxa" w:w="4320"/>
          </w:tcPr>
          <w:p>
            <w:r>
              <w:t>Ngày hiệu lực</w:t>
            </w:r>
          </w:p>
        </w:tc>
        <w:tc>
          <w:tcPr>
            <w:tcW w:type="dxa" w:w="4320"/>
          </w:tcPr>
          <w:p>
            <w:r>
              <w:t>14/06/2023</w:t>
            </w:r>
          </w:p>
        </w:tc>
      </w:tr>
      <w:tr>
        <w:tc>
          <w:tcPr>
            <w:tcW w:type="dxa" w:w="4320"/>
          </w:tcPr>
          <w:p>
            <w:r>
              <w:t>Tình trạng</w:t>
            </w:r>
          </w:p>
        </w:tc>
        <w:tc>
          <w:tcPr>
            <w:tcW w:type="dxa" w:w="4320"/>
          </w:tcPr>
          <w:p>
            <w:r>
              <w:t>Chưa xác định</w:t>
            </w:r>
          </w:p>
        </w:tc>
      </w:tr>
    </w:tbl>
    <w:p/>
    <w:p>
      <w:r>
        <w:t>ỦY BAN NHÂN DÂN</w:t>
      </w:r>
    </w:p>
    <w:p>
      <w:r>
        <w:t>TỈNH BẮC KẠN</w:t>
      </w:r>
    </w:p>
    <w:p>
      <w:r>
        <w:t>-------</w:t>
      </w:r>
    </w:p>
    <w:p>
      <w:r>
        <w:t>CỘNG HÒA XÃ HỘI CHỦ NGHĨA VIỆT NAM</w:t>
      </w:r>
    </w:p>
    <w:p>
      <w:r>
        <w:t>Độc lập - Tự do - Hạnh phúc</w:t>
      </w:r>
    </w:p>
    <w:p>
      <w:r>
        <w:t>---------------</w:t>
      </w:r>
    </w:p>
    <w:p>
      <w:r>
        <w:t>Số: 1046/QĐ-UBND</w:t>
      </w:r>
    </w:p>
    <w:p>
      <w:r>
        <w:t>Bắc Kạn, ngày 14 tháng 6 năm 2023</w:t>
      </w:r>
    </w:p>
    <w:p>
      <w:r>
        <w:t>QUYẾT ĐỊNH</w:t>
      </w:r>
    </w:p>
    <w:p>
      <w:r>
        <w:t>VỀ VIỆC BAN HÀNH KẾ HOẠCH THỰC HIỆN NGHỊ QUYẾT SỐ 82/NQ-CP NGÀY 18/5/2023 CỦA CHÍNH PHỦ VỀ NHIỆM VỤ, GIẢI PHÁP CHỦ YẾU ĐẨY NHANH PHỤC HỒI, TĂNG TỐC PHÁT TRIỂN DU LỊCH HIỆU QUẢ, BỀN VỮNG TRÊN ĐỊA BÀN TỈNH BẮC KẠN</w:t>
      </w:r>
    </w:p>
    <w:p>
      <w:r>
        <w:t>ỦY BAN NHÂN DÂN TỈNH BẮC KẠN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quyết số 82/NQ-CP ngày 18 tháng 5 năm 2023 của Chính phủ về nhiệm vụ, giải pháp chủ yếu đẩy nhanh phục hồi, tăng tốc phát triển du lịch hiệu quả, bền vững;</w:t>
      </w:r>
    </w:p>
    <w:p>
      <w:r>
        <w:t>Theo đề nghị của Giám đốc Sở Văn hóa, Thể thao và Du lịch tại Tờ trình số 40/TTr-SVHTTDL ngày 05 tháng 6 năm 2023.</w:t>
      </w:r>
    </w:p>
    <w:p>
      <w:r>
        <w:t>QUYẾT ĐỊNH:</w:t>
      </w:r>
    </w:p>
    <w:p>
      <w:r>
        <w:t>Điều 1.    Ban hành kèm theo Quyết định này Kế hoạch thực hiện Nghị quyết số 82/NQ-CP ngày 18 tháng 5 năm 2023 của Chính phủ về nhiệm vụ, giải pháp chủ yếu đẩy nhanh phục hồi, tăng tốc phát triển du lịch hiệu quả, bền vững trên địa bàn tỉnh Bắc Kạn.</w:t>
      </w:r>
    </w:p>
    <w:p>
      <w:r>
        <w:t>Điều 2.    Chánh Văn phòng UBND tỉnh; Giám đốc Sở Văn hóa, Thể thao và Du lịch; Chủ tịch UBND các huyện, thành phố và Thủ trưởng các cơ quan, đơn vị có liên quan chịu trách nhiệm thi hành Quyết định này./.</w:t>
      </w:r>
    </w:p>
    <w:p>
      <w:r>
        <w:t>Nơi nhận:</w:t>
      </w:r>
    </w:p>
    <w:p>
      <w:r>
        <w:t>- Như Điều 2 (t/h);</w:t>
      </w:r>
    </w:p>
    <w:p>
      <w:r>
        <w:t>- Bộ VHTT&amp;DL;</w:t>
      </w:r>
    </w:p>
    <w:p>
      <w:r>
        <w:t>- CT, PCT UBND tỉnh (Ô. Hưng);</w:t>
      </w:r>
    </w:p>
    <w:p>
      <w:r>
        <w:t>- Các sở, ban, ngành thuộc UBND tỉnh;</w:t>
      </w:r>
    </w:p>
    <w:p>
      <w:r>
        <w:t>- UBND các huyện, thành phố;</w:t>
      </w:r>
    </w:p>
    <w:p>
      <w:r>
        <w:t>- PCVP (Ô. Minh);</w:t>
      </w:r>
    </w:p>
    <w:p>
      <w:r>
        <w:t>- Lưu: VT, Nhung  VX</w:t>
      </w:r>
    </w:p>
    <w:p>
      <w:r>
        <w:t>TM. UỶ BAN NHÂN DÂN</w:t>
      </w:r>
    </w:p>
    <w:p>
      <w:r>
        <w:t>KT. CHỦ TỊCH</w:t>
      </w:r>
    </w:p>
    <w:p>
      <w:r>
        <w:t>PHÓ CHỦ TỊCH</w:t>
      </w:r>
    </w:p>
    <w:p>
      <w:r>
        <w:t>Phạm Duy Hưng</w:t>
      </w:r>
    </w:p>
    <w:p>
      <w:r>
        <w:t>KẾ HOẠCH</w:t>
      </w:r>
    </w:p>
    <w:p>
      <w:r>
        <w:t>THỰC HIỆN NGHỊ QUYẾT SỐ 82/NQ-CP NGÀY 18 THÁNG 5 NĂM 2023 CỦA CHÍNH PHỦ VỀ NHIỆM VỤ, GIẢI PHÁP CHỦ YẾU ĐẨY NHANH PHỤC HỒI, TĂNG TỐC PHÁT TRIỂN DU LỊCH HIỆU QUẢ, BỀN VỮNG TRÊN ĐỊA BÀN TỈNH BẮC KẠN</w:t>
      </w:r>
    </w:p>
    <w:p>
      <w:r>
        <w:t>(Kèm theo Quyết định số 1046/QĐ-UBND ngày 14/6/2023 của UBND tỉnh Bắc Kạn)</w:t>
      </w:r>
    </w:p>
    <w:p>
      <w:r>
        <w:t>I. MỤC ĐÍCH, YÊU CẦU</w:t>
      </w:r>
    </w:p>
    <w:p>
      <w:r>
        <w:t>1. Nhằm cụ thể hoá các nhiệm vụ, giải pháp được giao tại Nghị quyết số 82/NQ-CP ngày 18 tháng 5 năm 2023 của Chính phủ về nhiệm vụ, giải pháp chủ yếu đẩy nhanh phục hồi, tăng tốc phát triển du lịch hiệu quả, bền vững  (sau đây gọi tắt là Nghị quyết số 82/NQ-CP)  để chỉ đạo, triển khai thực hiện có hiệu quả trên địa bàn tỉnh phù hợp với điều kiện thực tế.</w:t>
      </w:r>
    </w:p>
    <w:p>
      <w:r>
        <w:t>2. Đảm bảo công tác phối hợp giữa các cơ quan, đơn vị, địa phương trong quá trình triển khai thực hiện nhiệm vụ.</w:t>
      </w:r>
    </w:p>
    <w:p>
      <w:r>
        <w:t>II. NHIỆM VỤ, GIẢI PHÁP CHỦ YẾU</w:t>
      </w:r>
    </w:p>
    <w:p>
      <w:r>
        <w:t>1. Đẩy mạnh cơ cấu lại ngành du lịch theo hướng chuyên nghiệp, hiện đại, chất lượng, bền vững</w:t>
      </w:r>
    </w:p>
    <w:p>
      <w:r>
        <w:t>- Nghiên cứu, xây dựng cơ chế, chính sách đột phá để huy động các nguồn lực, cơ cấu lại ngành du lịch Bắc Kạn để thực hiện khả thi, hiệu quả các mục tiêu phục hồi, phát triển du lịch trở thành ngành kinh tế mũi nhọn, bảo đảm tính thống nhất, đồng bộ với thực hiện Nghị quyết số 08-NQ/TW ngày 16 tháng 01 năm 2017 của Bộ Chính trị và Nghị quyết số 18-NQ/TU ngày 12 tháng 8 năm 2021 của Ban Chấp hành Đảng bộ tỉnh lần thứ tư (khóa XII) về phát triển du lịch tỉnh Bắc Kạn giai đoạn 2021 - 2025 định hướng đến năm 2030; thu hút các nhà đầu tư chiến lược, phát triển các tổ hợp vui chơi, nghỉ dưỡng, cơ sở lưu trú, trung tâm thương mại, dịch vụ bán lẻ… để thúc đẩy chi tiêu của du khách.</w:t>
      </w:r>
    </w:p>
    <w:p>
      <w:r>
        <w:t>- Tập trung triển khai các hoạt động liên kết phát triển sản phẩm, thị trường; phối hợp với UBND các tỉnh/thành phố kết nối tour, tuyến, điểm du lịch trong vùng và liên vùng. Tăng cường công tác quảng bá, giới thiệu và phát huy giá trị văn hóa vật thể và phi vật thể của tỉnh gắn với phát triển du lịch.</w:t>
      </w:r>
    </w:p>
    <w:p>
      <w:r>
        <w:t>- Xây dựng và đa dạng hóa hình thức, sản phẩm du lịch trên địa bàn tỉnh; liên kết giữa du lịch với các ngành khác trong chuỗi giá trị, gắn với phát triển xanh, bền vững và phương châm  “lấy trải nghiệm của khách du lịch làm trung tâm” .</w:t>
      </w:r>
    </w:p>
    <w:p>
      <w:r>
        <w:t>2. Tiếp tục tạo thuận lợi thu hút khách du lịch quốc tế đến Bắc Kạn</w:t>
      </w:r>
    </w:p>
    <w:p>
      <w:r>
        <w:t>Tăng cường quản lý môi trường du lịch, bảo đảm an ninh, an toàn cho du khách; chú trọng vệ sinh môi trường, vệ sinh an toàn thực phẩm, vệ sinh an toàn phòng dịch theo hướng dẫn, quy định của Bộ Y tế.</w:t>
      </w:r>
    </w:p>
    <w:p>
      <w:r>
        <w:t>3. Tăng cường thu hút đầu tư phát triển du lịch có trọng tâm, trọng điểm trên địa bàn tỉnh</w:t>
      </w:r>
    </w:p>
    <w:p>
      <w:r>
        <w:t>- Đẩy mạnh thu hút đầu tư, hình thành và kết nối các khu điểm du lịch có chất lượng, quy mô lớn, thúc đẩy, lan tỏa các lợi ích và giá trị của du lịch. Ưu tiên nguồn lực đầu tư hạ tầng kỹ thuật và hệ thống cơ sở vật chất đồng bộ, chất lượng tại các khu, điểm du lịch và các khu vực tiềm năng phát triển du lịch.</w:t>
      </w:r>
    </w:p>
    <w:p>
      <w:r>
        <w:t>- Huy động nguồn lực, thu hút đầu tư cho phát triển du lịch, đặc biệt là đầu tư vào các khu, điểm du lịch theo quy hoạch tỉnh và hệ thống kết cấu hạ tầng kết nối phù hợp, các sản phẩm du lịch đặc thù.</w:t>
      </w:r>
    </w:p>
    <w:p>
      <w:r>
        <w:t>- Chủ động, tích cực tham gia có hiệu quả các hợp tác, liên kết liên địa phương, liên vùng thúc đẩy phát triển du lịch. Tạo điều kiện thuận lợi cho doanh nghiệp du lịch xây dựng, phát triển các sản phẩm mới. Đơn giản hóa quy trình, thủ tục hành chính tạo thuận lợi thúc đẩy du lịch.</w:t>
      </w:r>
    </w:p>
    <w:p>
      <w:r>
        <w:t>4. Phát triển sản phẩm và truyền thông quảng bá, xúc tiến du lịch</w:t>
      </w:r>
    </w:p>
    <w:p>
      <w:r>
        <w:t>- Nghiên cứu phát triển, làm mới sản phẩm, dịch vụ du lịch hiện có trên địa bàn tỉnh Bắc Kạn.</w:t>
      </w:r>
    </w:p>
    <w:p>
      <w:r>
        <w:t>- Xây dựng Kế hoạch phát triển sản phẩm du lịch tỉnh Bắc Kạn giai đoạn 2023-2025, định hướng đến năm 2030, trong đó tập trung phát triển một số sản phẩm du lịch đặc trưng có thế mạnh của tỉnh như: Phát triển sản phẩm du lịch nông thôn gắn với xây dựng nông thôn mới mang đặc trưng vùng, miền; sản phẩm du lịch sinh thái, nghỉ dưỡng kết hợp chữa bệnh; sản phẩm du lịch mạo hiểm (du lịch hang động, leo núi, dù lượn, thể thao…);</w:t>
      </w:r>
    </w:p>
    <w:p>
      <w:r>
        <w:t>- Từng bước hình thành và phát triển thương hiệu du lịch Bắc Kạn gắn với lịch sử, truyền thống, bản sắc văn hóa dân tộc; xây dựng du lịch Bắc Kạn thật sự là điểm đến an toàn, thân thiện, hấp dẫn;</w:t>
      </w:r>
    </w:p>
    <w:p>
      <w:r>
        <w:t>- Đẩy mạnh công tác xúc tiến, quảng bá du lịch gắn với số hóa ngành du lịch của tỉnh; tăng cường liên kết phát triển du lịch với thành phố Hà Nội, thành phố Hồ Chí Minh, 6 tỉnh Việt Bắc và 8 tỉnh Đông Bắc.</w:t>
      </w:r>
    </w:p>
    <w:p>
      <w:r>
        <w:t>5. Nâng cao chất lượng đào tạo, bồi dưỡng nguồn nhân lực</w:t>
      </w:r>
    </w:p>
    <w:p>
      <w:r>
        <w:t>- Nghiên cứu, xây dựng chính sách thu hút nguồn nhân lực du lịch cho địa phương; chính sách hỗ trợ phát triển du lịch cộng đồng.</w:t>
      </w:r>
    </w:p>
    <w:p>
      <w:r>
        <w:t>- Tăng cường tuyên truyền, hướng dẫn người dân, cộng đồng dân cư tại các khu, điểm du lịch nâng cao ý thức trách nhiệm, thái độ ứng xử văn minh trong phục vụ khách du lịch</w:t>
      </w:r>
    </w:p>
    <w:p>
      <w:r>
        <w:t>- Tổ chức đào tạo, bồi dưỡng kiến thức cho cộng đồng dân cư tham gia phục vụ du lịch.</w:t>
      </w:r>
    </w:p>
    <w:p>
      <w:r>
        <w:t>III. KINH PHÍ THỰC HIỆN</w:t>
      </w:r>
    </w:p>
    <w:p>
      <w:r>
        <w:t>Kinh phí triển khai thực hiện Nghị quyết số 82/NQ-CP ngày 18/5/2023 của Chính phủ về nhiệm vụ, giải pháp chủ yếu đẩy nhanh phục hồi, tăng tốc phát triển du lịch hiệu quả, bền vững trên địa bàn tỉnh Bắc Kạn chi từ nguồn kinh phí được cấp hằng năm của các Sở, ngành, địa phương và lồng ghép các nguồn kinh phí liên quan khác.</w:t>
      </w:r>
    </w:p>
    <w:p>
      <w:r>
        <w:t>IV. TỔ CHỨC THỰC HIỆN</w:t>
      </w:r>
    </w:p>
    <w:p>
      <w:r>
        <w:t>1. Trên cơ sở các nhiệm vụ, giải pháp đề ra tại Kế hoạch này, hằng năm Sở Văn hóa, Thể thao và Du lịch có trách nhiệm chủ trì, phối hợp với các cơ quan, đơn vị liên quan đề xuất, xây dựng kế hoạch cụ thể để triển khai thực hiện các nội dung trong Kế hoạch này đảm bảo phù hợp với điều kiện, nhu cầu thực tế và khả năng cân đối ngân sách tỉnh.</w:t>
      </w:r>
    </w:p>
    <w:p>
      <w:r>
        <w:t>2. Căn cứ chức năng, nhiệm vụ và lĩnh vực quản lý, các cơ quan, đơn vị, địa phương có trách nhiệm phối hợp với Sở Văn hóa, Thể thao và Du lịch trong quá trình triển khai thực hiện các nhiệm vụ, giải pháp trên. Đồng thời chủ động lồng ghép, xây dựng kế hoạch theo lĩnh vực, ngành quản lý để triển khai thực hiện; huy động nguồn lực từ doanh nghiệp, xã hội, nhà đầu tư cho các dự án phát triển du lịch, công trình hạ tầng hoạt động du lịch trên địa bàn tỉnh theo quy định.</w:t>
      </w:r>
    </w:p>
    <w:p>
      <w:r>
        <w:t>3. Giao Sở Văn hoá, Thể thao và Du lịch theo dõi, kiểm tra, đôn đốc, hướng dẫn các cơ quan, đơn vị, địa phương trong quá trình triển khai thực hiện Kế hoạch này; định kỳ 06 tháng, 01 năm hoặc đột xuất theo yêu cầu tổng hợp báo cáo UBND tỉnh tình hình, tiến độ thực hiện.</w:t>
      </w:r>
    </w:p>
    <w:p>
      <w:r>
        <w:t>Trong quá trình thực hiện Kế hoạch, nếu có khó khăn, vướng mắc hoặc cần sửa đổi, bổ sung, các cơ quan, đơn vị, địa phương kịp thời báo cáo UBND tỉnh (qua Sở Văn hoá, Thể thao và Du lịch) để tổng hợp, xem xét, giải quyết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