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1041/QĐ-UBND năm 2023 phê duyệt quy trình nội bộ trong giải quyết thủ tục hành chính mới và sửa đổi, bổ sung lĩnh vực hóa chất thuộc thẩm quyền giải quyết của Sở Công thương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1041/QĐ-UBND</w:t>
      </w:r>
    </w:p>
    <w:p>
      <w:r>
        <w:t>Bà Rịa - Vũng Tàu, ngày 08 tháng 5 năm 2023</w:t>
      </w:r>
    </w:p>
    <w:p>
      <w:r>
        <w:t>QUYẾT ĐỊNH</w:t>
      </w:r>
    </w:p>
    <w:p>
      <w:r>
        <w:t>PHÊ DUYỆT QUY TRÌNH NỘI BỘ TRONG GIẢI QUYẾT CÁC THỦ TỤC HÀNH CHÍNH MỚI BAN HÀNH VÀ SỬA ĐỔI, BỔ SUNG LĨNH VỰC HÓA CHẤT THUỘC THẨM QUYỀN GIẢI QUYẾT CỦA SỞ CÔNG THƯƠNG TỈNH BÀ RỊA - VŨNG TÀU</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615/QĐ-UBND ngày 22 tháng 3 năm 2023 của Chủ tịch Ủy ban nhân dân tỉnh về việc công bố Danh mục thủ tục hành chính mới ban hành và sửa đổi, bổ sung lĩnh vực hóa chất thuộc thẩm quyền giải quyết của Sở Công thương tỉnh Bà Rịa - Vũng Tàu;</w:t>
      </w:r>
    </w:p>
    <w:p>
      <w:r>
        <w:t>Theo đề nghị của Giám đốc Sở Công thương tại Tờ trình số 26/TTr-SCT ngày 28/4/2023.</w:t>
      </w:r>
    </w:p>
    <w:p>
      <w:r>
        <w:t>QUYẾT ĐỊNH:</w:t>
      </w:r>
    </w:p>
    <w:p>
      <w:r>
        <w:t>Điều 1.  Phê duyệt kèm theo Quyết định này 09 quy trình nội bộ trong giải quyết thủ tục hành chính mới ban hành và sửa đổi, bổ sung lĩnh vực hóa chất thuộc thẩm quyền giải quyết của Sở Công thương.</w:t>
      </w:r>
    </w:p>
    <w:p>
      <w:r>
        <w:t>(Nội dung chi tiết tại phụ lục kèm theo).</w:t>
      </w:r>
    </w:p>
    <w:p>
      <w:r>
        <w:t>Điều 2.  Tổ chức thực hiện</w:t>
      </w:r>
    </w:p>
    <w:p>
      <w:r>
        <w:t>Sở Công thương có trách nhiệm chủ trì, phối hợp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 Các quyết định trước đây trái với quyết định này đều bãi bỏ.</w:t>
      </w:r>
    </w:p>
    <w:p>
      <w:r>
        <w:t>Quyết định và các Phụ lục kèm theo được đăng tải trên Cổng thông tin điện tử của tỉnh Bà Rịa - Vũng Tàu, địa chỉ: http://www.baria-vungtau.gov.vn</w:t>
      </w:r>
    </w:p>
    <w:p>
      <w:r>
        <w:t>Điều 4.  Trách nhiệm thi hành</w:t>
      </w:r>
    </w:p>
    <w:p>
      <w:r>
        <w:t>Chánh Văn phòng UBND tỉnh, Giám đốc Sở Công thương, Giám đốc Sở Thông tin và Truyền thông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CÁC THỦ TỤC HÀNH CHÍNH MỚI BAN HÀNH VÀ SỬA ĐỔI, BỔ SUNG LĨNH VỰC HÓA CHẤT THUỘC THẨM QUYỀN GIẢI QUYẾT CỦA SỞ CÔNG THƯƠNG TỈNH BÀ RỊA - VŨNG TÀU</w:t>
      </w:r>
    </w:p>
    <w:p>
      <w:r>
        <w:t>(Ban hành kèm theo Quyết định số 1041/QĐ-UBND ngày 08 tháng 5 năm 2023 của Chủ tịch Ủy ban nhân dân tỉnh Bà Rịa - Vũng Tàu)</w:t>
      </w:r>
    </w:p>
    <w:p>
      <w:r>
        <w:t>I. Các TTHC sửa đổi, bổ sung:</w:t>
      </w:r>
    </w:p>
    <w:p>
      <w:r>
        <w:t>1. Cấp điều chỉnh Giấy chứng nhận đủ điều kiện sản xuất hóa chất sản xuất, kinh doanh có điều kiện trong lĩnh vực công nghiệp; MSTTHC: 2.001172.000.00.00.H06</w:t>
      </w:r>
    </w:p>
    <w:p>
      <w:r>
        <w:t>2. Cấp Giấy chứng nhận đủ điều kiện sản xuất hóa chất sản xuất, kinh doanh có điều kiện trong lĩnh vực công nghiệp; MSTTHC: 2.001547.000.00.00.H06</w:t>
      </w:r>
    </w:p>
    <w:p>
      <w:r>
        <w:t>3. Cấp điều chỉnh Giấy chứng nhận đủ điều kiện kinh doanh hóa chất sản xuất, kinh doanh có điều kiện trong lĩnh vực công nghiệp; MSTTHC: 2.000652.000.00.00.H06</w:t>
      </w:r>
    </w:p>
    <w:p>
      <w:r>
        <w:t>4. Cấp Giấy chứng nhận đủ điều kiện kinh doanh hóa chất sản xuất, kinh doanh có điều kiện trong lĩnh vực công nghiệp; MSTTHC: 1.002758.000.00.00.H06</w:t>
      </w:r>
    </w:p>
    <w:p>
      <w:r>
        <w:t>- Trường hợp 1: Cơ sở sản xuất, kinh doanh hóa chất của tổ chức, cá nhân được đặt tại địa phương đặt trụ sở chính</w:t>
      </w:r>
    </w:p>
    <w:p>
      <w:r>
        <w:t>Thứ tự công việc</w:t>
      </w:r>
    </w:p>
    <w:p>
      <w:r>
        <w:t>Chức danh, vị trí, nội dung công việc</w:t>
      </w:r>
    </w:p>
    <w:p>
      <w:r>
        <w:t>Thời gian thực hiện</w:t>
      </w:r>
    </w:p>
    <w:p>
      <w:r>
        <w:t>Kết quả/sản phẩm</w:t>
      </w:r>
    </w:p>
    <w:p>
      <w:r>
        <w:t>Bước 1</w:t>
      </w:r>
    </w:p>
    <w:p>
      <w:r>
        <w:t>Công chức tại Trung tâm phục vụ hành chính công của Sở Công thương kiểm tra, hướng dẫn, tiếp nhận hồ sơ, quét (scan) và lưu trữ hồ sơ điện tử, chuyển bộ phận chuyên môn xử lý hồ sơ</w:t>
      </w:r>
    </w:p>
    <w:p>
      <w:r>
        <w:t>1/2 ngày làm việc</w:t>
      </w:r>
    </w:p>
    <w:p>
      <w:r>
        <w:t>- Giấy tiếp nhận hồ sơ và hẹn trả kết quả</w:t>
      </w:r>
    </w:p>
    <w:p>
      <w:r>
        <w:t>- Phiếu kiểm soát quá trình giải quyết hồ sơ</w:t>
      </w:r>
    </w:p>
    <w:p>
      <w:r>
        <w:t>- Hồ sơ giấy và/ hoặc hồ sơ điện tử</w:t>
      </w:r>
    </w:p>
    <w:p>
      <w:r>
        <w:t>- Sổ theo dõi hồ sơ</w:t>
      </w:r>
    </w:p>
    <w:p>
      <w:r>
        <w:t>Bước 2</w:t>
      </w:r>
    </w:p>
    <w:p>
      <w:r>
        <w:t>Lãnh đạo phòng xem xét phân công cho chuyên viên</w:t>
      </w:r>
    </w:p>
    <w:p>
      <w:r>
        <w:t>1/2 ngày làm việc</w:t>
      </w:r>
    </w:p>
    <w:p>
      <w:r>
        <w:t>- Giấy tiếp nhận hồ sơ và hẹn trả kết quả</w:t>
      </w:r>
    </w:p>
    <w:p>
      <w:r>
        <w:t>- Phiếu kiểm soát quá trình giải quyết hồ sơ</w:t>
      </w:r>
    </w:p>
    <w:p>
      <w:r>
        <w:t>- Hồ sơ giấy và/ hoặc hồ sơ điện tử</w:t>
      </w:r>
    </w:p>
    <w:p>
      <w:r>
        <w:t>Bước 3</w:t>
      </w:r>
    </w:p>
    <w:p>
      <w:r>
        <w:t>Công chức phòng chuyên môn xem xét, thẩm tra, xử lý hồ sơ</w:t>
      </w:r>
    </w:p>
    <w:p>
      <w:r>
        <w:t>8 ngày làm việc</w:t>
      </w:r>
    </w:p>
    <w:p>
      <w:r>
        <w:t>- Giấy tiếp nhận hồ sơ và hẹn trả kết quả</w:t>
      </w:r>
    </w:p>
    <w:p>
      <w:r>
        <w:t>- Phiếu kiểm soát quá trình giải quyết hồ sơ</w:t>
      </w:r>
    </w:p>
    <w:p>
      <w:r>
        <w:t>- Hồ sơ giấy và/ hoặc hồ sơ điện tử</w:t>
      </w:r>
    </w:p>
    <w:p>
      <w:r>
        <w:t>Bước 4</w:t>
      </w:r>
    </w:p>
    <w:p>
      <w:r>
        <w:t>Lãnh đạo phòng chuyên môn kiểm duyệt trình lãnh đạo Sở</w:t>
      </w:r>
    </w:p>
    <w:p>
      <w:r>
        <w:t>1/2 ngày làm việc</w:t>
      </w:r>
    </w:p>
    <w:p>
      <w:r>
        <w:t>- Giấy tiếp nhận hồ sơ và hẹn trả kết quả</w:t>
      </w:r>
    </w:p>
    <w:p>
      <w:r>
        <w:t>- Phiếu kiểm soát quá trình giải quyết hồ sơ</w:t>
      </w:r>
    </w:p>
    <w:p>
      <w:r>
        <w:t>- Hồ sơ giấy và/ hoặc hồ sơ điện tử</w:t>
      </w:r>
    </w:p>
    <w:p>
      <w:r>
        <w:t>- Dự thảo kết quả TTHC</w:t>
      </w:r>
    </w:p>
    <w:p>
      <w:r>
        <w:t>Bước 5</w:t>
      </w:r>
    </w:p>
    <w:p>
      <w:r>
        <w:t>Lãnh đạo Sở xem xét , phê duyệt kết quả TTHC</w:t>
      </w:r>
    </w:p>
    <w:p>
      <w:r>
        <w:t>1,5 ngày làm việc</w:t>
      </w:r>
    </w:p>
    <w:p>
      <w:r>
        <w:t>- Phiếu kiểm soát quá trình giải quyết hồ sơ</w:t>
      </w:r>
    </w:p>
    <w:p>
      <w:r>
        <w:t>- Hồ sơ giấy và/ hoặc hồ sơ điện tử</w:t>
      </w:r>
    </w:p>
    <w:p>
      <w:r>
        <w:t>- Giấy chứng nhận</w:t>
      </w:r>
    </w:p>
    <w:p>
      <w:r>
        <w:t>Bước 6</w:t>
      </w:r>
    </w:p>
    <w:p>
      <w:r>
        <w:t>Văn thư Sở Công thương vào số văn bản, lưu trữ hồ sơ, chuyển kết quả cho Bộ phận một cửa</w:t>
      </w:r>
    </w:p>
    <w:p>
      <w:r>
        <w:t>1/2 ngày làm việc</w:t>
      </w:r>
    </w:p>
    <w:p>
      <w:r>
        <w:t>- Giấy chứng nhận</w:t>
      </w:r>
    </w:p>
    <w:p>
      <w:r>
        <w:t>Bước 7</w:t>
      </w:r>
    </w:p>
    <w:p>
      <w:r>
        <w:t>Công chức tại Trung tâm phục vụ hành chính công của Sở Công thương xác nhận trên phần mềm một cửa thông tin về kết quả đã có tại Bộ phận một cửa; Thông báo cho cá nhân, tổ chức đến nhận kết quả TTHC</w:t>
      </w:r>
    </w:p>
    <w:p>
      <w:r>
        <w:t>1/2 ngày làm việc</w:t>
      </w:r>
    </w:p>
    <w:p>
      <w:r>
        <w:t>- Phiếu kiểm soát quá trình giải quyết hồ sơ</w:t>
      </w:r>
    </w:p>
    <w:p>
      <w:r>
        <w:t>- Giấy chứng nhận</w:t>
      </w:r>
    </w:p>
    <w:p>
      <w:r>
        <w:t>- Sổ theo dõi hồ sơ.</w:t>
      </w:r>
    </w:p>
    <w:p>
      <w:r>
        <w:t>- Xử lý trên phần mềm</w:t>
      </w:r>
    </w:p>
    <w:p>
      <w:r>
        <w:t>Tổng thời gian giải quyết TTHC</w:t>
      </w:r>
    </w:p>
    <w:p>
      <w:r>
        <w:t>12 ngày làm việc</w:t>
      </w:r>
    </w:p>
    <w:p>
      <w:r>
        <w:t>- Trường hợp 2: Cơ sở sản xuất, kinh doanh hóa chất tại địa phương khác với địa phương đặt trụ sở chính</w:t>
      </w:r>
    </w:p>
    <w:p>
      <w:r>
        <w:t>Thứ tự công việc</w:t>
      </w:r>
    </w:p>
    <w:p>
      <w:r>
        <w:t>Chức danh, vị trí, nội dung công việc</w:t>
      </w:r>
    </w:p>
    <w:p>
      <w:r>
        <w:t>Thời gian thực hiện</w:t>
      </w:r>
    </w:p>
    <w:p>
      <w:r>
        <w:t>Kết quả/sản phẩm</w:t>
      </w:r>
    </w:p>
    <w:p>
      <w:r>
        <w:t>Bước 1</w:t>
      </w:r>
    </w:p>
    <w:p>
      <w:r>
        <w:t>Công chức tại Trung tâm phục vụ hành chính công của Sở Công thương kiểm tra, hướng dẫn, tiếp nhận hồ sơ, quét (scan) và lưu trữ hồ sơ điện tử, chuyển bộ phận chuyên môn xử lý hồ sơ</w:t>
      </w:r>
    </w:p>
    <w:p>
      <w:r>
        <w:t>1/2 ngày làm việc</w:t>
      </w:r>
    </w:p>
    <w:p>
      <w:r>
        <w:t>- Giấy tiếp nhận hồ sơ và hẹn trả kết quả</w:t>
      </w:r>
    </w:p>
    <w:p>
      <w:r>
        <w:t>- Phiếu kiểm soát quá trình giải quyết hồ sơ</w:t>
      </w:r>
    </w:p>
    <w:p>
      <w:r>
        <w:t>- Hồ sơ giấy và/ hoặc hồ sơ điện tử</w:t>
      </w:r>
    </w:p>
    <w:p>
      <w:r>
        <w:t>- Sổ theo dõi hồ sơ</w:t>
      </w:r>
    </w:p>
    <w:p>
      <w:r>
        <w:t>Bước 2</w:t>
      </w:r>
    </w:p>
    <w:p>
      <w:r>
        <w:t>Lãnh đạo phòng xem xét phân công cho chuyên viên</w:t>
      </w:r>
    </w:p>
    <w:p>
      <w:r>
        <w:t>1/2 ngày làm việc</w:t>
      </w:r>
    </w:p>
    <w:p>
      <w:r>
        <w:t>- Giấy tiếp nhận hồ sơ và hẹn trả kết quả</w:t>
      </w:r>
    </w:p>
    <w:p>
      <w:r>
        <w:t>- Phiếu kiểm soát quá trình giải quyết hồ sơ</w:t>
      </w:r>
    </w:p>
    <w:p>
      <w:r>
        <w:t>- Hồ sơ giấy và/ hoặc hồ sơ điện tử</w:t>
      </w:r>
    </w:p>
    <w:p>
      <w:r>
        <w:t>Bước 3</w:t>
      </w:r>
    </w:p>
    <w:p>
      <w:r>
        <w:t>Công chức phòng chuyên môn xem xét, thẩm tra, xử lý hồ sơ</w:t>
      </w:r>
    </w:p>
    <w:p>
      <w:r>
        <w:t>10 ngày làm việc</w:t>
      </w:r>
    </w:p>
    <w:p>
      <w:r>
        <w:t>- Giấy tiếp nhận hồ sơ và hẹn trả kết quả</w:t>
      </w:r>
    </w:p>
    <w:p>
      <w:r>
        <w:t>- Phiếu kiểm soát quá trình giải quyết hồ sơ</w:t>
      </w:r>
    </w:p>
    <w:p>
      <w:r>
        <w:t>- Hồ sơ giấy và/ hoặc hồ sơ điện tử</w:t>
      </w:r>
    </w:p>
    <w:p>
      <w:r>
        <w:t>Bước 4</w:t>
      </w:r>
    </w:p>
    <w:p>
      <w:r>
        <w:t>Lãnh đạo phòng chuyên môn kiểm duyệt trình lãnh đạo Sở</w:t>
      </w:r>
    </w:p>
    <w:p>
      <w:r>
        <w:t>1 ngày làm việc</w:t>
      </w:r>
    </w:p>
    <w:p>
      <w:r>
        <w:t>- Giấy tiếp nhận hồ sơ và hẹn trả kết quả</w:t>
      </w:r>
    </w:p>
    <w:p>
      <w:r>
        <w:t>- Phiếu kiểm soát quá trình giải quyết hồ sơ</w:t>
      </w:r>
    </w:p>
    <w:p>
      <w:r>
        <w:t>- Hồ sơ giấy và/ hoặc hồ sơ điện tử</w:t>
      </w:r>
    </w:p>
    <w:p>
      <w:r>
        <w:t>- Dự thảo kết quả TTHC</w:t>
      </w:r>
    </w:p>
    <w:p>
      <w:r>
        <w:t>Bước 5</w:t>
      </w:r>
    </w:p>
    <w:p>
      <w:r>
        <w:t>Lãnh đạo Sở xem xét , phê duyệt kết quả TTHC</w:t>
      </w:r>
    </w:p>
    <w:p>
      <w:r>
        <w:t>2 ngày làm việc</w:t>
      </w:r>
    </w:p>
    <w:p>
      <w:r>
        <w:t>- Phiếu kiểm soát quá trình giải quyết hồ sơ</w:t>
      </w:r>
    </w:p>
    <w:p>
      <w:r>
        <w:t>- Hồ sơ giấy và/ hoặc hồ sơ điện tử</w:t>
      </w:r>
    </w:p>
    <w:p>
      <w:r>
        <w:t>- Giấy chứng nhận</w:t>
      </w:r>
    </w:p>
    <w:p>
      <w:r>
        <w:t>Bước 6</w:t>
      </w:r>
    </w:p>
    <w:p>
      <w:r>
        <w:t>Văn thư Sở Công thương vào số văn bản, lưu trữ hồ sơ, chuyển kết quả cho Bộ phận một cửa</w:t>
      </w:r>
    </w:p>
    <w:p>
      <w:r>
        <w:t>1/2 ngày làm việc</w:t>
      </w:r>
    </w:p>
    <w:p>
      <w:r>
        <w:t>- Giấy chứng nhận</w:t>
      </w:r>
    </w:p>
    <w:p>
      <w:r>
        <w:t>Bước 7</w:t>
      </w:r>
    </w:p>
    <w:p>
      <w:r>
        <w:t>Công chức tại Trung tâm phục vụ hành chính công của Sở Công thương xác nhận trên phần mềm một cửa thông tin về kết quả đã có tại Bộ phận một cửa; Thông báo cho cá nhân, tổ chức đến nhận kết quả TTHC</w:t>
      </w:r>
    </w:p>
    <w:p>
      <w:r>
        <w:t>1/2 ngày làm việc</w:t>
      </w:r>
    </w:p>
    <w:p>
      <w:r>
        <w:t>- Phiếu kiểm soát quá trình giải quyết hồ sơ</w:t>
      </w:r>
    </w:p>
    <w:p>
      <w:r>
        <w:t>- Giấy chứng nhận</w:t>
      </w:r>
    </w:p>
    <w:p>
      <w:r>
        <w:t>- Sổ theo dõi hồ sơ.</w:t>
      </w:r>
    </w:p>
    <w:p>
      <w:r>
        <w:t>- Xử lý trên phần mềm</w:t>
      </w:r>
    </w:p>
    <w:p>
      <w:r>
        <w:t>Tổng thời gian giải quyết TTHC</w:t>
      </w:r>
    </w:p>
    <w:p>
      <w:r>
        <w:t>15 ngày làm việc</w:t>
      </w:r>
    </w:p>
    <w:p>
      <w:r>
        <w:t>5. Cấp lại giấy chứng nhận đủ điều kiện kinh doanh hóa chất sản xuất, kinh doanh có điều kiện trong lĩnh vực công nghiệp; MSTTHC:     2.001161.000.00.00.H06</w:t>
      </w:r>
    </w:p>
    <w:p>
      <w:r>
        <w:t>6. Cấp lại Giấy chứng nhận đủ điều kiện sản xuất hóa chất sản xuất, kinh doanh có điều kiện trong lĩnh vực công nghiệp MSTTHC: 2.001175.000.00.00.H06</w:t>
      </w:r>
    </w:p>
    <w:p>
      <w:r>
        <w:t>Thứ tự công việc</w:t>
      </w:r>
    </w:p>
    <w:p>
      <w:r>
        <w:t>Chức danh, vị trí, nội dung công việc</w:t>
      </w:r>
    </w:p>
    <w:p>
      <w:r>
        <w:t>Thời gian thực hiện</w:t>
      </w:r>
    </w:p>
    <w:p>
      <w:r>
        <w:t>Kết quả/sản phẩm</w:t>
      </w:r>
    </w:p>
    <w:p>
      <w:r>
        <w:t>Bước 1</w:t>
      </w:r>
    </w:p>
    <w:p>
      <w:r>
        <w:t>Công chức tại Trung tâm phục vụ hành chính công của Sở Công thương kiểm tra, hướng dẫn, tiếp nhận hồ sơ, quét (scan) và lưu trữ hồ sơ điện tử, chuyển bộ phận chuyên môn xử lý hồ sơ</w:t>
      </w:r>
    </w:p>
    <w:p>
      <w:r>
        <w:t>1/4 ngày làm việc</w:t>
      </w:r>
    </w:p>
    <w:p>
      <w:r>
        <w:t>- Giấy tiếp nhận hồ sơ và hẹn trả kết quả</w:t>
      </w:r>
    </w:p>
    <w:p>
      <w:r>
        <w:t>- Phiếu kiểm soát quá trình giải quyết hồ sơ</w:t>
      </w:r>
    </w:p>
    <w:p>
      <w:r>
        <w:t>- Hồ sơ giấy và/ hoặc hồ sơ điện tử</w:t>
      </w:r>
    </w:p>
    <w:p>
      <w:r>
        <w:t>- Sổ theo dõi hồ sơ</w:t>
      </w:r>
    </w:p>
    <w:p>
      <w:r>
        <w:t>Bước 2</w:t>
      </w:r>
    </w:p>
    <w:p>
      <w:r>
        <w:t>Lãnh đạo phòng xem xét phân công cho chuyên viên</w:t>
      </w:r>
    </w:p>
    <w:p>
      <w:r>
        <w:t>1/4 ngày làm việc</w:t>
      </w:r>
    </w:p>
    <w:p>
      <w:r>
        <w:t>- Giấy tiếp nhận hồ sơ và hẹn trả kết quả</w:t>
      </w:r>
    </w:p>
    <w:p>
      <w:r>
        <w:t>- Phiếu kiểm soát quá trình giải quyết hồ sơ</w:t>
      </w:r>
    </w:p>
    <w:p>
      <w:r>
        <w:t>- Hồ sơ giấy và/ hoặc hồ sơ điện tử</w:t>
      </w:r>
    </w:p>
    <w:p>
      <w:r>
        <w:t>Bước 3</w:t>
      </w:r>
    </w:p>
    <w:p>
      <w:r>
        <w:t>Công chức phòng chuyên môn xem xét, thẩm tra, xử lý hồ sơ</w:t>
      </w:r>
    </w:p>
    <w:p>
      <w:r>
        <w:t>03 ngày làm việc</w:t>
      </w:r>
    </w:p>
    <w:p>
      <w:r>
        <w:t>- Giấy tiếp nhận hồ sơ và hẹn trả kết quả</w:t>
      </w:r>
    </w:p>
    <w:p>
      <w:r>
        <w:t>- Phiếu kiểm soát quá trình giải quyết hồ sơ</w:t>
      </w:r>
    </w:p>
    <w:p>
      <w:r>
        <w:t>- Hồ sơ giấy và/ hoặc hồ sơ điện tử</w:t>
      </w:r>
    </w:p>
    <w:p>
      <w:r>
        <w:t>Bước 4</w:t>
      </w:r>
    </w:p>
    <w:p>
      <w:r>
        <w:t>Lãnh đạo phòng chuyên môn kiểm duyệt trình lãnh đạo Sở</w:t>
      </w:r>
    </w:p>
    <w:p>
      <w:r>
        <w:t>1/2 ngày làm việc</w:t>
      </w:r>
    </w:p>
    <w:p>
      <w:r>
        <w:t>- Giấy tiếp nhận hồ sơ và hẹn trả kết quả</w:t>
      </w:r>
    </w:p>
    <w:p>
      <w:r>
        <w:t>- Phiếu kiểm soát quá trình giải quyết hồ sơ</w:t>
      </w:r>
    </w:p>
    <w:p>
      <w:r>
        <w:t>- Hồ sơ giấy và/ hoặc hồ sơ điện tử</w:t>
      </w:r>
    </w:p>
    <w:p>
      <w:r>
        <w:t>- Dự thảo kết quả TTHC</w:t>
      </w:r>
    </w:p>
    <w:p>
      <w:r>
        <w:t>Bước 5</w:t>
      </w:r>
    </w:p>
    <w:p>
      <w:r>
        <w:t>Lãnh đạo Sở xem xét , phê duyệt kết quả TTHC</w:t>
      </w:r>
    </w:p>
    <w:p>
      <w:r>
        <w:t>1/2 ngày làm việc</w:t>
      </w:r>
    </w:p>
    <w:p>
      <w:r>
        <w:t>- Phiếu kiểm soát quá trình giải quyết hồ sơ</w:t>
      </w:r>
    </w:p>
    <w:p>
      <w:r>
        <w:t>- Hồ sơ giấy và/ hoặc hồ sơ điện tử</w:t>
      </w:r>
    </w:p>
    <w:p>
      <w:r>
        <w:t>- Giấy chứng nhận</w:t>
      </w:r>
    </w:p>
    <w:p>
      <w:r>
        <w:t>Bước 6</w:t>
      </w:r>
    </w:p>
    <w:p>
      <w:r>
        <w:t>Văn thư Sở Công thương vào số văn bản, lưu trữ hồ sơ, chuyển kết quả cho Bộ phận một cửa</w:t>
      </w:r>
    </w:p>
    <w:p>
      <w:r>
        <w:t>1/4 ngày làm việc</w:t>
      </w:r>
    </w:p>
    <w:p>
      <w:r>
        <w:t>- Giấy chứng nhận</w:t>
      </w:r>
    </w:p>
    <w:p>
      <w:r>
        <w:t>Bước 7</w:t>
      </w:r>
    </w:p>
    <w:p>
      <w:r>
        <w:t>Công chức tại Trung tâm phục vụ hành chính công của Sở Công thương xác nhận trên phần mềm một cửa thông tin về kết quả đã có tại Bộ phận một cửa; Thông báo cho cá nhân, tổ chức đến nhận kết quả TTHC</w:t>
      </w:r>
    </w:p>
    <w:p>
      <w:r>
        <w:t>1/4 ngày làm việc</w:t>
      </w:r>
    </w:p>
    <w:p>
      <w:r>
        <w:t>- Phiếu kiểm soát quá trình giải quyết hồ sơ</w:t>
      </w:r>
    </w:p>
    <w:p>
      <w:r>
        <w:t>- Giấy chứng nhận</w:t>
      </w:r>
    </w:p>
    <w:p>
      <w:r>
        <w:t>- Sổ theo dõi hồ sơ.</w:t>
      </w:r>
    </w:p>
    <w:p>
      <w:r>
        <w:t>- Xử lý trên phần mềm</w:t>
      </w:r>
    </w:p>
    <w:p>
      <w:r>
        <w:t>Tổng thời gian giải quyết TTHC</w:t>
      </w:r>
    </w:p>
    <w:p>
      <w:r>
        <w:t>05 ngày làm việc</w:t>
      </w:r>
    </w:p>
    <w:p>
      <w:r>
        <w:t>II. Các thủ tục hành chính mới ban hành:</w:t>
      </w:r>
    </w:p>
    <w:p>
      <w:r>
        <w:t>1. Cấp giấy chứng nhận đủ điều kiện sản xuất và kinh doanh hóa chất sản xuất, kinh doanh có điều kiện trong lĩnh vực công nghiệp; MSTTHC:     1.011506.000.00.00.H06</w:t>
      </w:r>
    </w:p>
    <w:p>
      <w:r>
        <w:t>2. Cấp điều chỉnh giấy chứng nhận đủ điều kiện sản xuất và kinh doanh hóa chất sản xuất, kinh doanh có điều kiện trong lĩnh vực công nghiệp; MSTTHC: 1.0  11508.000.00.00.H06</w:t>
      </w:r>
    </w:p>
    <w:p>
      <w:r>
        <w:t>- Trường hợp 1: Cơ sở sản xuất, kinh doanh hóa chất của tổ chức, cá nhân được đặt tại địa phương đặt trụ sở chính</w:t>
      </w:r>
    </w:p>
    <w:p>
      <w:r>
        <w:t>Thứ tự công việc</w:t>
      </w:r>
    </w:p>
    <w:p>
      <w:r>
        <w:t>Chức danh, vị trí, nội dung công việc</w:t>
      </w:r>
    </w:p>
    <w:p>
      <w:r>
        <w:t>Thời gian thực hiện</w:t>
      </w:r>
    </w:p>
    <w:p>
      <w:r>
        <w:t>Kết quả/sản phẩm</w:t>
      </w:r>
    </w:p>
    <w:p>
      <w:r>
        <w:t>Bước 1</w:t>
      </w:r>
    </w:p>
    <w:p>
      <w:r>
        <w:t>Công chức tại Trung tâm phục vụ hành chính công của Sở Công thương kiểm tra, hướng dẫn, tiếp nhận hồ sơ, quét (scan) và lưu trữ hồ sơ điện tử, chuyển bộ phận chuyên môn xử lý hồ sơ</w:t>
      </w:r>
    </w:p>
    <w:p>
      <w:r>
        <w:t>1/2 ngày làm việc</w:t>
      </w:r>
    </w:p>
    <w:p>
      <w:r>
        <w:t>- Giấy tiếp nhận hồ sơ và hẹn trả kết quả</w:t>
      </w:r>
    </w:p>
    <w:p>
      <w:r>
        <w:t>- Phiếu kiểm soát quá trình giải quyết hồ sơ</w:t>
      </w:r>
    </w:p>
    <w:p>
      <w:r>
        <w:t>- Hồ sơ giấy và/ hoặc hồ sơ điện tử</w:t>
      </w:r>
    </w:p>
    <w:p>
      <w:r>
        <w:t>- Sổ theo dõi hồ sơ</w:t>
      </w:r>
    </w:p>
    <w:p>
      <w:r>
        <w:t>Bước 2</w:t>
      </w:r>
    </w:p>
    <w:p>
      <w:r>
        <w:t>Lãnh đạo phòng xem xét phân công cho chuyên viên</w:t>
      </w:r>
    </w:p>
    <w:p>
      <w:r>
        <w:t>1/2 ngày làm việc</w:t>
      </w:r>
    </w:p>
    <w:p>
      <w:r>
        <w:t>- Giấy tiếp nhận hồ sơ và hẹn trả kết quả</w:t>
      </w:r>
    </w:p>
    <w:p>
      <w:r>
        <w:t>- Phiếu kiểm soát quá trình giải quyết hồ sơ</w:t>
      </w:r>
    </w:p>
    <w:p>
      <w:r>
        <w:t>- Hồ sơ giấy và/ hoặc hồ sơ điện tử</w:t>
      </w:r>
    </w:p>
    <w:p>
      <w:r>
        <w:t>Bước 3</w:t>
      </w:r>
    </w:p>
    <w:p>
      <w:r>
        <w:t>Công chức phòng chuyên môn xem xét, thẩm tra, xử lý hồ sơ</w:t>
      </w:r>
    </w:p>
    <w:p>
      <w:r>
        <w:t>8 ngày làm việc</w:t>
      </w:r>
    </w:p>
    <w:p>
      <w:r>
        <w:t>- Giấy tiếp nhận hồ sơ và hẹn trả kết quả</w:t>
      </w:r>
    </w:p>
    <w:p>
      <w:r>
        <w:t>- Phiếu kiểm soát quá trình giải quyết hồ sơ</w:t>
      </w:r>
    </w:p>
    <w:p>
      <w:r>
        <w:t>- Hồ sơ giấy và/ hoặc hồ sơ điện tử</w:t>
      </w:r>
    </w:p>
    <w:p>
      <w:r>
        <w:t>Bước 4</w:t>
      </w:r>
    </w:p>
    <w:p>
      <w:r>
        <w:t>Lãnh đạo phòng chuyên môn kiểm duyệt trình lãnh đạo Sở</w:t>
      </w:r>
    </w:p>
    <w:p>
      <w:r>
        <w:t>1/2 ngày làm việc</w:t>
      </w:r>
    </w:p>
    <w:p>
      <w:r>
        <w:t>- Giấy tiếp nhận hồ sơ và hẹn trả kết quả</w:t>
      </w:r>
    </w:p>
    <w:p>
      <w:r>
        <w:t>- Phiếu kiểm soát quá trình giải quyết hồ sơ</w:t>
      </w:r>
    </w:p>
    <w:p>
      <w:r>
        <w:t>- Hồ sơ giấy và/ hoặc hồ sơ điện tử</w:t>
      </w:r>
    </w:p>
    <w:p>
      <w:r>
        <w:t>- Dự thảo kết quả TTHC</w:t>
      </w:r>
    </w:p>
    <w:p>
      <w:r>
        <w:t>Bước 5</w:t>
      </w:r>
    </w:p>
    <w:p>
      <w:r>
        <w:t>Lãnh đạo Sở xem xét , phê duyệt kết quả TTHC</w:t>
      </w:r>
    </w:p>
    <w:p>
      <w:r>
        <w:t>1,5 ngày làm việc</w:t>
      </w:r>
    </w:p>
    <w:p>
      <w:r>
        <w:t>- Phiếu kiểm soát quá trình giải quyết hồ sơ</w:t>
      </w:r>
    </w:p>
    <w:p>
      <w:r>
        <w:t>- Hồ sơ giấy và/ hoặc hồ sơ điện tử</w:t>
      </w:r>
    </w:p>
    <w:p>
      <w:r>
        <w:t>- Giấy chứng nhận</w:t>
      </w:r>
    </w:p>
    <w:p>
      <w:r>
        <w:t>Bước 6</w:t>
      </w:r>
    </w:p>
    <w:p>
      <w:r>
        <w:t>Văn thư Sở Công thương vào số văn bản, lưu trữ hồ sơ, chuyển kết quả cho Bộ phận một cửa</w:t>
      </w:r>
    </w:p>
    <w:p>
      <w:r>
        <w:t>1/2 ngày làm việc</w:t>
      </w:r>
    </w:p>
    <w:p>
      <w:r>
        <w:t>- Giấy chứng nhận</w:t>
      </w:r>
    </w:p>
    <w:p>
      <w:r>
        <w:t>Bước 7</w:t>
      </w:r>
    </w:p>
    <w:p>
      <w:r>
        <w:t>Công chức tại Trung tâm phục vụ hành chính công của Sở Công thương xác nhận trên phần mềm một cửa thông tin về kết quả đã có tại Bộ phận một cửa; Thông báo cho cá nhân, tổ chức đến nhận kết quả TTHC</w:t>
      </w:r>
    </w:p>
    <w:p>
      <w:r>
        <w:t>1/2 ngày làm việc</w:t>
      </w:r>
    </w:p>
    <w:p>
      <w:r>
        <w:t>- Phiếu kiểm soát quá trình giải quyết hồ sơ</w:t>
      </w:r>
    </w:p>
    <w:p>
      <w:r>
        <w:t>- Giấy chứng nhận</w:t>
      </w:r>
    </w:p>
    <w:p>
      <w:r>
        <w:t>- Sổ theo dõi hồ sơ.</w:t>
      </w:r>
    </w:p>
    <w:p>
      <w:r>
        <w:t>- Xử lý trên phần mềm</w:t>
      </w:r>
    </w:p>
    <w:p>
      <w:r>
        <w:t>Tổng thời gian giải quyết TTHC</w:t>
      </w:r>
    </w:p>
    <w:p>
      <w:r>
        <w:t>12 ngày làm việc</w:t>
      </w:r>
    </w:p>
    <w:p>
      <w:r>
        <w:t>- Trường hợp 2: Cơ sở sản xuất, kinh doanh hóa chất tại địa phương khác với địa phương đặt trụ sở chính</w:t>
      </w:r>
    </w:p>
    <w:p>
      <w:r>
        <w:t>Thứ tự công việc</w:t>
      </w:r>
    </w:p>
    <w:p>
      <w:r>
        <w:t>Chức danh, vị trí, nội dung công việc</w:t>
      </w:r>
    </w:p>
    <w:p>
      <w:r>
        <w:t>Thời gian thực hiện</w:t>
      </w:r>
    </w:p>
    <w:p>
      <w:r>
        <w:t>Kết quả/sản phẩm</w:t>
      </w:r>
    </w:p>
    <w:p>
      <w:r>
        <w:t>Bước 1</w:t>
      </w:r>
    </w:p>
    <w:p>
      <w:r>
        <w:t>Công chức tại Trung tâm phục vụ hành chính công của Sở Công thương kiểm tra, hướng dẫn, tiếp nhận hồ sơ, quét (scan) và lưu trữ hồ sơ điện tử, chuyển bộ phận chuyên môn xử lý hồ sơ</w:t>
      </w:r>
    </w:p>
    <w:p>
      <w:r>
        <w:t>1/2 ngày làm việc</w:t>
      </w:r>
    </w:p>
    <w:p>
      <w:r>
        <w:t>- Giấy tiếp nhận hồ sơ và hẹn trả kết quả</w:t>
      </w:r>
    </w:p>
    <w:p>
      <w:r>
        <w:t>- Phiếu kiểm soát quá trình giải quyết hồ sơ</w:t>
      </w:r>
    </w:p>
    <w:p>
      <w:r>
        <w:t>- Hồ sơ giấy và/ hoặc hồ sơ điện tử</w:t>
      </w:r>
    </w:p>
    <w:p>
      <w:r>
        <w:t>- Sổ theo dõi hồ sơ</w:t>
      </w:r>
    </w:p>
    <w:p>
      <w:r>
        <w:t>Bước 2</w:t>
      </w:r>
    </w:p>
    <w:p>
      <w:r>
        <w:t>Lãnh đạo phòng xem xét phân công cho chuyên viên</w:t>
      </w:r>
    </w:p>
    <w:p>
      <w:r>
        <w:t>1/2 ngày làm việc</w:t>
      </w:r>
    </w:p>
    <w:p>
      <w:r>
        <w:t>- Giấy tiếp nhận hồ sơ và hẹn trả kết quả</w:t>
      </w:r>
    </w:p>
    <w:p>
      <w:r>
        <w:t>- Phiếu kiểm soát quá trình giải quyết hồ sơ</w:t>
      </w:r>
    </w:p>
    <w:p>
      <w:r>
        <w:t>- Hồ sơ giấy và/ hoặc hồ sơ điện tử</w:t>
      </w:r>
    </w:p>
    <w:p>
      <w:r>
        <w:t>Bước 3</w:t>
      </w:r>
    </w:p>
    <w:p>
      <w:r>
        <w:t>Công chức phòng chuyên môn xem xét, thẩm tra, xử lý hồ sơ</w:t>
      </w:r>
    </w:p>
    <w:p>
      <w:r>
        <w:t>10 ngày làm việc</w:t>
      </w:r>
    </w:p>
    <w:p>
      <w:r>
        <w:t>- Giấy tiếp nhận hồ sơ và hẹn trả kết quả</w:t>
      </w:r>
    </w:p>
    <w:p>
      <w:r>
        <w:t>- Phiếu kiểm soát quá trình giải quyết hồ sơ</w:t>
      </w:r>
    </w:p>
    <w:p>
      <w:r>
        <w:t>- Hồ sơ giấy và/ hoặc hồ sơ điện tử</w:t>
      </w:r>
    </w:p>
    <w:p>
      <w:r>
        <w:t>Bước 4</w:t>
      </w:r>
    </w:p>
    <w:p>
      <w:r>
        <w:t>Lãnh đạo phòng chuyên môn kiểm duyệt trình lãnh đạo Sở</w:t>
      </w:r>
    </w:p>
    <w:p>
      <w:r>
        <w:t>1 ngày làm việc</w:t>
      </w:r>
    </w:p>
    <w:p>
      <w:r>
        <w:t>- Giấy tiếp nhận hồ sơ và hẹn trả kết quả</w:t>
      </w:r>
    </w:p>
    <w:p>
      <w:r>
        <w:t>- Phiếu kiểm soát quá trình giải quyết hồ sơ</w:t>
      </w:r>
    </w:p>
    <w:p>
      <w:r>
        <w:t>- Hồ sơ giấy và/ hoặc hồ sơ điện tử</w:t>
      </w:r>
    </w:p>
    <w:p>
      <w:r>
        <w:t>- Dự thảo kết quả TTHC</w:t>
      </w:r>
    </w:p>
    <w:p>
      <w:r>
        <w:t>Bước 5</w:t>
      </w:r>
    </w:p>
    <w:p>
      <w:r>
        <w:t>Lãnh đạo Sở xem xét , phê duyệt kết quả TTHC</w:t>
      </w:r>
    </w:p>
    <w:p>
      <w:r>
        <w:t>2 ngày làm việc</w:t>
      </w:r>
    </w:p>
    <w:p>
      <w:r>
        <w:t>- Phiếu kiểm soát quá trình giải quyết hồ sơ</w:t>
      </w:r>
    </w:p>
    <w:p>
      <w:r>
        <w:t>- Hồ sơ giấy và/ hoặc hồ sơ điện tử</w:t>
      </w:r>
    </w:p>
    <w:p>
      <w:r>
        <w:t>- Giấy chứng nhận</w:t>
      </w:r>
    </w:p>
    <w:p>
      <w:r>
        <w:t>Bước 6</w:t>
      </w:r>
    </w:p>
    <w:p>
      <w:r>
        <w:t>Văn thư Sở Công thương vào số văn bản, lưu trữ hồ sơ, chuyển kết quả cho Bộ phận một cửa</w:t>
      </w:r>
    </w:p>
    <w:p>
      <w:r>
        <w:t>1/2 ngày làm việc</w:t>
      </w:r>
    </w:p>
    <w:p>
      <w:r>
        <w:t>- Giấy chứng nhận</w:t>
      </w:r>
    </w:p>
    <w:p>
      <w:r>
        <w:t>Bước 7</w:t>
      </w:r>
    </w:p>
    <w:p>
      <w:r>
        <w:t>Công chức tại Trung tâm phục vụ hành chính công của Sở Công thương xác nhận trên phần mềm một cửa thông tin về kết quả đã có tại Bộ phận một cửa; Thông báo cho cá nhân, tổ chức đến nhận kết quả TTHC</w:t>
      </w:r>
    </w:p>
    <w:p>
      <w:r>
        <w:t>1/2 ngày làm việc</w:t>
      </w:r>
    </w:p>
    <w:p>
      <w:r>
        <w:t>- Phiếu kiểm soát quá trình giải quyết hồ sơ</w:t>
      </w:r>
    </w:p>
    <w:p>
      <w:r>
        <w:t>- Giấy chứng nhận</w:t>
      </w:r>
    </w:p>
    <w:p>
      <w:r>
        <w:t>- Sổ theo dõi hồ sơ.</w:t>
      </w:r>
    </w:p>
    <w:p>
      <w:r>
        <w:t>- Xử lý trên phần mềm</w:t>
      </w:r>
    </w:p>
    <w:p>
      <w:r>
        <w:t>Tổng thời gian giải quyết TTHC</w:t>
      </w:r>
    </w:p>
    <w:p>
      <w:r>
        <w:t>15 ngày làm việc</w:t>
      </w:r>
    </w:p>
    <w:p>
      <w:r>
        <w:t>3. Cấp lại giấy chứng nhận đủ điều kiện sản xuất và kinh doanh hóa chất sản xuất, kinh doanh có điều kiện trong lĩnh vực công nghiệp; MSTTHC:     1.011507.000.00.00.H06</w:t>
      </w:r>
    </w:p>
    <w:p>
      <w:r>
        <w:t>Thứ tự công việc</w:t>
      </w:r>
    </w:p>
    <w:p>
      <w:r>
        <w:t>Chức danh, vị trí, nội dung công việc</w:t>
      </w:r>
    </w:p>
    <w:p>
      <w:r>
        <w:t>Thời gian thực hiện</w:t>
      </w:r>
    </w:p>
    <w:p>
      <w:r>
        <w:t>Kết quả/sản phẩm</w:t>
      </w:r>
    </w:p>
    <w:p>
      <w:r>
        <w:t>Bước 1</w:t>
      </w:r>
    </w:p>
    <w:p>
      <w:r>
        <w:t>Công chức tại Trung tâm phục vụ hành chính công của Sở Công thương kiểm tra, hướng dẫn, tiếp nhận hồ sơ, quét (scan) và lưu trữ hồ sơ điện tử, chuyển bộ phận chuyên môn xử lý hồ sơ</w:t>
      </w:r>
    </w:p>
    <w:p>
      <w:r>
        <w:t>1/4 ngày làm việc</w:t>
      </w:r>
    </w:p>
    <w:p>
      <w:r>
        <w:t>- Giấy tiếp nhận hồ sơ và hẹn trả kết quả</w:t>
      </w:r>
    </w:p>
    <w:p>
      <w:r>
        <w:t>- Phiếu kiểm soát quá trình giải quyết hồ sơ</w:t>
      </w:r>
    </w:p>
    <w:p>
      <w:r>
        <w:t>- Hồ sơ giấy và/ hoặc hồ sơ điện tử</w:t>
      </w:r>
    </w:p>
    <w:p>
      <w:r>
        <w:t>- Sổ theo dõi hồ sơ</w:t>
      </w:r>
    </w:p>
    <w:p>
      <w:r>
        <w:t>Bước 2</w:t>
      </w:r>
    </w:p>
    <w:p>
      <w:r>
        <w:t>Lãnh đạo phòng xem xét phân công cho chuyên viên</w:t>
      </w:r>
    </w:p>
    <w:p>
      <w:r>
        <w:t>1/4 ngày làm việc</w:t>
      </w:r>
    </w:p>
    <w:p>
      <w:r>
        <w:t>- Giấy tiếp nhận hồ sơ và hẹn trả kết quả</w:t>
      </w:r>
    </w:p>
    <w:p>
      <w:r>
        <w:t>- Phiếu kiểm soát quá trình giải quyết hồ sơ</w:t>
      </w:r>
    </w:p>
    <w:p>
      <w:r>
        <w:t>- Hồ sơ giấy và/ hoặc hồ sơ điện tử</w:t>
      </w:r>
    </w:p>
    <w:p>
      <w:r>
        <w:t>Bước 3</w:t>
      </w:r>
    </w:p>
    <w:p>
      <w:r>
        <w:t>Công chức phòng chuyên môn xem xét, thẩm tra, xử lý hồ sơ</w:t>
      </w:r>
    </w:p>
    <w:p>
      <w:r>
        <w:t>03 ngày làm việc</w:t>
      </w:r>
    </w:p>
    <w:p>
      <w:r>
        <w:t>- Giấy tiếp nhận hồ sơ và hẹn trả kết quả</w:t>
      </w:r>
    </w:p>
    <w:p>
      <w:r>
        <w:t>- Phiếu kiểm soát quá trình giải quyết hồ sơ</w:t>
      </w:r>
    </w:p>
    <w:p>
      <w:r>
        <w:t>- Hồ sơ giấy và/ hoặc hồ sơ điện tử</w:t>
      </w:r>
    </w:p>
    <w:p>
      <w:r>
        <w:t>Bước 4</w:t>
      </w:r>
    </w:p>
    <w:p>
      <w:r>
        <w:t>Lãnh đạo phòng chuyên môn kiểm duyệt trình lãnh đạo Sở</w:t>
      </w:r>
    </w:p>
    <w:p>
      <w:r>
        <w:t>1/2 ngày làm việc</w:t>
      </w:r>
    </w:p>
    <w:p>
      <w:r>
        <w:t>- Giấy tiếp nhận hồ sơ và hẹn trả kết quả</w:t>
      </w:r>
    </w:p>
    <w:p>
      <w:r>
        <w:t>- Phiếu kiểm soát quá trình giải quyết hồ sơ</w:t>
      </w:r>
    </w:p>
    <w:p>
      <w:r>
        <w:t>- Hồ sơ giấy và/ hoặc hồ sơ điện tử</w:t>
      </w:r>
    </w:p>
    <w:p>
      <w:r>
        <w:t>- Dự thảo kết quả TTHC</w:t>
      </w:r>
    </w:p>
    <w:p>
      <w:r>
        <w:t>Bước 5</w:t>
      </w:r>
    </w:p>
    <w:p>
      <w:r>
        <w:t>Lãnh đạo Sở xem xét , phê duyệt kết quả TTHC</w:t>
      </w:r>
    </w:p>
    <w:p>
      <w:r>
        <w:t>1/2 ngày làm việc</w:t>
      </w:r>
    </w:p>
    <w:p>
      <w:r>
        <w:t>- Phiếu kiểm soát quá trình giải quyết hồ sơ</w:t>
      </w:r>
    </w:p>
    <w:p>
      <w:r>
        <w:t>- Hồ sơ giấy và/ hoặc hồ sơ điện tử</w:t>
      </w:r>
    </w:p>
    <w:p>
      <w:r>
        <w:t>- Giấy chứng nhận</w:t>
      </w:r>
    </w:p>
    <w:p>
      <w:r>
        <w:t>Bước 6</w:t>
      </w:r>
    </w:p>
    <w:p>
      <w:r>
        <w:t>Văn thư Sở Công thương vào số văn bản, lưu trữ hồ sơ, chuyển kết quả cho Bộ phận một cửa</w:t>
      </w:r>
    </w:p>
    <w:p>
      <w:r>
        <w:t>1/4 ngày làm việc</w:t>
      </w:r>
    </w:p>
    <w:p>
      <w:r>
        <w:t>- Giấy chứng nhận</w:t>
      </w:r>
    </w:p>
    <w:p>
      <w:r>
        <w:t>Bước 7</w:t>
      </w:r>
    </w:p>
    <w:p>
      <w:r>
        <w:t>Công chức tại Trung tâm phục vụ hành chính công của Sở Công thương xác nhận trên phần mềm một cửa thông tin về kết quả đã có tại Bộ phận một cửa; Thông báo cho cá nhân, tổ chức đến nhận kết quả TTHC</w:t>
      </w:r>
    </w:p>
    <w:p>
      <w:r>
        <w:t>1/4 ngày làm việc</w:t>
      </w:r>
    </w:p>
    <w:p>
      <w:r>
        <w:t>- Phiếu kiểm soát quá trình giải quyết hồ sơ</w:t>
      </w:r>
    </w:p>
    <w:p>
      <w:r>
        <w:t>- Giấy chứng nhận</w:t>
      </w:r>
    </w:p>
    <w:p>
      <w:r>
        <w:t>- Sổ theo dõi hồ sơ.</w:t>
      </w:r>
    </w:p>
    <w:p>
      <w:r>
        <w:t>- Xử lý trên phần mềm</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