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1016/QĐ-UBND năm 2023 về điều chỉnh phân loại vị trí việc làm, ngạch công chức tối thiểu và biên chế công chức tương ứng với vị trí việc làm của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1016/QĐ-UBND</w:t>
      </w:r>
    </w:p>
    <w:p>
      <w:r>
        <w:t>Tuyên Quang, ngày 12 tháng 9 năm 2023</w:t>
      </w:r>
    </w:p>
    <w:p>
      <w:r>
        <w:t>QUYẾT ĐỊNH</w:t>
      </w:r>
    </w:p>
    <w:p>
      <w:r>
        <w:t>ĐIỀU CHỈNH, BỔ SUNG, PHÂN LOẠI VỊ TRÍ VIỆC LÀM, NGẠCH CÔNG CHỨC TỐI THIỂU VÀ BIÊN CHẾ CÔNG CHỨC TƯƠNG ỨNG VỚI VỊ TRÍ VIỆC LÀM CỦA SỞ XÂY DỰNG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Nghị định số 138/2020/NĐ-CP ngày 27/11/2020 của Chính phủ quy định về tuyển dụng, sử dụng và quản lý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Quyết định số 05/2021/QĐ-UBND ngày 20/5/2021 của Ủy ban nhân dân tỉnh Tuyên Quang ban hành Quy định phân cấp quản lý tổ chức bộ máy, vị trí việc làm, biên chế, số lượng người làm việc, cán bộ, công chức, viên chức và người quản lý doanh nghiệp thuộc thẩm quyền quản lý của Ủy ban nhân dân tỉnh Tuyên Quang;</w:t>
      </w:r>
    </w:p>
    <w:p>
      <w:r>
        <w:t>Theo đề nghị của Sở Nội vụ tại Tờ trình số 323/TTr-SNV ngày 06/9/2023.</w:t>
      </w:r>
    </w:p>
    <w:p>
      <w:r>
        <w:t>QUYẾT ĐỊNH:</w:t>
      </w:r>
    </w:p>
    <w:p>
      <w:r>
        <w:t>Điều 1.  Điều chỉnh, bổ sung, phân loại vị trí việc làm, ngạch công chức tối thiểu và biên chế công chức tương ứng với vị trí việc làm của Sở Xây dựng tỉnh Tuyên Quang (cụ thể tại phụ lục kèm theo).</w:t>
      </w:r>
    </w:p>
    <w:p>
      <w:r>
        <w:t>Điều 2.  Giao trách nhiệm</w:t>
      </w:r>
    </w:p>
    <w:p>
      <w:r>
        <w:t>1. Sở Xây dựng căn cứ Quyết định này, có trách nhiệm rà soát, điều chỉnh bản mô tả công việc và khung năng lực của các vị trí việc làm để thực hiện việc tuyển dụng, quản lý, sử dụng công chức, người lao động theo quy định.</w:t>
      </w:r>
    </w:p>
    <w:p>
      <w:r>
        <w:t>2. Sở Nội vụ có trách nhiệm theo dõi, hướng dẫn, đôn đốc, kiểm tra Sở Xây dựng thực hiện các nội dung tại Quyết định này theo đúng quy định.</w:t>
      </w:r>
    </w:p>
    <w:p>
      <w:r>
        <w:t>Điều 3.  Quyết định này có hiệu lực thi hành kể từ ngày ký.</w:t>
      </w:r>
    </w:p>
    <w:p>
      <w:r>
        <w:t>Chánh Văn phòng Ủy ban ban nhân dân tỉnh, Giám đốc Sở Nội vụ, Giám đốc Sở Xây dựng, người đứng đầu cơ quan, đơn vị liên quan chịu trách nhiệm thi hành Quyết định này./.</w:t>
      </w:r>
    </w:p>
    <w:p>
      <w:r>
        <w:t>Nơi nhận:</w:t>
      </w:r>
    </w:p>
    <w:p>
      <w:r>
        <w:t>- Chủ tịch UBND tỉnh;</w:t>
      </w:r>
    </w:p>
    <w:p>
      <w:r>
        <w:t>- Phó Chủ tịch UBND tỉnh;</w:t>
      </w:r>
    </w:p>
    <w:p>
      <w:r>
        <w:t>- Như Điều 3;</w:t>
      </w:r>
    </w:p>
    <w:p>
      <w:r>
        <w:t>- Phó Chánh VP UBND tỉnh;</w:t>
      </w:r>
    </w:p>
    <w:p>
      <w:r>
        <w:t>- TP Nội chính; QHĐTXD (Hiệp, Dũng);</w:t>
      </w:r>
    </w:p>
    <w:p>
      <w:r>
        <w:t>- Lưu: VT, NC (Thg).</w:t>
      </w:r>
    </w:p>
    <w:p>
      <w:r>
        <w:t>CHỦ TỊCH</w:t>
      </w:r>
    </w:p>
    <w:p>
      <w:r>
        <w:t>Nguyễn Văn Sơn</w:t>
      </w:r>
    </w:p>
    <w:p>
      <w:r>
        <w:t>PHỤ LỤC</w:t>
      </w:r>
    </w:p>
    <w:p>
      <w:r>
        <w:t>ĐIỀU CHỈNH, BỔ SUNG, PHÂN LOẠI VỊ TRÍ VIỆC LÀM, NGẠCH CÔNG CHỨC TỐI THIỂU VÀ BIÊN CHẾ CÔNG CHỨC TƯƠNG ỨNG VỚI VỊ TRÍ VIỆC LÀM CỦA SỞ XÂY DỰNG TỈNH TUYÊN QUANG</w:t>
      </w:r>
    </w:p>
    <w:p>
      <w:r>
        <w:t>(Kèm theo Quyết định số     /QĐ-UBND ngày     tháng 9 năm 2023 của Chủ tịch Ủy ban nhân dân tỉnh)</w:t>
      </w:r>
    </w:p>
    <w:p>
      <w:r>
        <w:t>Được phê duyệt tại Quyết định số 498/QĐ-UBND ngày 31/12/2017</w:t>
      </w:r>
    </w:p>
    <w:p>
      <w:r>
        <w:t>Điều chỉnh, bổ sung thành:</w:t>
      </w:r>
    </w:p>
    <w:p>
      <w:r>
        <w:t>Danh mục vị trí việc làm</w:t>
      </w:r>
    </w:p>
    <w:p>
      <w:r>
        <w:t>Ngạch công chức tối thiểu</w:t>
      </w:r>
    </w:p>
    <w:p>
      <w:r>
        <w:t>Dự kiến biên chế và số lao động cần có (đến 2021)</w:t>
      </w:r>
    </w:p>
    <w:p>
      <w:r>
        <w:t>Tên vị trí việc làm</w:t>
      </w:r>
    </w:p>
    <w:p>
      <w:r>
        <w:t>Ngạch công chức tối thiểu/ngạch công chức tương ứng</w:t>
      </w:r>
    </w:p>
    <w:p>
      <w:r>
        <w:t>Biên chế và số lao động từ năm 2023</w:t>
      </w:r>
    </w:p>
    <w:p>
      <w:r>
        <w:t>Biên chế và số lao động đến năm 2026</w:t>
      </w:r>
    </w:p>
    <w:p>
      <w:r>
        <w:t>I</w:t>
      </w:r>
    </w:p>
    <w:p>
      <w:r>
        <w:t>Vị trí việc làm thuộc nhóm công việc lãnh đạo, quản lý, điều hành</w:t>
      </w:r>
    </w:p>
    <w:p>
      <w:r>
        <w:t>19</w:t>
      </w:r>
    </w:p>
    <w:p>
      <w:r>
        <w:t>I. Vị trí việc làm lãnh đạo, quản lý</w:t>
      </w:r>
    </w:p>
    <w:p>
      <w:r>
        <w:t>16</w:t>
      </w:r>
    </w:p>
    <w:p>
      <w:r>
        <w:t>16</w:t>
      </w:r>
    </w:p>
    <w:p>
      <w:r>
        <w:t>1</w:t>
      </w:r>
    </w:p>
    <w:p>
      <w:r>
        <w:t>Giám đốc Sở</w:t>
      </w:r>
    </w:p>
    <w:p>
      <w:r>
        <w:t>Chuyên viên chính</w:t>
      </w:r>
    </w:p>
    <w:p>
      <w:r>
        <w:t>1</w:t>
      </w:r>
    </w:p>
    <w:p>
      <w:r>
        <w:t>Giám đốc Sở</w:t>
      </w:r>
    </w:p>
    <w:p>
      <w:r>
        <w:t>Chuyên viên chính</w:t>
      </w:r>
    </w:p>
    <w:p>
      <w:r>
        <w:t>01</w:t>
      </w:r>
    </w:p>
    <w:p>
      <w:r>
        <w:t>01</w:t>
      </w:r>
    </w:p>
    <w:p>
      <w:r>
        <w:t>2</w:t>
      </w:r>
    </w:p>
    <w:p>
      <w:r>
        <w:t>Phó Giám đốc Sở</w:t>
      </w:r>
    </w:p>
    <w:p>
      <w:r>
        <w:t>Chuyên viên chính</w:t>
      </w:r>
    </w:p>
    <w:p>
      <w:r>
        <w:t>3</w:t>
      </w:r>
    </w:p>
    <w:p>
      <w:r>
        <w:t>Phó Giám đốc Sở</w:t>
      </w:r>
    </w:p>
    <w:p>
      <w:r>
        <w:t>Chuyên viên chính</w:t>
      </w:r>
    </w:p>
    <w:p>
      <w:r>
        <w:t>03</w:t>
      </w:r>
    </w:p>
    <w:p>
      <w:r>
        <w:t>03</w:t>
      </w:r>
    </w:p>
    <w:p>
      <w:r>
        <w:t>3</w:t>
      </w:r>
    </w:p>
    <w:p>
      <w:r>
        <w:t>Trưởng phòng</w:t>
      </w:r>
    </w:p>
    <w:p>
      <w:r>
        <w:t>Chuyên viên</w:t>
      </w:r>
    </w:p>
    <w:p>
      <w:r>
        <w:t>5</w:t>
      </w:r>
    </w:p>
    <w:p>
      <w:r>
        <w:t>Trưởng phòng</w:t>
      </w:r>
    </w:p>
    <w:p>
      <w:r>
        <w:t>Chuyên viên</w:t>
      </w:r>
    </w:p>
    <w:p>
      <w:r>
        <w:t>04</w:t>
      </w:r>
    </w:p>
    <w:p>
      <w:r>
        <w:t>04</w:t>
      </w:r>
    </w:p>
    <w:p>
      <w:r>
        <w:t>4</w:t>
      </w:r>
    </w:p>
    <w:p>
      <w:r>
        <w:t>Chánh Thanh tra</w:t>
      </w:r>
    </w:p>
    <w:p>
      <w:r>
        <w:t>Thanh tra viên</w:t>
      </w:r>
    </w:p>
    <w:p>
      <w:r>
        <w:t>1</w:t>
      </w:r>
    </w:p>
    <w:p>
      <w:r>
        <w:t>Chánh Thanh tra</w:t>
      </w:r>
    </w:p>
    <w:p>
      <w:r>
        <w:t>Thanh tra viên</w:t>
      </w:r>
    </w:p>
    <w:p>
      <w:r>
        <w:t>01</w:t>
      </w:r>
    </w:p>
    <w:p>
      <w:r>
        <w:t>01</w:t>
      </w:r>
    </w:p>
    <w:p>
      <w:r>
        <w:t>5</w:t>
      </w:r>
    </w:p>
    <w:p>
      <w:r>
        <w:t>Chánh Văn phòng</w:t>
      </w:r>
    </w:p>
    <w:p>
      <w:r>
        <w:t>Chuyên viên</w:t>
      </w:r>
    </w:p>
    <w:p>
      <w:r>
        <w:t>1</w:t>
      </w:r>
    </w:p>
    <w:p>
      <w:r>
        <w:t>Chánh Văn phòng</w:t>
      </w:r>
    </w:p>
    <w:p>
      <w:r>
        <w:t>Chuyên viên</w:t>
      </w:r>
    </w:p>
    <w:p>
      <w:r>
        <w:t>01</w:t>
      </w:r>
    </w:p>
    <w:p>
      <w:r>
        <w:t>01</w:t>
      </w:r>
    </w:p>
    <w:p>
      <w:r>
        <w:t>6</w:t>
      </w:r>
    </w:p>
    <w:p>
      <w:r>
        <w:t>Phó Trưởng phòng</w:t>
      </w:r>
    </w:p>
    <w:p>
      <w:r>
        <w:t>Chuyên viên</w:t>
      </w:r>
    </w:p>
    <w:p>
      <w:r>
        <w:t>5</w:t>
      </w:r>
    </w:p>
    <w:p>
      <w:r>
        <w:t>Phó Trưởng phòng</w:t>
      </w:r>
    </w:p>
    <w:p>
      <w:r>
        <w:t>Chuyên viên</w:t>
      </w:r>
    </w:p>
    <w:p>
      <w:r>
        <w:t>04</w:t>
      </w:r>
    </w:p>
    <w:p>
      <w:r>
        <w:t>04</w:t>
      </w:r>
    </w:p>
    <w:p>
      <w:r>
        <w:t>7</w:t>
      </w:r>
    </w:p>
    <w:p>
      <w:r>
        <w:t>Phó Chánh Thanh tra</w:t>
      </w:r>
    </w:p>
    <w:p>
      <w:r>
        <w:t>Thanh tra viên</w:t>
      </w:r>
    </w:p>
    <w:p>
      <w:r>
        <w:t>1</w:t>
      </w:r>
    </w:p>
    <w:p>
      <w:r>
        <w:t>Phó Chánh Thanh tra</w:t>
      </w:r>
    </w:p>
    <w:p>
      <w:r>
        <w:t>Thanh tra viên</w:t>
      </w:r>
    </w:p>
    <w:p>
      <w:r>
        <w:t>01</w:t>
      </w:r>
    </w:p>
    <w:p>
      <w:r>
        <w:t>01</w:t>
      </w:r>
    </w:p>
    <w:p>
      <w:r>
        <w:t>8</w:t>
      </w:r>
    </w:p>
    <w:p>
      <w:r>
        <w:t>Phó Chánh Văn phòng</w:t>
      </w:r>
    </w:p>
    <w:p>
      <w:r>
        <w:t>Chuyên viên</w:t>
      </w:r>
    </w:p>
    <w:p>
      <w:r>
        <w:t>2</w:t>
      </w:r>
    </w:p>
    <w:p>
      <w:r>
        <w:t>Phó Chánh Văn phòng</w:t>
      </w:r>
    </w:p>
    <w:p>
      <w:r>
        <w:t>Chuyên viên</w:t>
      </w:r>
    </w:p>
    <w:p>
      <w:r>
        <w:t>01</w:t>
      </w:r>
    </w:p>
    <w:p>
      <w:r>
        <w:t>01</w:t>
      </w:r>
    </w:p>
    <w:p>
      <w:r>
        <w:t>II</w:t>
      </w:r>
    </w:p>
    <w:p>
      <w:r>
        <w:t>Vị trí việc làm thuộc nhóm công việc hoạt động chuyên môn, nghiệp vụ</w:t>
      </w:r>
    </w:p>
    <w:p>
      <w:r>
        <w:t>12</w:t>
      </w:r>
    </w:p>
    <w:p>
      <w:r>
        <w:t>II. Vị trí việc làm nghiệp vụ chuyên ngành</w:t>
      </w:r>
    </w:p>
    <w:p>
      <w:r>
        <w:t>12</w:t>
      </w:r>
    </w:p>
    <w:p>
      <w:r>
        <w:t>12</w:t>
      </w:r>
    </w:p>
    <w:p>
      <w:r>
        <w:t>1</w:t>
      </w:r>
    </w:p>
    <w:p>
      <w:r>
        <w:t>Quản lý kiến trúc quy hoạch</w:t>
      </w:r>
    </w:p>
    <w:p>
      <w:r>
        <w:t>Chuyên viên</w:t>
      </w:r>
    </w:p>
    <w:p>
      <w:r>
        <w:t>01</w:t>
      </w:r>
    </w:p>
    <w:p>
      <w:r>
        <w:t>Quản lý kiến trúc quy hoạch</w:t>
      </w:r>
    </w:p>
    <w:p>
      <w:r>
        <w:t>Chuyên viên</w:t>
      </w:r>
    </w:p>
    <w:p>
      <w:r>
        <w:t>03</w:t>
      </w:r>
    </w:p>
    <w:p>
      <w:r>
        <w:t>03</w:t>
      </w:r>
    </w:p>
    <w:p>
      <w:r>
        <w:t>2</w:t>
      </w:r>
    </w:p>
    <w:p>
      <w:r>
        <w:t>Quản lý hoạt động xây dựng</w:t>
      </w:r>
    </w:p>
    <w:p>
      <w:r>
        <w:t>Chuyên viên</w:t>
      </w:r>
    </w:p>
    <w:p>
      <w:r>
        <w:t>02</w:t>
      </w:r>
    </w:p>
    <w:p>
      <w:r>
        <w:t>Quản lý xây dựng</w:t>
      </w:r>
    </w:p>
    <w:p>
      <w:r>
        <w:t>Chuyên viên</w:t>
      </w:r>
    </w:p>
    <w:p>
      <w:r>
        <w:t>03</w:t>
      </w:r>
    </w:p>
    <w:p>
      <w:r>
        <w:t>03</w:t>
      </w:r>
    </w:p>
    <w:p>
      <w:r>
        <w:t>3</w:t>
      </w:r>
    </w:p>
    <w:p>
      <w:r>
        <w:t>Quản lý chất lượng công trình</w:t>
      </w:r>
    </w:p>
    <w:p>
      <w:r>
        <w:t>Chuyên viên</w:t>
      </w:r>
    </w:p>
    <w:p>
      <w:r>
        <w:t>03</w:t>
      </w:r>
    </w:p>
    <w:p>
      <w:r>
        <w:t>Quản lý chất lượng công trình</w:t>
      </w:r>
    </w:p>
    <w:p>
      <w:r>
        <w:t>Chuyên viên</w:t>
      </w:r>
    </w:p>
    <w:p>
      <w:r>
        <w:t>03</w:t>
      </w:r>
    </w:p>
    <w:p>
      <w:r>
        <w:t>03</w:t>
      </w:r>
    </w:p>
    <w:p>
      <w:r>
        <w:t>4</w:t>
      </w:r>
    </w:p>
    <w:p>
      <w:r>
        <w:t>Quản lý hạ tầng kỹ thuật và phát triển đô thị</w:t>
      </w:r>
    </w:p>
    <w:p>
      <w:r>
        <w:t>Chuyên viên</w:t>
      </w:r>
    </w:p>
    <w:p>
      <w:r>
        <w:t>01</w:t>
      </w:r>
    </w:p>
    <w:p>
      <w:r>
        <w:t>Quản lý đô thị và nhà ở</w:t>
      </w:r>
    </w:p>
    <w:p>
      <w:r>
        <w:t>Chuyên viên</w:t>
      </w:r>
    </w:p>
    <w:p>
      <w:r>
        <w:t>03</w:t>
      </w:r>
    </w:p>
    <w:p>
      <w:r>
        <w:t>03</w:t>
      </w:r>
    </w:p>
    <w:p>
      <w:r>
        <w:t>5</w:t>
      </w:r>
    </w:p>
    <w:p>
      <w:r>
        <w:t>Quản lý nhà và thị trường bất động sản</w:t>
      </w:r>
    </w:p>
    <w:p>
      <w:r>
        <w:t>Chuyên viên</w:t>
      </w:r>
    </w:p>
    <w:p>
      <w:r>
        <w:t>01</w:t>
      </w:r>
    </w:p>
    <w:p>
      <w:r>
        <w:t>Bãi bỏ</w:t>
      </w:r>
    </w:p>
    <w:p>
      <w:r>
        <w:t>6</w:t>
      </w:r>
    </w:p>
    <w:p>
      <w:r>
        <w:t>Quản lý kinh tế xây dựng</w:t>
      </w:r>
    </w:p>
    <w:p>
      <w:r>
        <w:t>Chuyên viên</w:t>
      </w:r>
    </w:p>
    <w:p>
      <w:r>
        <w:t>01</w:t>
      </w:r>
    </w:p>
    <w:p>
      <w:r>
        <w:t>Bãi bỏ</w:t>
      </w:r>
    </w:p>
    <w:p>
      <w:r>
        <w:t>7</w:t>
      </w:r>
    </w:p>
    <w:p>
      <w:r>
        <w:t>Quản lý vật liệu xây dựng</w:t>
      </w:r>
    </w:p>
    <w:p>
      <w:r>
        <w:t>Chuyên viên</w:t>
      </w:r>
    </w:p>
    <w:p>
      <w:r>
        <w:t>01</w:t>
      </w:r>
    </w:p>
    <w:p>
      <w:r>
        <w:t>Bãi bỏ</w:t>
      </w:r>
    </w:p>
    <w:p>
      <w:r>
        <w:t>8</w:t>
      </w:r>
    </w:p>
    <w:p>
      <w:r>
        <w:t>Thanh tra</w:t>
      </w:r>
    </w:p>
    <w:p>
      <w:r>
        <w:t>Thanh tra viên hoặc tương đương</w:t>
      </w:r>
    </w:p>
    <w:p>
      <w:r>
        <w:t>02</w:t>
      </w:r>
    </w:p>
    <w:p>
      <w:r>
        <w:t>Chuyển nhóm vị trí việc làm chuyên môn dùng chung</w:t>
      </w:r>
    </w:p>
    <w:p>
      <w:r>
        <w:t>9</w:t>
      </w:r>
    </w:p>
    <w:p>
      <w:r>
        <w:t>Pháp chế</w:t>
      </w:r>
    </w:p>
    <w:p>
      <w:r>
        <w:t>Chuyên viên</w:t>
      </w:r>
    </w:p>
    <w:p>
      <w:r>
        <w:t>0</w:t>
      </w:r>
    </w:p>
    <w:p>
      <w:r>
        <w:t>III</w:t>
      </w:r>
    </w:p>
    <w:p>
      <w:r>
        <w:t>Vị trí việc làm hỗ trợ, phục vụ</w:t>
      </w:r>
    </w:p>
    <w:p>
      <w:r>
        <w:t>III. Vị trí việc làm nghiệp vụ chuyên môn dùng chung</w:t>
      </w:r>
    </w:p>
    <w:p>
      <w:r>
        <w:t>03</w:t>
      </w:r>
    </w:p>
    <w:p>
      <w:r>
        <w:t>02</w:t>
      </w:r>
    </w:p>
    <w:p>
      <w:r>
        <w:t>1</w:t>
      </w:r>
    </w:p>
    <w:p>
      <w:r>
        <w:t>Thanh tra</w:t>
      </w:r>
    </w:p>
    <w:p>
      <w:r>
        <w:t>Thanh tra viên hoặc tương đương</w:t>
      </w:r>
    </w:p>
    <w:p>
      <w:r>
        <w:t>03</w:t>
      </w:r>
    </w:p>
    <w:p>
      <w:r>
        <w:t>02</w:t>
      </w:r>
    </w:p>
    <w:p>
      <w:r>
        <w:t>2</w:t>
      </w:r>
    </w:p>
    <w:p>
      <w:r>
        <w:t>Chuyên viên về pháp chế</w:t>
      </w:r>
    </w:p>
    <w:p>
      <w:r>
        <w:t>Chuyên viên</w:t>
      </w:r>
    </w:p>
    <w:p>
      <w:r>
        <w:t>Kiêm nhiệm</w:t>
      </w:r>
    </w:p>
    <w:p>
      <w:r>
        <w:t>Kiêm nhiệm</w:t>
      </w:r>
    </w:p>
    <w:p>
      <w:r>
        <w:t>3</w:t>
      </w:r>
    </w:p>
    <w:p>
      <w:r>
        <w:t>Tổ chức nhân sự</w:t>
      </w:r>
    </w:p>
    <w:p>
      <w:r>
        <w:t>Chuyên viên</w:t>
      </w:r>
    </w:p>
    <w:p>
      <w:r>
        <w:t>0</w:t>
      </w:r>
    </w:p>
    <w:p>
      <w:r>
        <w:t>Chuyên viên về hành chính văn phòng</w:t>
      </w:r>
    </w:p>
    <w:p>
      <w:r>
        <w:t>Chuyên viên</w:t>
      </w:r>
    </w:p>
    <w:p>
      <w:r>
        <w:t>Kiêm nhiệm</w:t>
      </w:r>
    </w:p>
    <w:p>
      <w:r>
        <w:t>Kiêm nhiệm</w:t>
      </w:r>
    </w:p>
    <w:p>
      <w:r>
        <w:t>4</w:t>
      </w:r>
    </w:p>
    <w:p>
      <w:r>
        <w:t>Hành chính tổng hợp</w:t>
      </w:r>
    </w:p>
    <w:p>
      <w:r>
        <w:t>Chuyên viên</w:t>
      </w:r>
    </w:p>
    <w:p>
      <w:r>
        <w:t>0</w:t>
      </w:r>
    </w:p>
    <w:p>
      <w:r>
        <w:t>Chuyên viên về tổng hợp</w:t>
      </w:r>
    </w:p>
    <w:p>
      <w:r>
        <w:t>Chuyên viên</w:t>
      </w:r>
    </w:p>
    <w:p>
      <w:r>
        <w:t>01</w:t>
      </w:r>
    </w:p>
    <w:p>
      <w:r>
        <w:t>Kiêm nhiệm</w:t>
      </w:r>
    </w:p>
    <w:p>
      <w:r>
        <w:t>5</w:t>
      </w:r>
    </w:p>
    <w:p>
      <w:r>
        <w:t>Hành chính một cửa</w:t>
      </w:r>
    </w:p>
    <w:p>
      <w:r>
        <w:t>Chuyên viên</w:t>
      </w:r>
    </w:p>
    <w:p>
      <w:r>
        <w:t>01</w:t>
      </w:r>
    </w:p>
    <w:p>
      <w:r>
        <w:t>Bãi bỏ</w:t>
      </w:r>
    </w:p>
    <w:p>
      <w:r>
        <w:t>6</w:t>
      </w:r>
    </w:p>
    <w:p>
      <w:r>
        <w:t>Quản trị công sở</w:t>
      </w:r>
    </w:p>
    <w:p>
      <w:r>
        <w:t>Cán sự</w:t>
      </w:r>
    </w:p>
    <w:p>
      <w:r>
        <w:t>Kiêm nhiệm</w:t>
      </w:r>
    </w:p>
    <w:p>
      <w:r>
        <w:t>Chuyên viên về quản trị công sở</w:t>
      </w:r>
    </w:p>
    <w:p>
      <w:r>
        <w:t>Chuyên viên</w:t>
      </w:r>
    </w:p>
    <w:p>
      <w:r>
        <w:t>Kiêm nhiệm</w:t>
      </w:r>
    </w:p>
    <w:p>
      <w:r>
        <w:t>Kiêm nhiệm</w:t>
      </w:r>
    </w:p>
    <w:p>
      <w:r>
        <w:t>7</w:t>
      </w:r>
    </w:p>
    <w:p>
      <w:r>
        <w:t>Công nghệ thông tin</w:t>
      </w:r>
    </w:p>
    <w:p>
      <w:r>
        <w:t>Chuyên viên hoặc tương đương</w:t>
      </w:r>
    </w:p>
    <w:p>
      <w:r>
        <w:t>Kiêm nhiệm</w:t>
      </w:r>
    </w:p>
    <w:p>
      <w:r>
        <w:t>Bãi bỏ</w:t>
      </w:r>
    </w:p>
    <w:p>
      <w:r>
        <w:t>8</w:t>
      </w:r>
    </w:p>
    <w:p>
      <w:r>
        <w:t>Chuyên viên về truyền thông</w:t>
      </w:r>
    </w:p>
    <w:p>
      <w:r>
        <w:t>Chuyên viên</w:t>
      </w:r>
    </w:p>
    <w:p>
      <w:r>
        <w:t>Kiêm nhiệm</w:t>
      </w:r>
    </w:p>
    <w:p>
      <w:r>
        <w:t>Kiêm nhiệm</w:t>
      </w:r>
    </w:p>
    <w:p>
      <w:r>
        <w:t>9</w:t>
      </w:r>
    </w:p>
    <w:p>
      <w:r>
        <w:t>Kế toán</w:t>
      </w:r>
    </w:p>
    <w:p>
      <w:r>
        <w:t>Kế toán viên trung cấp</w:t>
      </w:r>
    </w:p>
    <w:p>
      <w:r>
        <w:t>1</w:t>
      </w:r>
    </w:p>
    <w:p>
      <w:r>
        <w:t>Kế toán viên</w:t>
      </w:r>
    </w:p>
    <w:p>
      <w:r>
        <w:t>Kế toán viên</w:t>
      </w:r>
    </w:p>
    <w:p>
      <w:r>
        <w:t>01</w:t>
      </w:r>
    </w:p>
    <w:p>
      <w:r>
        <w:t>01</w:t>
      </w:r>
    </w:p>
    <w:p>
      <w:r>
        <w:t>10</w:t>
      </w:r>
    </w:p>
    <w:p>
      <w:r>
        <w:t>Văn thư</w:t>
      </w:r>
    </w:p>
    <w:p>
      <w:r>
        <w:t>Nhân viên</w:t>
      </w:r>
    </w:p>
    <w:p>
      <w:r>
        <w:t>1</w:t>
      </w:r>
    </w:p>
    <w:p>
      <w:r>
        <w:t>Văn thư viên trung cấp</w:t>
      </w:r>
    </w:p>
    <w:p>
      <w:r>
        <w:t>Văn thư viên trung cấp</w:t>
      </w:r>
    </w:p>
    <w:p>
      <w:r>
        <w:t>01</w:t>
      </w:r>
    </w:p>
    <w:p>
      <w:r>
        <w:t>01</w:t>
      </w:r>
    </w:p>
    <w:p>
      <w:r>
        <w:t>11</w:t>
      </w:r>
    </w:p>
    <w:p>
      <w:r>
        <w:t>Lưu trữ</w:t>
      </w:r>
    </w:p>
    <w:p>
      <w:r>
        <w:t>Nhân viên hoặc tương đương</w:t>
      </w:r>
    </w:p>
    <w:p>
      <w:r>
        <w:t>Kiêm nhiệm</w:t>
      </w:r>
    </w:p>
    <w:p>
      <w:r>
        <w:t>Cán sự về lưu trữ</w:t>
      </w:r>
    </w:p>
    <w:p>
      <w:r>
        <w:t>Cán sự</w:t>
      </w:r>
    </w:p>
    <w:p>
      <w:r>
        <w:t>Kiêm nhiệm</w:t>
      </w:r>
    </w:p>
    <w:p>
      <w:r>
        <w:t>Kiêm nhiệm</w:t>
      </w:r>
    </w:p>
    <w:p>
      <w:r>
        <w:t>12</w:t>
      </w:r>
    </w:p>
    <w:p>
      <w:r>
        <w:t>Thủ quỹ</w:t>
      </w:r>
    </w:p>
    <w:p>
      <w:r>
        <w:t>Nhân viên</w:t>
      </w:r>
    </w:p>
    <w:p>
      <w:r>
        <w:t>Kiêm nhiệm</w:t>
      </w:r>
    </w:p>
    <w:p>
      <w:r>
        <w:t>Nhân viên thủ quỹ</w:t>
      </w:r>
    </w:p>
    <w:p>
      <w:r>
        <w:t>Nhân viên</w:t>
      </w:r>
    </w:p>
    <w:p>
      <w:r>
        <w:t>Kiêm nhiệm</w:t>
      </w:r>
    </w:p>
    <w:p>
      <w:r>
        <w:t>Kiêm nhiệm</w:t>
      </w:r>
    </w:p>
    <w:p>
      <w:r>
        <w:t>IV. Vị trí việc làm hỗ trợ, phục vụ</w:t>
      </w:r>
    </w:p>
    <w:p>
      <w:r>
        <w:t>02</w:t>
      </w:r>
    </w:p>
    <w:p>
      <w:r>
        <w:t>02</w:t>
      </w:r>
    </w:p>
    <w:p>
      <w:r>
        <w:t>13</w:t>
      </w:r>
    </w:p>
    <w:p>
      <w:r>
        <w:t>Nhân viên kỹ thuật</w:t>
      </w:r>
    </w:p>
    <w:p>
      <w:r>
        <w:t>Kiêm nhiệm</w:t>
      </w:r>
    </w:p>
    <w:p>
      <w:r>
        <w:t>Nhân viên kỹ thuật</w:t>
      </w:r>
    </w:p>
    <w:p>
      <w:r>
        <w:t>Thuê khoán</w:t>
      </w:r>
    </w:p>
    <w:p>
      <w:r>
        <w:t>14</w:t>
      </w:r>
    </w:p>
    <w:p>
      <w:r>
        <w:t>Lái xe</w:t>
      </w:r>
    </w:p>
    <w:p>
      <w:r>
        <w:t>02</w:t>
      </w:r>
    </w:p>
    <w:p>
      <w:r>
        <w:t>Nhân viên lái xe</w:t>
      </w:r>
    </w:p>
    <w:p>
      <w:r>
        <w:t>02 (01 biên chế, 01 HĐLĐ)</w:t>
      </w:r>
    </w:p>
    <w:p>
      <w:r>
        <w:t>02 (01 biên chế, 01 HĐLĐ)</w:t>
      </w:r>
    </w:p>
    <w:p>
      <w:r>
        <w:t>15</w:t>
      </w:r>
    </w:p>
    <w:p>
      <w:r>
        <w:t>Phục vụ</w:t>
      </w:r>
    </w:p>
    <w:p>
      <w:r>
        <w:t>Thuê khoán</w:t>
      </w:r>
    </w:p>
    <w:p>
      <w:r>
        <w:t>Nhân viên phục vụ</w:t>
      </w:r>
    </w:p>
    <w:p>
      <w:r>
        <w:t>Thuê khoán</w:t>
      </w:r>
    </w:p>
    <w:p>
      <w:r>
        <w:t>16</w:t>
      </w:r>
    </w:p>
    <w:p>
      <w:r>
        <w:t>Bảo vệ</w:t>
      </w:r>
    </w:p>
    <w:p>
      <w:r>
        <w:t>Thuê khoán</w:t>
      </w:r>
    </w:p>
    <w:p>
      <w:r>
        <w:t>Nhân viên bảo vệ</w:t>
      </w:r>
    </w:p>
    <w:p>
      <w:r>
        <w:t>Thuê khoán</w:t>
      </w:r>
    </w:p>
    <w:p>
      <w:r>
        <w:t>Cộng tổng</w:t>
      </w:r>
    </w:p>
    <w:p>
      <w:r>
        <w:t>36</w:t>
      </w:r>
    </w:p>
    <w:p>
      <w:r>
        <w:t>36</w:t>
      </w:r>
    </w:p>
    <w:p>
      <w:r>
        <w:t>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