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1008/QĐ-TTg năm 2024 về Kế hoạch triển khai đợt thi đua cao điểm "500 ngày đêm thi đua hoàn thành 3.000 km đường bộ cao tốc"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1008/QĐ-TTg</w:t>
      </w:r>
    </w:p>
    <w:p>
      <w:r>
        <w:t>Hà Nội, ngày 19 tháng 9 năm 2024</w:t>
      </w:r>
    </w:p>
    <w:p>
      <w:r>
        <w:t>QUYẾT ĐỊNH</w:t>
      </w:r>
    </w:p>
    <w:p>
      <w:r>
        <w:t>BAN HÀNH KẾ HOẠCH TRIỂN KHAI ĐỢT THI ĐUA CAO ĐIỂM “500 NGÀY ĐÊM THI ĐUA HOÀN THÀNH 3.000 KM ĐƯỜNG BỘ CAO TỐC”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quyết số 50/NQ-CP ngày 20 tháng 5 năm 2021 về Chương trình hành động của Chính phủ thực hiện Nghị quyết Đại hội đại biểu toàn quốc lần thứ XIII của Đảng;</w:t>
      </w:r>
    </w:p>
    <w:p>
      <w:r>
        <w:t>Theo đề nghị của Bộ trưởng Bộ Nội vụ,</w:t>
      </w:r>
    </w:p>
    <w:p>
      <w:r>
        <w:t>QUYẾT ĐỊNH:</w:t>
      </w:r>
    </w:p>
    <w:p>
      <w:r>
        <w:t>Điều 1.    Ban hành kèm theo Quyết định này Kế hoạch triển khai Đợt thi đua cao điểm “500 ngày đêm thi đua hoàn thành 3.000 km đường bộ cao tốc”.</w:t>
      </w:r>
    </w:p>
    <w:p>
      <w:r>
        <w:t>Điều 2.    Quyết định này có hiệu lực thi hành kể từ ngày ký ban hành.</w:t>
      </w:r>
    </w:p>
    <w:p>
      <w:r>
        <w:t>Điều 3.    Các Bộ trưởng, Thủ trưởng cơ quan ngang bộ, Thủ trưởng cơ quan thuộc Chính phủ, Chủ tịch Ủy ban nhân dân các cấp,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Hội đồng Thi đua - Khen thưởng Trung ương;</w:t>
      </w:r>
    </w:p>
    <w:p>
      <w:r>
        <w:t>- Ban Thi đua - Khen thưởng Trung ương;</w:t>
      </w:r>
    </w:p>
    <w:p>
      <w:r>
        <w:t>- VPCP: BTCN, PCN Nguyễn Sỹ Hiệp, Trợ lý TTg,</w:t>
      </w:r>
    </w:p>
    <w:p>
      <w:r>
        <w:t>TGĐ Cổng TTĐT, Vụ CN;</w:t>
      </w:r>
    </w:p>
    <w:p>
      <w:r>
        <w:t>- Lưu: VT, TCCV (2).</w:t>
      </w:r>
    </w:p>
    <w:p>
      <w:r>
        <w:t>KT. THỦ TƯỚNG</w:t>
      </w:r>
    </w:p>
    <w:p>
      <w:r>
        <w:t>PHÓ THỦ TƯỚNG</w:t>
      </w:r>
    </w:p>
    <w:p>
      <w:r>
        <w:t>Nguyễn Hòa Bình</w:t>
      </w:r>
    </w:p>
    <w:p>
      <w:r>
        <w:t>KẾ HOẠCH</w:t>
      </w:r>
    </w:p>
    <w:p>
      <w:r>
        <w:t>TRIỂN KHAI ĐỢT THI ĐUA CAO ĐIỂM “500 NGÀY ĐÊM THI ĐUA HOÀN THÀNH 3.000 KM ĐƯỜNG BỘ CAO TỐC”</w:t>
      </w:r>
    </w:p>
    <w:p>
      <w:r>
        <w:t>(Kèm theo Quyết định số 1008/QĐ-TTg ngày 19 tháng 9 năm 2024 của Thủ tướng Chính phủ)</w:t>
      </w:r>
    </w:p>
    <w:p>
      <w:r>
        <w:t>Nhằm tạo khí thế thi đua sôi nổi, thực hiện có hiệu quả Phong trào thi đua “Đẩy mạnh phát triển kết cấu hạ tầng đồng bộ, hiện đại; thực hành tiết kiệm, chống lãng phí”, thực hiện thắng lợi mục tiêu đến năm 2025 đưa vào khai thác 3.000 km đường bộ cao tốc, tạo tiền đề phấn đấu đến năm 2030 đưa vào khai thác 5.000 km đường bộ cao tốc theo tinh thần Nghị quyết Đại hội đại biểu toàn quốc lần thứ XIII của Đảng, ngày 18/8/2024, tại tỉnh Đắk Lắk, Thủ tướng Chính phủ, Chủ tịch Hội đồng Thi đua - Khen thưởng Trung ương đã phát động Đợt thi đua cao điểm “500 ngày đêm thi đua hoàn thành 3.000 km đường bộ cao tốc” (sau đây gọi tắt là Đợt thi đua). Để Đợt thi đua được triển khai đạt kết quả toàn diện, Thủ tướng Chính phủ ban hành Kế hoạch triển khai thực hiện như sau:</w:t>
      </w:r>
    </w:p>
    <w:p>
      <w:r>
        <w:t>I. MỤC ĐÍCH, YÊU CẦU</w:t>
      </w:r>
    </w:p>
    <w:p>
      <w:r>
        <w:t>1. Mục đích:</w:t>
      </w:r>
    </w:p>
    <w:p>
      <w:r>
        <w:t>a) Phát huy sức mạnh của cả hệ thống chính trị, các cơ quan, tổ chức, cá nhân liên quan trong công tác tổ chức thực hiện thi công các công trình, hạng mục công trình để tập trung cao điểm thực hiện thắng lợi mục tiêu “hoàn thành 3.000 km đường bộ cao tốc trước ngày 31/12/2025” theo tinh thần Nghị quyết Đại hội đại biểu toàn quốc lần thứ XIII của Đảng.</w:t>
      </w:r>
    </w:p>
    <w:p>
      <w:r>
        <w:t>b) Nâng cao nhận thức, trách nhiệm và hành động của các cấp, các ngành và toàn xã hội trong việc triển khai thực hiện các mục tiêu, nhiệm vụ, giải pháp phát triển hạ tầng giao thông đường bộ.</w:t>
      </w:r>
    </w:p>
    <w:p>
      <w:r>
        <w:t>2. Yêu cầu</w:t>
      </w:r>
    </w:p>
    <w:p>
      <w:r>
        <w:t>a) Phong trào thi đua được triển khai sâu rộng từ trung ương đến các bộ, ngành, địa phương có các dự án đường bộ cao tốc, các địa phương cung cấp nguyên vật liệu cho các dự án với nội dung, hình thức phong phú, đảm bảo tiết kiệm, chất lượng, hiệu quả, thực chất, đáp ứng được yêu cầu thực tiễn; phát huy sáng kiến, sáng tạo của các cấp, các ngành, địa phương và của các cơ quan, đơn vị tham gia các dự án.</w:t>
      </w:r>
    </w:p>
    <w:p>
      <w:r>
        <w:t>b) Các bộ, ngành, các tỉnh, thành phố trực thuộc trung ương, các chủ đầu tư, các Ban Quản lý dự án, các nhà thầu cam kết và quyết tâm hoàn thành các nhiệm vụ theo đúng tiến độ đã đề ra.</w:t>
      </w:r>
    </w:p>
    <w:p>
      <w:r>
        <w:t>c) Thường xuyên theo dõi, đôn đốc, kiểm tra, giám sát việc thực hiện Đợt thi đua để kịp thời phát hiện, biểu dương, khen thưởng các điển hình tiên tiến, chia sẻ các sáng kiến, mô hình mới, cách làm sáng tạo trong quá trình thực hiện dự án xây dựng đường cao tốc.</w:t>
      </w:r>
    </w:p>
    <w:p>
      <w:r>
        <w:t>II. NỘI DUNG ĐỢT THI ĐUA</w:t>
      </w:r>
    </w:p>
    <w:p>
      <w:r>
        <w:t>Để thực hiện thắng lợi Nghị quyết Đại hội đại biểu toàn quốc lần thứ XIII của Đảng về mục tiêu phát triển đường bộ cao tốc, các bộ, ban, ngành, Ủy ban Trung ương Mặt trận Tổ quốc Việt Nam, các tổ chức chính trị - xã hội, tổ chức chính trị - xã hội - nghề nghiệp, tổ chức xã hội - nghề nghiệp, tổ chức xã hội và các tỉnh, thành phố trực thuộc trung ương (sau đây viết tắt là bộ, ngành, địa phương), tổ chức, doanh nghiệp và các tầng lớp nhân dân thực hiện các nội dung sau:</w:t>
      </w:r>
    </w:p>
    <w:p>
      <w:r>
        <w:t>1. Thi đua lao động sáng tạo, hoàn thành đúng tiến độ, vượt kế hoạch, đảm bảo chất lượng các công trình, dự án đường bộ cao tốc trên địa bàn các tỉnh, thành phố theo chỉ đạo của Ban chỉ đạo Nhà nước các công trình, dự án quan trọng quốc gia, trọng điểm ngành Giao thông vận tải, Chính phủ và Thủ tướng Chính phủ.</w:t>
      </w:r>
    </w:p>
    <w:p>
      <w:r>
        <w:t>2. Thi đua thi công, tư vấn giám sát bảo đảm chất lượng, kỹ thuật, mỹ thuật, vệ sinh môi trường, an toàn lao động, tạo cảnh quan không gian phát triển của dự án sau khi hoàn thành; phối hợp với địa phương để tháo gỡ khó khăn vướng mắc liên quan đến vật liệu xây dựng, giải phóng mặt bằng.</w:t>
      </w:r>
    </w:p>
    <w:p>
      <w:r>
        <w:t>3. Thi đua đẩy mạnh cải cách thủ tục hành chính, đảm bảo thuận lợi, khắc phục phiền hà và giảm chi phí cho các nhà đầu tư; công khai, minh bạch thông tin để các cấp có thẩm quyền và các tầng lớp Nhân dân tham gia giám sát việc thực hiện của các bộ, ngành, địa phương, thực hiện tốt công tác phòng, chống tham nhũng, lãng phí trong thực hiện dự án.</w:t>
      </w:r>
    </w:p>
    <w:p>
      <w:r>
        <w:t>4. Thi đua nghiên cứu, ứng dụng khoa học kỹ thuật, công nghệ thông tin, phương pháp quản lý hiện đại trong thiết kế, thi công, xây dựng, khai thác và quản lý các dự án đường cao tốc để nâng cao hiệu quả lao động, rút ngắn thời gian, tiết kiệm tài nguyên và nguồn nhân lực, sử dụng nguyên vật liệu có tính ứng dụng cao, thân thiện, an toàn với môi trường.</w:t>
      </w:r>
    </w:p>
    <w:p>
      <w:r>
        <w:t>5. Thi đua tuyên truyền, vận động người dân đồng thuận, chấp hành tốt chủ trương, tích cực tham gia giải phóng mặt bằng cho các dự án hạ tầng thuộc dự án đường cao tốc tại địa bàn cư trú.</w:t>
      </w:r>
    </w:p>
    <w:p>
      <w:r>
        <w:t>III. TIÊU CHÍ THI ĐUA VÀ HÌNH THỨC KHEN THƯỞNG</w:t>
      </w:r>
    </w:p>
    <w:p>
      <w:r>
        <w:t>1. Tiêu chí thi đua</w:t>
      </w:r>
    </w:p>
    <w:p>
      <w:r>
        <w:t>a) Đối với các bộ, ban, ngành, đoàn thể trung ương và các tập thể thuộc các bộ, ban, ngành, đoàn thể trung ương</w:t>
      </w:r>
    </w:p>
    <w:p>
      <w:r>
        <w:t>- Kịp thời tham mưu, đề xuất cấp có thẩm quyền ban hành hoặc ban hành các văn bản quy phạm pháp luật hoặc các văn bản chỉ đạo, hướng dẫn nhằm tháo gỡ các khó khăn, vướng mắc trong quá trình triển khai các dự án đường cao tốc.</w:t>
      </w:r>
    </w:p>
    <w:p>
      <w:r>
        <w:t>- Kịp thời rà soát, bãi bỏ, cắt giảm, đơn giản hóa các thủ tục hành chính thuộc phạm vi quản lý của ngành, lĩnh vực, góp phần đẩy nhanh tiến độ thực hiện các dự án đường cao tốc.</w:t>
      </w:r>
    </w:p>
    <w:p>
      <w:r>
        <w:t>- Triển khai hiệu quả chỉ đạo của Ban Chỉ đạo nhà nước các công trình, dự án quan trọng quốc gia, trọng điểm ngành Giao thông vận tải, Chính phủ, Thủ tướng Chính phủ.</w:t>
      </w:r>
    </w:p>
    <w:p>
      <w:r>
        <w:t>- Chỉ đạo, đôn đốc chủ đầu tư, ban quản lý dự án, nhà thầu đẩy nhanh tiến độ, triển khai có hiệu quả các dự án đảm bảo hoàn thành vượt kế hoạch đã cam kết.</w:t>
      </w:r>
    </w:p>
    <w:p>
      <w:r>
        <w:t>- Phối hợp chặt chẽ với các chính quyền địa phương tập trung tháo gỡ các khó khăn trong quá trình triển khai thực hiện dự án cao tốc, xử lý các tồn tại trong công tác giải phóng mặt bằng, di dời công trình hạ tầng kỹ thuật, tháo gỡ vướng mắc liên quan đến khai thác, cung ứng vật liệu xây dựng.</w:t>
      </w:r>
    </w:p>
    <w:p>
      <w:r>
        <w:t>b) Đối với các tỉnh, thành phố trực thuộc trung ương và các cơ quan, ban ngành trực thuộc; cấp huyện, cấp xã nơi dự án đi qua</w:t>
      </w:r>
    </w:p>
    <w:p>
      <w:r>
        <w:t>- Chủ động sáng tạo trong việc giải quyết khó khăn vướng mắc về giải phóng mặt bằng, hỗ trợ các chủ đầu tư, nhà thầu đảm bảo nguồn cung và điều phối vật liệu xây dựng trong quá trình triển khai dự án.</w:t>
      </w:r>
    </w:p>
    <w:p>
      <w:r>
        <w:t>- Theo dõi, giám sát, đôn đốc chủ đầu tư, ban quản lý dự án, các nhà thầu đẩy nhanh tiến độ triển khai thực hiện dự án. Phối hợp kịp thời tháo gỡ các khó khăn, vướng mắc thuộc phạm vi trách nhiệm của địa phương để đáp ứng kế hoạch đề ra.</w:t>
      </w:r>
    </w:p>
    <w:p>
      <w:r>
        <w:t>- Tuyên truyền, vận động nhân dân nơi dự án đi qua đồng thuận, ủng hộ dự án, tích cực phối hợp với Hội đồng giải phóng mặt bằng tại các địa phương trong công tác bồi thường, hỗ trợ tái định cư.</w:t>
      </w:r>
    </w:p>
    <w:p>
      <w:r>
        <w:t>c) Đối với Mặt trận Tổ quốc Việt Nam, tổ chức chính trị - xã hội, tổ chức chính trị - xã hội - nghề nghiệp, tổ chức xã hội - nghề nghiệp, tổ chức xã hội</w:t>
      </w:r>
    </w:p>
    <w:p>
      <w:r>
        <w:t>- Chủ động, phối hợp với cấp ủy, chính quyền và cơ quan liên quan làm tốt công tác thông tin, tuyên truyền vận động đoàn viên, hội viên và nhân dân hiểu rõ ý nghĩa, mục đích và tầm quan trọng của các công trình, dự án để tạo sự đồng thuận, ủng hộ của nhân dân trong triển khai dự án.</w:t>
      </w:r>
    </w:p>
    <w:p>
      <w:r>
        <w:t>- Có sáng kiến, giải pháp vận động, đoàn kết đoàn viên, hội viên, nhân dân hiến kế, hiến công, hiến đất... tham gia xây dựng, phát triển đường bộ cao tốc. Tổ chức cho người dân tham gia các hoạt động hỗ trợ thực hiện giải phóng và sớm bàn giao mặt bằng phục vụ thi công các tuyến đường cao tốc đảm bảo theo tiến độ yêu cầu.</w:t>
      </w:r>
    </w:p>
    <w:p>
      <w:r>
        <w:t>- Có sáng kiến, giải pháp trong tổ chức các hoạt động tham gia hỗ trợ thi công công trình theo yêu cầu thực tế của các đơn vị thi công tại từng địa bàn.</w:t>
      </w:r>
    </w:p>
    <w:p>
      <w:r>
        <w:t>- Tăng cường hiệu quả công tác phản biện xã hội, giám sát việc thực hiện trong quá trình xây dựng, thi công đường bộ cao tốc; giám sát việc xử lý hành vi gây lãng phí theo quy định của pháp luật. Kịp thời phát hiện và kiến nghị xử lý các vi phạm, khuyết điểm; phát huy quyền làm chủ của nhân dân, bảo vệ quyền và lợi ích hợp pháp, chính đáng của nhân dân.</w:t>
      </w:r>
    </w:p>
    <w:p>
      <w:r>
        <w:t>d) Đối với các Chủ đầu tư, Ban Quản lý dự án thuộc bộ, địa phương</w:t>
      </w:r>
    </w:p>
    <w:p>
      <w:r>
        <w:t>- Chỉ đạo, đôn đốc nhà thầu thi công, tư vấn giám sát tập trung, huy động mọi nguồn lực, kịp thời có các biện pháp hiệu quả, kiên quyết xử lý đối với các nhà thầu thi công không đáp ứng yêu cầu.</w:t>
      </w:r>
    </w:p>
    <w:p>
      <w:r>
        <w:t>- Tăng cường kiểm soát chất lượng, tiến độ, phối hợp chặt chẽ với địa phương, các bộ ngành liên quan trong giải quyết, tháo gỡ các khó khăn, vướng mắc trong công tác giải phóng mặt bằng, nguồn vật liệu cho dự án và trong quá trình thi công để đẩy nhanh tiến độ thi công công trình, đáp ứng kế hoạch đề ra.</w:t>
      </w:r>
    </w:p>
    <w:p>
      <w:r>
        <w:t>đ) Đối với các đơn vị tư vấn giám sát, nhà thầu thi công, các doanh nghiệp tham gia các dự án</w:t>
      </w:r>
    </w:p>
    <w:p>
      <w:r>
        <w:t>- Hoàn thành 100% công việc, nhiệm vụ được giao.</w:t>
      </w:r>
    </w:p>
    <w:p>
      <w:r>
        <w:t>- Đảm bảo tiến độ, chất lượng, an toàn lao động, vệ sinh môi trường và an toàn trong quá trình triển khai thực hiện. Tuân thủ quy định của pháp luật về an toàn vệ sinh, lao động và quy định của pháp luật khác có liên quan.</w:t>
      </w:r>
    </w:p>
    <w:p>
      <w:r>
        <w:t>- Nâng cao tinh thần trách nhiệm, huy động lực lượng, máy móc, trang thiết bị, nâng cao năng suất lao động, đẩy nhanh tiến độ thực hiện các dự án, đảm bảo hoàn thành theo đúng kế hoạch đã cam kết.</w:t>
      </w:r>
    </w:p>
    <w:p>
      <w:r>
        <w:t>- Kiểm soát chặt chẽ và tăng cường công tác quản lý chất lượng thi công, nguồn vật liệu đảm bảo chất lượng cho công trình, dự án.</w:t>
      </w:r>
    </w:p>
    <w:p>
      <w:r>
        <w:t>e) Đối với cá nhân</w:t>
      </w:r>
    </w:p>
    <w:p>
      <w:r>
        <w:t>- Cán bộ, công chức, viên chức, người lao động</w:t>
      </w:r>
    </w:p>
    <w:p>
      <w:r>
        <w:t>+ Căn cứ nhiệm vụ được giao, chủ động, sáng tạo, hoàn thành vượt mức, chất lượng các công việc, nhiệm vụ tham mưu cho cơ quan, đơn vị xây dựng, ban hành hoặc trình cấp có thẩm quyền ban hành hướng dẫn, tổ chức thực hiện, kiểm tra, giám sát việc thực hiện cơ chế, chính sách để thực hiện tốt công tác xây dựng đường bộ cao tốc, được cơ quan, đơn vị đánh giá hoàn thành tốt nhiệm vụ trở lên trong quá trình triển khai thực hiện đợt thi đua.</w:t>
      </w:r>
    </w:p>
    <w:p>
      <w:r>
        <w:t>+ Có sáng kiến, giải pháp cải tiến kỹ thuật, ứng dụng khoa học kỹ thuật, công nghệ hiện đại có hiệu quả trong thực hiện nhiệm vụ được giao, góp phần hoàn thành Kế hoạch của cơ quan, đơn vị được cấp có thẩm quyền công nhận.</w:t>
      </w:r>
    </w:p>
    <w:p>
      <w:r>
        <w:t>- Người dân tại các địa phương có dự án thi công đường bộ cao tốc: Chủ động, kịp thời, chấp hành nghiêm việc giải phóng mặt bằng cho các dự án hạ tầng đường cao tốc tại địa bàn cư trú.</w:t>
      </w:r>
    </w:p>
    <w:p>
      <w:r>
        <w:t>- Đối tượng khác (doanh nhân, trí thức, nhà khoa học, kỹ sư, công nhân, cá nhân trong và ngoài nước, người Việt Nam định cư ở nước ngoài...): nghiên cứu, chuyển giao, ứng dụng công nghệ hiện đại, thay đổi biện pháp thi công, sử dụng hợp lý các nguồn lực.., phục vụ xây dựng và quản lý khai thác công trình đường bộ cao tốc; đảm bảo an toàn trong lao động.</w:t>
      </w:r>
    </w:p>
    <w:p>
      <w:r>
        <w:t>2. Hình thức và tiêu chuẩn khen thưởng</w:t>
      </w:r>
    </w:p>
    <w:p>
      <w:r>
        <w:t>a) Hình thức khen thưởng</w:t>
      </w:r>
    </w:p>
    <w:p>
      <w:r>
        <w:t>- Huân chương Lao động.</w:t>
      </w:r>
    </w:p>
    <w:p>
      <w:r>
        <w:t>- Bằng khen của Thủ tướng Chính phủ.</w:t>
      </w:r>
    </w:p>
    <w:p>
      <w:r>
        <w:t>- Bằng khen cấp bộ, cấp tỉnh.</w:t>
      </w:r>
    </w:p>
    <w:p>
      <w:r>
        <w:t>- Giấy khen.</w:t>
      </w:r>
    </w:p>
    <w:p>
      <w:r>
        <w:t>b) Tiêu chuẩn khen thưởng</w:t>
      </w:r>
    </w:p>
    <w:p>
      <w:r>
        <w:t>Căn cứ thành tích trong tổ chức, thực hiện Đợt thi đua, việc xét khen thưởng cho các tập thể, hộ gia đình, cá nhân tiêu biểu, xuất sắc được thực hiện theo quy định của pháp luật về thi đua, khen thưởng.</w:t>
      </w:r>
    </w:p>
    <w:p>
      <w:r>
        <w:t>IV. GIẢI PHÁP THỰC HIỆN</w:t>
      </w:r>
    </w:p>
    <w:p>
      <w:r>
        <w:t>1. Giải pháp chung</w:t>
      </w:r>
    </w:p>
    <w:p>
      <w:r>
        <w:t>a) Tăng cường sự lãnh đạo, chỉ đạo của cấp ủy, tổ chức đảng, chính quyền các cấp, nâng cao trách nhiệm của người đứng đầu cấp ủy, tổ chức đảng, chính quyền các cấp và cơ quan, đơn vị trong lãnh đạo, chỉ đạo tổ chức thực hiện Đợt thi đua; tổng kết và biểu dương tôn vinh, khen thưởng các gương điển hình, nhân rộng mô hình tốt, cách làm hay, sáng kiến có giá trị trong Đợt thi đua.</w:t>
      </w:r>
    </w:p>
    <w:p>
      <w:r>
        <w:t>b) Đẩy mạnh công tác truyền thông, nâng cao nhận thức, trách nhiệm của các ngành, các cấp, các tầng lớp nhân dân về mục đích, ý nghĩa của Đợt thi đua và giá trị của việc xây dựng các dự án đường bộ cao tốc sẽ góp phần thúc đẩy phát triển kinh tế - xã hội, bảo đảm quốc phòng, an ninh.</w:t>
      </w:r>
    </w:p>
    <w:p>
      <w:r>
        <w:t>2. Giải pháp cụ thể</w:t>
      </w:r>
    </w:p>
    <w:p>
      <w:r>
        <w:t>a) Đối với thủ trưởng các cơ quan, đơn vị tham gia Đợt thi đua</w:t>
      </w:r>
    </w:p>
    <w:p>
      <w:r>
        <w:t>Phát huy tinh thần trách nhiệm, vai trò người đứng đầu trong lãnh đạo, chỉ đạo tổ chức triển khai thi công tại các công trình đảm bảo tiến độ, chất lượng, an toàn lao động, phòng, chống cháy nổ và bảo đảm môi trường.</w:t>
      </w:r>
    </w:p>
    <w:p>
      <w:r>
        <w:t>b) Đối với các chủ đầu tư, nhà thầu, tư vấn giám sát</w:t>
      </w:r>
    </w:p>
    <w:p>
      <w:r>
        <w:t>- Phân công, bố trí nhân sự kiểm tra, đôn đốc, nắm bắt tình hình; kịp thời xử lý, tháo gỡ khó khăn, vướng mắc trong quá trình thực hiện.</w:t>
      </w:r>
    </w:p>
    <w:p>
      <w:r>
        <w:t>- Thực hiện đầy đủ các chế độ chính sách theo quy định cho cán bộ, viên chức, người lao động của đơn vị mình tham gia phong trào thi đua, đặc biệt là các đối tượng trực tiếp làm nhiệm vụ tại công trường.</w:t>
      </w:r>
    </w:p>
    <w:p>
      <w:r>
        <w:t>c) Phát hiện, động viên, biểu dương, khen thưởng kịp thời các tập thể, cá nhân tiêu biểu xuất sắc trong Đợt thi đua. Tập trung khen thưởng các tập thể, cá nhân, cán bộ, công chức, viên chức, doanh nhân, kỹ sư, công nhân, người dân có những đề xuất, sáng kiến, giải pháp có giá trị giúp đẩy nhanh tiến độ, chất lượng, tiết kiệm kinh phí trong quá trình thực hiện các dự án xây dựng đường cao tốc</w:t>
      </w:r>
    </w:p>
    <w:p>
      <w:r>
        <w:t>V. THỜI GIAN THỰC HIỆN VÀ TRÁCH NHIỆM THỰC HIỆN</w:t>
      </w:r>
    </w:p>
    <w:p>
      <w:r>
        <w:t>1. Thời gian thực hiện</w:t>
      </w:r>
    </w:p>
    <w:p>
      <w:r>
        <w:t>Đợt thi đua cao điểm được triển khai thực hiện từ tháng 8 năm 2024, sơ kết vào tháng 12/2024; tổng kết vào cuối năm 2025.</w:t>
      </w:r>
    </w:p>
    <w:p>
      <w:r>
        <w:t>2. Trách nhiệm thực hiện</w:t>
      </w:r>
    </w:p>
    <w:p>
      <w:r>
        <w:t>- Các bộ, ngành, địa phương, gồm: Văn phòng Chính phủ, Bộ Quốc phòng, Bộ Công an, Bộ Giao thông vận tải, Bộ Xây dựng, Bộ Kế hoạch - Đầu tư, Bộ Tài chính, Bộ Công thương, Bộ Nông nghiệp và Phát triển nông thôn, Bộ Tài nguyên và Môi trường, Kiểm toán nhà nước, Ngân hàng nhà nước, Thanh tra Chính phủ, Ủy ban Quản lý vốn Nhà nước tại Doanh nghiệp và Ủy ban nhân dân các tỉnh, thành phố có liên quan đến dự án xây dựng cao tốc căn cứ chức năng, nhiệm vụ xây dựng kế hoạch cụ thể tổ chức triển khai thực hiện Đợt thi đua thiết thực, hiệu quả.</w:t>
      </w:r>
    </w:p>
    <w:p>
      <w:r>
        <w:t>- Đề nghị Ủy ban trung ương Mặt trận Tổ quốc Việt Nam, tổ chức chính trị - xã hội, tổ chức chính trị - xã hội - nghề nghiệp, tổ chức xã hội - nghề nghiệp, tổ chức xã hội thực hiện tốt công tác tuyên truyền, vận động hội viên, đoàn viên, các tầng lớp nhân dân tích cực tham gia hưởng ứng Đợt thi đua cao điểm; phát huy sức mạnh khối đại đoàn kết dân tộc để triển khai thực hiện có hiệu quả chủ trương, đường lối của Đảng, chính sách pháp luật của Nhà nước về phát triển đường bộ cao tốc.</w:t>
      </w:r>
    </w:p>
    <w:p>
      <w:r>
        <w:t>- Bộ Thông tin và Truyền thông chủ trì, phối hợp với Ban Tuyên giáo Trung ương:</w:t>
      </w:r>
    </w:p>
    <w:p>
      <w:r>
        <w:t>+ Chỉ đạo, định hướng các cơ quan, báo chí Trung ương, địa phương và hệ thống thông tin cơ sở đẩy mạnh công tác thông tin, tuyên truyền nâng cao nhận thức, trách nhiệm của các ngành, các cấp và các tầng lớp nhân dân về việc triển khai các dự án xây dựng đường cao tốc.</w:t>
      </w:r>
    </w:p>
    <w:p>
      <w:r>
        <w:t>+ Chỉ đạo các cơ quan truyền thông trong cả nước tuyên truyền, giới thiệu gương điển hình, các cơ quan, đơn vị có mô hình hay, hiệu quả trong thực hiện Đợt thi đua.</w:t>
      </w:r>
    </w:p>
    <w:p>
      <w:r>
        <w:t>- Bộ Tài chính tổng hợp trình cấp có thẩm quyền quyết định bố trí dự toán chi thường xuyên ngân sách nhà nước năm 2025 để thực hiện Kế hoạch triển khai Đợt thi đua theo quy định về phân cấp quản lý ngân sách hiện hành và quy định của pháp luật về thi đua, khen thưởng.</w:t>
      </w:r>
    </w:p>
    <w:p>
      <w:r>
        <w:t>- Bộ Nội vụ (Ban Thi đua - Khen thưởng Trung ương) chủ trì phối hợp với Bộ Giao thông vận tải hướng dẫn khen thưởng tổng kết, đánh giá Đợt thi đua.</w:t>
      </w:r>
    </w:p>
    <w:p>
      <w:r>
        <w:t>- Hội đồng Thi đua - Khen thưởng các cấp phân công rõ trách nhiệm các thành viên trong quá trình chỉ đạo, hướng dẫn, giám sát việc triển khai thực hiện Đợt thi đua ở các lĩnh vực, địa bàn cụ thể.</w:t>
      </w:r>
    </w:p>
    <w:p>
      <w:r>
        <w:t>- Đối với các chủ đầu tư, nhà thầu, tư vấn giám sát, các doanh nghiệp chủ động xây dựng kế hoạch tổ chức Đợt thi đua trong cơ quan, đơn vị đảm bảo an toàn, thiết thực, hiệu quả. Kế hoạch phải xác định rõ các mốc tiến độ hoàn thành các hạng mục chính như: nền đường, móng cấp phối đá dăm, bê tông nhựa, các công trình trên tuyến, hệ thống an toàn giao thông.</w:t>
      </w:r>
    </w:p>
    <w:p>
      <w:r>
        <w:t>- Các bộ, ngành, địa phương có liên quan đến xây dựng dự án cao tốc báo cáo tình hình triển khai thực hiện Đợt thi đua về Bộ Nội vụ (Ban Thi đua - Khen thưởng Trung ương) vào tháng 12 năm 2024 và khi tổng kết để tổng hợp, báo cáo Thủ tướng Chính phủ.</w:t>
      </w:r>
    </w:p>
    <w:p>
      <w:r>
        <w:t>Trong quá trình tổ chức thực hiện, nếu có khó khăn, vướng mắc hoặc cần điều chỉnh, bổ sung Kế hoạch cho phù hợp với tình hình thực tiễn theo đề nghị của các bộ, ngành, địa phương, Bộ Nội vụ (Ban Thi đua - Khen thưởng Trung ương) chủ trì, phối hợp với các bộ, ngành có liên quan tổng hợp, báo cáo Thủ tướng Chính phủ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