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10/QĐ-UBND năm 2025 phê duyệt quy trình nội bộ giải quyết thủ tục hành chính lĩnh vực thuế thuộc thẩm quyền giải quyết của Sở Tài nguyên và Môi trường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10/QĐ-UBND</w:t>
      </w:r>
    </w:p>
    <w:p>
      <w:r>
        <w:t>Hải Dương, ngày 06 tháng 01 năm 2025</w:t>
      </w:r>
    </w:p>
    <w:p>
      <w:r>
        <w:t>QUYẾT ĐỊNH</w:t>
      </w:r>
    </w:p>
    <w:p>
      <w:r>
        <w:t>VỀ VIỆC PHÊ DUYỆT QUY TRÌNH NỘI BỘ GIẢI QUYẾT THỦ TỤC HÀNH CHÍNH LĨNH VỰC THUẾ THUỘC THẨM QUYỀN GIẢI QUYẾT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Nghị định số 61/2018/NĐ-CP ngày 23 tháng 4 năm 2018 của Chính phủ về thực hiện cơ chế một cửa, một cửa liên thông trong giải quyết thủ tục hành chính; Nghị định 107/NĐ-CP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tại Tờ trình số 892/TTr-STNMT ngày 26 tháng 12 năm 2024.</w:t>
      </w:r>
    </w:p>
    <w:p>
      <w:r>
        <w:t>QUYẾT ĐỊNH:</w:t>
      </w:r>
    </w:p>
    <w:p>
      <w:r>
        <w:t>Điều 1.      Phê duyệt kèm theo Quyết định này gồm 02 quy trình nội bộ giải quyết thủ tục hành chính lĩnh vực thuế thuộc thẩm quyền giải quyết của Sở Tài nguyên và Môi trường    (gồm 01 quy trình cấp tỉnh, 01 quy trình cấp huyện) . Chi tiết theo Phụ lục I đính kèm.</w:t>
      </w:r>
    </w:p>
    <w:p>
      <w:r>
        <w:t>Điều 2.      Giao Sở Thông tin và Truyền thông chủ trì, phối hợp với Sở Tài nguyên và Môi trường và các cơ quan, đơn vị liên quan bổ sung quy trình điện tử giải quyết thủ tục hành chính tại Điều 1 Quyết định này trong phần mềm Hệ thống thông tin giải quyết thủ tục hành chính của tỉnh theo quy định. Hoàn thành trong thời hạn 05 ngày kể từ ngày nhận được Quyết định này.</w:t>
      </w:r>
    </w:p>
    <w:p>
      <w:r>
        <w:t>Điều 3.      Chánh Văn phòng UBND tỉnh, Giám đốc các Sở: Tài nguyên và Môi trường, Thông tin và Truyền thông; Giám đốc Trung tâm Phục vụ hành chính công tỉnh; Chủ tịch UBND các huyện, thị xã, thành phố và các tổ chức, cá nhân có liên quan chịu trách nhiệm thi hành Quyết định này./.</w:t>
      </w:r>
    </w:p>
    <w:p>
      <w:r>
        <w:t>Nơi nhận:</w:t>
      </w:r>
    </w:p>
    <w:p>
      <w:r>
        <w:t>- Như Điều 3;</w:t>
      </w:r>
    </w:p>
    <w:p>
      <w:r>
        <w:t>- Cục Kiểm soát TTHC (VPCP);</w:t>
      </w:r>
    </w:p>
    <w:p>
      <w:r>
        <w:t>- Lưu: VT, TTPVHCC (01).</w:t>
      </w:r>
    </w:p>
    <w:p>
      <w:r>
        <w:t>KT. CHỦ TỊCH</w:t>
      </w:r>
    </w:p>
    <w:p>
      <w:r>
        <w:t>PHÓ CHỦ TỊCH</w:t>
      </w:r>
    </w:p>
    <w:p>
      <w:r>
        <w:t>Nguyễn Minh Hùng</w:t>
      </w:r>
    </w:p>
    <w:p>
      <w:r>
        <w:t>PHỤ LỤC I</w:t>
      </w:r>
    </w:p>
    <w:p>
      <w:r>
        <w:t>NỘI DUNG QUY TRÌNH NỘI BỘ</w:t>
      </w:r>
    </w:p>
    <w:p>
      <w:r>
        <w:t>I. THỦ TỤC HÀNH CHÍNH CẤP TỈNH</w:t>
      </w:r>
    </w:p>
    <w:p>
      <w:r>
        <w:t>1. Thủ tục khai, nộp phí bảo vệ môi trường đối với khí thải</w:t>
      </w:r>
    </w:p>
    <w:p>
      <w:r>
        <w:t>1.1. Thời hạn giải quyết:    Bốn mươi  ( 40) ngày làm việc kể từ ngày nhận hồ sơ hợp lệ.</w:t>
      </w:r>
    </w:p>
    <w:p>
      <w:r>
        <w:t>1.2. Sơ đồ Quy trình giải quyết:</w:t>
      </w:r>
    </w:p>
    <w:p>
      <w:r>
        <w:t>1.3. Diễn giải quy trình thực hiện cụ thể:</w:t>
      </w:r>
    </w:p>
    <w:p>
      <w:r>
        <w:t>1.3.1. Tiếp nhận hồ sơ</w:t>
      </w:r>
    </w:p>
    <w:p>
      <w:r>
        <w:t>- Tổ chức, cá nhân nộp hồ sơ trực tiếp hoặc gửi qua đường bưu điện đến Trung tâm Phục vụ hành chính công tỉnh hoặc nộp trực tuyến trên Cổng dịch vụ công.</w:t>
      </w:r>
    </w:p>
    <w:p>
      <w:r>
        <w:t>- Đại diện của Sở Tài nguyên và Môi trường thường trực tại Trung tâm Phục vụ hành chính công tỉnh thực hiện kiểm tra thành phần hồ sơ, số lượng hồ sơ. Nếu đầy đủ theo quy định thì tiếp nhận gửi giấy hẹn/mã hồ sơ cho tổ chức, cá nhân và bàn giao hồ sơ về Phòng Quản lý môi trường trong thời gian 0,5 ngày làm việc. Nếu hồ sơ chưa đầy đủ thì Bộ phận tiếp nhận lập phiếu hướng dẫn hoàn thiện hồ sơ cho tổ chức, cá nhân.</w:t>
      </w:r>
    </w:p>
    <w:p>
      <w:r>
        <w:t>1.3.2. Thẩm định và phê duyệt hồ sơ</w:t>
      </w:r>
    </w:p>
    <w:p>
      <w:r>
        <w:t>- Phòng Quản lý nôi trường thực hiện thẩm định hồ sơ:</w:t>
      </w:r>
    </w:p>
    <w:p>
      <w:r>
        <w:t>+ Nếu hồ sơ chưa đủ điều kiện hoặc không đủ điều kiện thì báo cáo Lãnh đạo Sở ký văn bản thông báo nêu rõ lý do chưa đủ điều kiện hoặc không đủ điều kiện chuyển đến Trung tâm Phục vụ hành chính công để thông báo cho tổ chức, cá nhân trong thời hạn 03 ngày làm việc kể từ khi nhận hồ sơ của tổ chức, cá nhân.</w:t>
      </w:r>
    </w:p>
    <w:p>
      <w:r>
        <w:t>+ Nếu hồ sơ đủ điều kiện trong thời hạn 29,5 ngày làm việc kể từ ngày nhận Tờ khai phí, phòng chuyên môn thẩm định hồ sơ của tổ chức, cá nhân và báo cáo Lãnh đạo Sở phê duyệt.</w:t>
      </w:r>
    </w:p>
    <w:p>
      <w:r>
        <w:t>- Phê duyệt hồ sơ:</w:t>
      </w:r>
    </w:p>
    <w:p>
      <w:r>
        <w:t>Trong thời hạn không quá 9,5 ngày làm việc kể từ ngày kết thúc thẩm định, Lãnh đạo Sở xem xét, ký phê duyệt kết quả thẩm định của Phòng chuyên môn.</w:t>
      </w:r>
    </w:p>
    <w:p>
      <w:r>
        <w:t>- Sau khi lãnh đạo Sở phê duyệt kết quả, trong thời gian 0,5 ngày, Công chức Phòng Quản lý môi trường gửi kết quả giải quyết thủ tục hành chính đến công chức tiếp nhận hồ sơ của Sở Tài nguyên và Môi trường tại Trung tâm Phục vụ hành chính công.</w:t>
      </w:r>
    </w:p>
    <w:p>
      <w:r>
        <w:t>1.3.3. Nhận hồ sơ/kết quả và trả cho tổ chức, cá nhân   .</w:t>
      </w:r>
    </w:p>
    <w:p>
      <w:r>
        <w:t>Công chức Sở Tài nguyên và Môi trường trực tại Trung tâm Phục vụ hành chính công sau khi nhận kết quả từ Phòng chuyên môn của Sở Tài nguyên và Môi trường sẽ trả kết quả cho tổ chức, cá nhân trực tiếp tại Trung tâm Phục vụ hành chính công của tỉnh hoặc qua dịch vụ bưu chính công ích.</w:t>
      </w:r>
    </w:p>
    <w:p>
      <w:r>
        <w:t>II. THỦ TỤC HÀNH CHÍNH CẤP HUYỆN</w:t>
      </w:r>
    </w:p>
    <w:p>
      <w:r>
        <w:t>1. Thủ tục: Kê khai, thẩm định Tờ khai phí bảo vệ môi trường đối với khí thải</w:t>
      </w:r>
    </w:p>
    <w:p>
      <w:r>
        <w:t>1.1. Thời hạn giải quyết:    Bốn mươi (40) ngày làm việc kể từ ngày nhận hồ sơ hợp lệ</w:t>
      </w:r>
    </w:p>
    <w:p>
      <w:r>
        <w:t>1.2. Sơ đồ Quy trình giải quyết:</w:t>
      </w:r>
    </w:p>
    <w:p>
      <w:r>
        <w:t>1.3. Diễn giải quy trình thực hiện cụ thể:</w:t>
      </w:r>
    </w:p>
    <w:p>
      <w:r>
        <w:t>1.3.1. Tiếp nhận hồ sơ.</w:t>
      </w:r>
    </w:p>
    <w:p>
      <w:r>
        <w:t>- Tổ chức, cá nhân nộp hồ sơ trực tiếp hoặc gửi qua đường bưu điện đến Bộ phận tiếp nhận và trả kết quả một cửa cấp huyện hoặc nộp trực tuyến trên Cổng dịch vụ công.</w:t>
      </w:r>
    </w:p>
    <w:p>
      <w:r>
        <w:t>- Cán bộ tiếp nhận tại Bộ phận tiếp nhận và trả kết quả một cửa cấp huyện thực hiện kiểm tra thành phần hồ sơ, số lượng hồ sơ. Nếu đầy đủ theo quy định thì tiếp nhận gửi giấy hẹn/mã hồ sơ cho tổ chức, cá nhân nộp hồ sơ và bàn giao cho Phòng Tài nguyên và Môi trường trong thời gian 0,5 ngày làm việc kể từ khi tiếp nhận hồ sơ. Nếu hồ sơ chưa đầy đủ thì Bộ phận tiếp nhận lập phiếu hướng dẫn hoàn thiện hồ sơ cho tổ chức, cá nhân.</w:t>
      </w:r>
    </w:p>
    <w:p>
      <w:r>
        <w:t>1.3.2. Thẩm định, phê duyệt Hồ sơ:</w:t>
      </w:r>
    </w:p>
    <w:p>
      <w:r>
        <w:t>- Thẩm định hồ sơ:</w:t>
      </w:r>
    </w:p>
    <w:p>
      <w:r>
        <w:t>+ Nếu hồ sơ chưa đủ điều kiện hoặc không đủ điều kiện thì báo cáo Lãnh đạo Phòng ký văn bản thông báo nêu rõ lý do chưa đủ điều kiện hoặc không đủ điều kiện chuyển đến Bộ phận tiếp nhận và trả kết quả một cửa cấp huyện để thông báo cho tổ chức, cá nhân trong thời hạn 03 ngày làm việc kể từ khi nhận hồ sơ của tổ chức, cá nhân.</w:t>
      </w:r>
    </w:p>
    <w:p>
      <w:r>
        <w:t>+ Nếu hồ sơ đủ điều kiện, trong thời hạn 29,5 ngày làm việc kể từ ngày nhận Tờ khai phí, Phòng chuyên môn cấp huyện thẩm định hồ sơ của tổ chức, cá nhân và báo cáo Lãnh đạo Phòng phê duyệt.</w:t>
      </w:r>
    </w:p>
    <w:p>
      <w:r>
        <w:t>- Phê duyệt hồ sơ:</w:t>
      </w:r>
    </w:p>
    <w:p>
      <w:r>
        <w:t>Trong thời hạn không quá 9,5 ngày làm việc kể từ ngày kết thúc thẩm định, Lãnh đạo Phòng xem xét, ký phê duyệt kết quả thẩm định của Phòng chuyên môn.</w:t>
      </w:r>
    </w:p>
    <w:p>
      <w:r>
        <w:t>- Sau khi lãnh đạo Phòng phê duyệt kết quả, trong thời gian 0,5 ngày, Công chức Phòng Tài nguyên và Môi trường gửi kết quả giải quyết thủ tục hành chính đến Bộ phận tiếp nhận và trả kết quả một cửa cấp huyện.</w:t>
      </w:r>
    </w:p>
    <w:p>
      <w:r>
        <w:t>1.3.3. Nhận hồ sơ/kết quả và trả cho tổ chức, cá nhân   .</w:t>
      </w:r>
    </w:p>
    <w:p>
      <w:r>
        <w:t>Bộ phận Tiếp nhận và Trả kết quả của cấp huyện trả kết quả cho tổ chức, cá nhân trực tiếp tại Bộ phận tiếp nhận và trả kết quả một cửa cấp huyện hoặc qua dịch vụ bưu chính công 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