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10/NQ-HĐND năm 2024 lựa chọn huyện thực hiện thí điểm cơ chế phân cấp trong quản lý, tổ chức thực hiện các Chương trình mục tiêu quốc gia giai đoạn 2024-2025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10/NQ-HĐND</w:t>
      </w:r>
    </w:p>
    <w:p>
      <w:r>
        <w:t>Tuyên Quang, ngày 27 tháng 3 năm 2024</w:t>
      </w:r>
    </w:p>
    <w:p>
      <w:r>
        <w:t>NGHỊ QUYẾT</w:t>
      </w:r>
    </w:p>
    <w:p>
      <w:r>
        <w:t>LỰA CHỌN HUYỆN THỰC HIỆN THÍ ĐIỂM CƠ CHẾ PHÂN CẤP TRONG QUẢN LÝ, TỔ CHỨC THỰC HIỆN CÁC CHƯƠNG TRÌNH MỤC TIÊU QUỐC GIA GIAI ĐOẠN 2024 - 2025 TRÊN ĐỊA BÀN TỈNH TUYÊN QUANG</w:t>
      </w:r>
    </w:p>
    <w:p>
      <w:r>
        <w:t>HỘI ĐỒNG NHÂN DÂN TỈNH TUYÊN QUANG KHÓA XIX</w:t>
      </w:r>
    </w:p>
    <w:p>
      <w:r>
        <w:t>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111/2024/QH15 ngày 18 tháng 01 năm 2024 của Quốc hội Về một số cơ chế, chính sách đặc thù thực hiện các chương trình mục tiêu quốc gia;</w:t>
      </w:r>
    </w:p>
    <w:p>
      <w:r>
        <w:t>Căn cứ Nghị định số 40/2020/NĐ-CP ngày 06 tháng 4 năm 2020 của Chính phủ Quy định chi tiết thi hành một số điều của Luật Đầu tư công năm 2019;</w:t>
      </w:r>
    </w:p>
    <w:p>
      <w:r>
        <w:t>Căn cứ Nghị định số 27/2022/NĐ-CP ngày 19 tháng 4 năm 2022 của Chính phủ Quy định cơ chế quản lý và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w:t>
      </w:r>
    </w:p>
    <w:p>
      <w:r>
        <w:t>Xét Tờ trình số 14/TTr-UBND ngày 25 tháng 3 năm 2024 của Ủy ban nhân dân tỉnh về dự thảo Nghị quyết Lựa chọn huyện thực hiện thí điểm cơ chế phân cấp trong quản lý, tổ chức thực hiện các chương trình mục tiêu quốc gia giai đoạn 2024 - 2025 trên địa bàn tỉnh Tuyên Quang; Báo cáo thẩm tra số 36/BC-HĐND ngày 26 tháng 3 năm 2024 của Ban Pháp chế Hội đồng nhân dân tỉnh; ý kiến thảo luận của đại biểu Hội đồng nhân dân tỉnh tại kỳ họp.</w:t>
      </w:r>
    </w:p>
    <w:p>
      <w:r>
        <w:t>QUYẾT NGHỊ:</w:t>
      </w:r>
    </w:p>
    <w:p>
      <w:r>
        <w:t>Điều 1. Lựa chọn 02 huyện: Sơn Dương và Na Hang thực hiện thí điểm cơ chế phân cấp trong quản lý, tổ chức thực hiện các Chương trình mục tiêu quốc gia giai đoạn 2024 - 2025 trên địa bàn tỉnh Tuyên Quang theo quy định tại khoản 7 Điều 4 Nghị quyết số 111/2024/QH15 ngày 18 tháng 01 năm 2024 của Quốc hội.</w:t>
      </w:r>
    </w:p>
    <w:p>
      <w:r>
        <w:t>Điều 2. Tổ chức thực hiện</w:t>
      </w:r>
    </w:p>
    <w:p>
      <w:r>
        <w:t>1. Giao Ủy ban nhân dân tỉnh tổ chức thực hiện Nghị quyết đảm bảo theo đúng quy định của pháp luật hiện hành.</w:t>
      </w:r>
    </w:p>
    <w:p>
      <w:r>
        <w:t>2. Thường trực Hội đồng nhân dân tỉnh, các Ban của Hội đồng nhân dân tỉnh, các Tổ đại biểu của Hội đồng nhân dân tỉnh và đại biểu Hội đồng nhân dân tỉnh giám sát việc thực hiện Nghị quyết.</w:t>
      </w:r>
    </w:p>
    <w:p>
      <w:r>
        <w:t>Điều 3. Hiệu lực thi hành</w:t>
      </w:r>
    </w:p>
    <w:p>
      <w:r>
        <w:t>Nghị quyết này có hiệu lực từ khi Hội đồng nhân dân tỉnh Tuyên Quang khóa XIX, kỳ họp chuyên đề lần thứ 7 thông qua ngày 27 tháng 3 năm 2024./.</w:t>
      </w:r>
    </w:p>
    <w:p>
      <w:r>
        <w:t>Nơi nhận:</w:t>
      </w:r>
    </w:p>
    <w:p>
      <w:r>
        <w:t>Nơi nhận:</w:t>
      </w:r>
    </w:p>
    <w:p>
      <w:r>
        <w:t>- Ủy ban Thường vụ Quốc hội;</w:t>
      </w:r>
    </w:p>
    <w:p>
      <w:r>
        <w:t>- Chính phủ;</w:t>
      </w:r>
    </w:p>
    <w:p>
      <w:r>
        <w:t>- Các Bộ: Kế hoạch và Đầu tư; Tài chính;</w:t>
      </w:r>
    </w:p>
    <w:p>
      <w:r>
        <w:t>- Ủy ban Dân tộc;</w:t>
      </w:r>
    </w:p>
    <w:p>
      <w:r>
        <w:t>- Các Văn phòng: Quốc hội; Chủ tịch nước; Chính phủ;</w:t>
      </w:r>
    </w:p>
    <w:p>
      <w:r>
        <w:t>- Thường trực Tỉnh ủy;</w:t>
      </w:r>
    </w:p>
    <w:p>
      <w:r>
        <w:t>- Thường trực HĐND tỉnh;</w:t>
      </w:r>
    </w:p>
    <w:p>
      <w:r>
        <w:t>- Uỷ ban nhân dân tỉnh;</w:t>
      </w:r>
    </w:p>
    <w:p>
      <w:r>
        <w:t>- Ủy ban MTTQ và các tổ chức chính trị - xã hội tỉnh;</w:t>
      </w:r>
    </w:p>
    <w:p>
      <w:r>
        <w:t>- Đoàn Đại biểu Quốc hội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(NgT).</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