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1/2025/QĐ-UBND về Quy định định mức kinh tế - kỹ thuật dịch vụ sự nghiệp công lĩnh vực lưu trữ tài liệu sử dụng ngân sách Nhà nước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02/01/2025</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1/2025/QĐ-UBND</w:t>
      </w:r>
    </w:p>
    <w:p>
      <w:r>
        <w:t>Yên B á i, ngày  02  tháng  01  năm  2025</w:t>
      </w:r>
    </w:p>
    <w:p>
      <w:r>
        <w:t>QUYẾT ĐỊNH</w:t>
      </w:r>
    </w:p>
    <w:p>
      <w:r>
        <w:t>BAN HÀNH QUY ĐỊNH ĐỊNH MỨC KINH TẾ - KỸ THUẬT DỊCH VỤ SỰ NGHIỆP CÔNG LĨNH VỰC LƯU TRỮ TÀI LIỆU SỬ DỤNG NGÂN SÁCH NHÀ NƯỚC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Lưu trữ ngày 11 tháng 11 năm 2011;</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32/2019/NĐ-CP ngày 10 tháng 4 năm 2019 của Chính phủ quy định về giao nhiệm vụ, đặt hàng hoặc đ ấ 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12/2010/TT-BNV ngày 26 tháng 11 năm 2010 của Bộ trưởng Bộ Nội vụ hướng dẫn xác định đơn giá chỉnh l ý  tài liệu giấy;</w:t>
      </w:r>
    </w:p>
    <w:p>
      <w:r>
        <w:t>Căn cứ Thông tư số 15/2011/TT-BNV ngày 11 tháng 11 năm 2011 của Bộ trưởng Bộ Nội vụ quy định định mức kinh tế - kỹ thuật vệ sinh kho bảo quản tài liệu lưu trữ và vệ sinh tài liệu lưu trữ nền giấy;</w:t>
      </w:r>
    </w:p>
    <w:p>
      <w:r>
        <w:t>Căn cứ Thông tư số 10/2012/TT-BNV ngày 14 tháng 12 năm 2012 của Bộ trưởng Bộ Nội vụ quy định định mức kinh tế - kỹ thuật xử l ý  tài liệu hết giá trị;</w:t>
      </w:r>
    </w:p>
    <w:p>
      <w:r>
        <w:t>Căn cứ Thông tư số 08/2012/TT-BNV ngày 26 tháng 11 năm 2012 của Bộ trưởng Bộ Nội vụ quy định định mức kinh tế - kỹ thuật lập danh mục hạn chế sử dụng của một phông lưu trữ và phục vụ độc giả tại phòng đọc;</w:t>
      </w:r>
    </w:p>
    <w:p>
      <w:r>
        <w:t>Căn cứ Thông tư số 04/2014/TT-BNV ngày 23 tháng 6 năm 2014 của Bộ trưởng Bộ Nội vụ quy định định mức kinh tế - kỹ thuật tạo lập cơ sở dữ liệu tài liệu lưu trữ;</w:t>
      </w:r>
    </w:p>
    <w:p>
      <w:r>
        <w:t>Căn cứ Thông tư số 12/2014/TT-BNV ngày 28 tháng 10 năm 2014 của Bộ trưởng Bộ Nội vụ quy định định mức kinh tế - kỹ thuật bồi nền tài liệu giấy bằng phương pháp thủ công;</w:t>
      </w:r>
    </w:p>
    <w:p>
      <w:r>
        <w:t>Căn cứ Thông tư số 16/2023/TT-BNV ngày 15 tháng 11 năm 2023 của Bộ trưởng Bộ Nội vụ quy định định mức kinh tế kỹ thuật chỉnh lý tài  liệu  nền giấy;</w:t>
      </w:r>
    </w:p>
    <w:p>
      <w:r>
        <w:t>Theo đề nghị của Giám đốc Sở Nội vụ tại Tờ trình số 648/TTr-SNV ngày 08 tháng 12 năm 2024.</w:t>
      </w:r>
    </w:p>
    <w:p>
      <w:r>
        <w:t>QUYẾT ĐỊNH</w:t>
      </w:r>
    </w:p>
    <w:p>
      <w:r>
        <w:t>Điều 1.  Ban hành kèm theo Quyết định này Quy định định mức kinh tế - kỹ thuật dịch vụ sự nghiệp công lĩnh vực lưu trữ tài liệu sử dụng ngân sách nhà nước trên địa bàn tỉnh Yên Bái.</w:t>
      </w:r>
    </w:p>
    <w:p>
      <w:r>
        <w:t>(Có các Phụ lục chi tiết kèm theo).</w:t>
      </w:r>
    </w:p>
    <w:p>
      <w:r>
        <w:t>Điều 2.  Quyết định này có hiệu lực thi hành kể từ ngày 02 tháng 01 năm 2025 và thay thế Quyết định số 3079/QĐ-UBND ngày 08 tháng 12 năm 2020 của Ủy ban nhân dân tỉnh Yên Bái về việc ban hành định mức kinh tế - kỹ thuật dịch vụ sự nghiệp công thuộc lĩnh vực lưu trữ tài liệu sử dụng ngân sách nhà nước trên địa bàn tỉnh Yên Bái.</w:t>
      </w:r>
    </w:p>
    <w:p>
      <w:r>
        <w:t>Điều 3.  Chánh Văn phòng Ủy ban nhân dân tỉnh, Thủ trưởng các sở, ban, ngành; Chủ tịch Ủy ban nhân dân các huyện, thị xã, thành phố và các tổ chức, cá nhân có liên quan chịu trách nhiệm thi hành Quyết định này./.</w:t>
      </w:r>
    </w:p>
    <w:p>
      <w:r>
        <w:t>Nơi nhận:</w:t>
      </w:r>
    </w:p>
    <w:p>
      <w:r>
        <w:t>- Bộ Nội vụ;</w:t>
      </w:r>
    </w:p>
    <w:p>
      <w:r>
        <w:t>- Bộ Tư pháp;</w:t>
      </w:r>
    </w:p>
    <w:p>
      <w:r>
        <w:t>- Cục Văn thư lưu trữ Nhà nước;</w:t>
      </w:r>
    </w:p>
    <w:p>
      <w:r>
        <w:t>- Thường trực Tỉnh ủy;</w:t>
      </w:r>
    </w:p>
    <w:p>
      <w:r>
        <w:t>- Lãnh đạo HĐND tỉnh;</w:t>
      </w:r>
    </w:p>
    <w:p>
      <w:r>
        <w:t>- Chủ tịch, các Phó Chủ tịch UBND tỉnh;</w:t>
      </w:r>
    </w:p>
    <w:p>
      <w:r>
        <w:t>- Các sở, ban, ngành;</w:t>
      </w:r>
    </w:p>
    <w:p>
      <w:r>
        <w:t>- UBND các huyện, thị xã, thành phố;</w:t>
      </w:r>
    </w:p>
    <w:p>
      <w:r>
        <w:t>- Trung tâm Lưu trữ lịch sử tỉnh;</w:t>
      </w:r>
    </w:p>
    <w:p>
      <w:r>
        <w:t>- Cổng Thông tin điện tử tỉnh;</w:t>
      </w:r>
    </w:p>
    <w:p>
      <w:r>
        <w:t>- Lưu: VT, TC (Đ/c Hà Hùng), NC.</w:t>
      </w:r>
    </w:p>
    <w:p>
      <w:r>
        <w:t>TM. ỦY BAN NHÂN DÂN TỈNH</w:t>
      </w:r>
    </w:p>
    <w:p>
      <w:r>
        <w:t>CHỦ TỊCH</w:t>
      </w:r>
    </w:p>
    <w:p>
      <w:r>
        <w:t>Nguyễn Tuấn Anh</w:t>
      </w:r>
    </w:p>
    <w:p>
      <w:r>
        <w:t>QUY ĐỊNH</w:t>
      </w:r>
    </w:p>
    <w:p>
      <w:r>
        <w:t>ĐỊNH MỨC KINH TẾ - KỸ THUẬT DỊCH VỤ SỰ NGHIỆP CÔNG LĨNH VỰC LƯU TRỮ TÀI LIỆU SỬ DỤNG NGÂN SÁCH NHÀ NƯỚC TRÊN ĐỊA BÀN TỈNH YÊN BÁI.</w:t>
      </w:r>
    </w:p>
    <w:p>
      <w:r>
        <w:t>(Ban hành kèm theo Quyết định số  1 /2025/QĐ-UBND ngày  02 /01/2025 của Ủy ban nhân dân tỉnh Yên Bái)</w:t>
      </w:r>
    </w:p>
    <w:p>
      <w:r>
        <w:t>Chương I</w:t>
      </w:r>
    </w:p>
    <w:p>
      <w:r>
        <w:t>QUY ĐỊNH CHUNG</w:t>
      </w:r>
    </w:p>
    <w:p>
      <w:r>
        <w:t>Điều 1. Phạm vi điều chỉnh</w:t>
      </w:r>
    </w:p>
    <w:p>
      <w:r>
        <w:t>Định mức kinh tế - kỹ thuật dịch vụ sự nghiệp công lĩnh vực Lưu trữ tài liệu sử dụng ngân sách nhà nước trong lĩnh vực lưu trữ tài liệu trên địa bàn tỉnh Yên Bái quy định định mức lao động, định mức vật tư và định mức máy móc thiết bị.</w:t>
      </w:r>
    </w:p>
    <w:p>
      <w:r>
        <w:t>Điều 2. Đối tượng áp dụng</w:t>
      </w:r>
    </w:p>
    <w:p>
      <w:r>
        <w:t>1. Các cơ quan nhà nước, tổ chức xã hội, tổ chức xã hội - nghề nghiệp, tổ chức kinh tế và đơn vị lực lượng vũ trang nhân dân.</w:t>
      </w:r>
    </w:p>
    <w:p>
      <w:r>
        <w:t>2. Lưu trữ lịch sử tỉnh và lưu trữ cơ quan; các cơ quan, tổ chức khác có liên quan sử dụng ngân sách nhà nước trên địa bàn tỉnh Yên Bái.</w:t>
      </w:r>
    </w:p>
    <w:p>
      <w:r>
        <w:t>3. Khuyến khích các cơ quan, tổ chức khác không sử dụng ngân sách nhà nước áp dụng định mức kinh tế - kỹ thuật thuộc lĩnh vực lưu trữ tài liệu quy định tại Quyết định này”.</w:t>
      </w:r>
    </w:p>
    <w:p>
      <w:r>
        <w:t>Điều 3. Giải thích từ ngữ</w:t>
      </w:r>
    </w:p>
    <w:p>
      <w:r>
        <w:t>1. Định mức lao động chỉnh lý tài liệu nền giấy là thời gian lao động hao phí để chỉnh lý hoàn thành một mét tài liệu, được tính bằng tổng của định mức lao động trực tiếp, định mức lao động quản lý và định mức lao động phục vụ</w:t>
      </w:r>
    </w:p>
    <w:p>
      <w:r>
        <w:t>a) Định mức lao động trực tiếp là tổng thời gian lao động trực tiếp thực hiện các bước công việc của quy trình chỉnh lý tài liệu nền giấy;</w:t>
      </w:r>
    </w:p>
    <w:p>
      <w:r>
        <w:t>b) Định mức lao động quản lý là tổng thời gian lao động quản lý quá trình chỉnh lý tài liệu;</w:t>
      </w:r>
    </w:p>
    <w:p>
      <w:r>
        <w:t>c) Định mức lao động phục vụ là tổng thời gian lao động thực hiện các công việc phục vụ chỉnh lý tài liệu gồm phục vụ địa điểm chỉnh lý; kiểm tra thiết bị, dụng cụ, phòng chỉnh lý; vệ sinh nơi làm việc; bảo vệ.</w:t>
      </w:r>
    </w:p>
    <w:p>
      <w:r>
        <w:t>2. Định mức máy móc thiết bị, công cụ dụng cụ là thời gian sử dụng máy móc thiết bị, công cụ dụng cụ để thực hiện chỉnh lý 01 (một) mét tài liệu nền giấy.</w:t>
      </w:r>
    </w:p>
    <w:p>
      <w:r>
        <w:t>Định mức máy móc thiết bị và công cụ, dụng cụ được tính bằng ca, 01 (một) ca tương đương 8 giờ.</w:t>
      </w:r>
    </w:p>
    <w:p>
      <w:r>
        <w:t>Thời gian sử dụng các máy móc thiết bị được áp dụng theo quy định hiện hành của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3. Định mức vật tư, văn phòng phẩm và định mức tiêu hao năng lượng là mức hao phí từng loại vật tư, văn phòng phẩm và năng lượng để chỉnh lý 01 (một) mét tài liệu nền giấy.</w:t>
      </w:r>
    </w:p>
    <w:p>
      <w:r>
        <w:t>4. Mét tài liệu là chiều dài 01 (một) mét tài liệu được xếp đứng và sát cạnh nhau trước khi chỉnh lý.</w:t>
      </w:r>
    </w:p>
    <w:p>
      <w:r>
        <w:t>5. Tài liệu rời lẻ là tài liệu chưa được phân loại, sắp xếp th à nh hồ sơ.</w:t>
      </w:r>
    </w:p>
    <w:p>
      <w:r>
        <w:t>6. Tài liệu đã lập hồ sơ sơ bộ là tài liệu đã được đưa về một vấn đề, một sự việc, một đối tượng cụ thể, tương ứng với một hồ sơ nhưng chưa đáp ứng yêu cầu về lập hồ sơ, cần được kiểm tra, bổ sung, chỉnh sửa.</w:t>
      </w:r>
    </w:p>
    <w:p>
      <w:r>
        <w:t>7. Hệ số phức tạp là mức độ phức tạp của tài liệu đưa ra chỉnh lý. Mức độ phức tạp phụ thuộc vào các yêu cầu cần phải tác động trong quá trình chỉnh lý. Hệ số phức tạp căn cứ vào chức năng, nhiệm vụ, quyền hạn của đơn vị hình th à nh phông; thành phần tài liệu đa dạng, nội dung phức tạp; thời gian; ngôn ngữ và tình trạng vật lý của tài liệu.</w:t>
      </w:r>
    </w:p>
    <w:p>
      <w:r>
        <w:t>8. Định mức kinh tế - kỹ thuật Vệ sinh kho bảo quản tài liệu lưu trữ</w:t>
      </w:r>
    </w:p>
    <w:p>
      <w:r>
        <w:t>a) Định mức kinh tế - kỹ thuật Vệ sinh kho bảo quản tài liệu lưu trữ bao gồm định mức lao động chi tiết vệ sinh kho bảo quản tài liệu lưu trữ và định mức vật tư, công cụ, dụng cụ phục vụ vệ sinh kho bảo quản tài liệu lưu trữ.</w:t>
      </w:r>
    </w:p>
    <w:p>
      <w:r>
        <w:t>b) Định mức lao động chi tiết vệ sinh kho bảo quản tài liệu lưu trữ là thời gian lao động hao phí để vệ sinh kho, được tính bằng tổng của định mức lao động tr ự c tiếp, định mức lao động phục vụ và định mức lao động quản lý.</w:t>
      </w:r>
    </w:p>
    <w:p>
      <w:r>
        <w:t>- Định mức lao động trực tiếp (T cn ) là tổng thời gian lao động tr ự c tiếp thực hiện các bước công việc của quy trình vệ sinh kho bảo quản;</w:t>
      </w:r>
    </w:p>
    <w:p>
      <w:r>
        <w:t>- Định mức lao động phục vụ (T pv ) là tổng thời gian lao động thực hiện các công việc phục vụ vệ sinh kho như kiểm tra thiết bị, dụng cụ vệ sinh, vệ sinh nơi làm việc ... được tính bằng 1% của thời gian lao động tr ự c tiếp:</w:t>
      </w:r>
    </w:p>
    <w:p>
      <w:r>
        <w:t>(T pv ) = (T cn ) x 1%;</w:t>
      </w:r>
    </w:p>
    <w:p>
      <w:r>
        <w:t>- Định mức lao động quản lý (T q   l  ) là tổng thời gian lao động quản lý quá trình vệ sinh kho, được tính bằng 3% của thời gian lao động trực tiếp và phục vụ:</w:t>
      </w:r>
    </w:p>
    <w:p>
      <w:r>
        <w:t>(T q   l  ) = (T cn +T pv ) x 3%.</w:t>
      </w:r>
    </w:p>
    <w:p>
      <w:r>
        <w:t>c) Đơn vị tính:  01 m² kho (kho bảo quản tài liệu lưu trữ thuộc kho lưu trữ chuyên dụng) bao gồm:  01 m² sàn kho + 01m² trần kho + 2,82m² tường kho +  1 ,35m² tường hành lang + 0,084m² cột trụ + 0,02m² cửa thoát hiểm + 0,008m² cửa chớp + 0,08m² cửa ra vào + 0,045m² cửa sổ + 0,1 thiết bị chiếu sáng + 0,04 thiết bị bảo vệ + 0,03 máy điều hòa + 0,01 máy hút ẩm + 0,01 quạt thông gió + 0,04 thiết bị báo cháy + 0,02 thiết bị chữa cháy + 0,72 giá để tài liệu + 28,8 hộp tài liệu (tương đương 3,6 mét giá tài liệu).</w:t>
      </w:r>
    </w:p>
    <w:p>
      <w:r>
        <w:t>d) Kho bảo quản tài liệu lưu trữ thuộc kho lưu trữ chuyên dụng (kho được thiết kế có hành lang và 02 lớp tường bao quanh, yêu cầu về môi trường trong kho và thiết bị bảo vệ, bảo quản tài liệu theo điểm i và điểm k, khoản 1, mục II của Thông tư 09/2007/TT-BNV ngày 26 tháng 11 năm 2007 của Bộ Nội vụ hướng dẫn về kho lưu trữ chuyên dụng), hệ số phức tạp (k) là 1,0; định mức lao động là 1,261 giờ công/m² kho.</w:t>
      </w:r>
    </w:p>
    <w:p>
      <w:r>
        <w:t>đ) Kho thông thường (kho bảo quản tài liệu lưu trữ được thiết kế có một lớp tường bao quanh, cửa sổ và cửa ra vào bằng gỗ hoặc bằng kính, được trang bị các thiết bị bảo quản tài liệu lưu trữ như: máy điều hòa cục bộ, máy hút  ẩ m, quạt thông gió, thiết bị chiếu sáng, thiết bị báo cháy, thiết bị chữa cháy, giá, hộp để tài liệu), hệ số phức tạp (k) là 1,2; định mức lao động là 1,513 giờ công/m² kho.</w:t>
      </w:r>
    </w:p>
    <w:p>
      <w:r>
        <w:t>e) Kho tạm (phòng làm việc được tận dụng để bảo quản tài liệu lưu trữ trong một thời gian nhất định, kho không kín, được trang bị các thiết bị bảo quản tài liệu lưu trữ như: máy điều h òa  cục bộ, quạt trần, quạt thông gió, thiết bị chiếu sáng, giá, hộp để tài liệu), hệ số phức tạp (k) là 1,5; định mức lao động (giờ công) là 1,891 giờ công/m² kho.</w:t>
      </w:r>
    </w:p>
    <w:p>
      <w:r>
        <w:t>9. Định mức kinh tế - kỹ thuật Vệ sinh tài liệu lưu trữ nền giấy</w:t>
      </w:r>
    </w:p>
    <w:p>
      <w:r>
        <w:t>a) Định mức kinh tế - kỹ thuật Vệ sinh tài liệu lưu trữ nền giấy bao gồm định mức lao động vệ sinh tài liệu lưu trữ nền giấy và định mức vật tư, công cụ, dụng cụ phục vụ vệ sinh tài liệu lưu trữ nền giấy.</w:t>
      </w:r>
    </w:p>
    <w:p>
      <w:r>
        <w:t>b) Định mức lao động vệ sinh tài liệu lưu trữ nền giấy là thời gian lao động hao phí để vệ sinh tài liệu, được tính bằng tổng của định mức lao động trực tiếp, định mức lao động phục vụ và định mức lao động quản lý.</w:t>
      </w:r>
    </w:p>
    <w:p>
      <w:r>
        <w:t>- Định mức lao động trực tiếp (T cn ) là tổng thời gian lao động trực tiếp thực hiện các bước công việc của quy trình vệ sinh tài liệu lưu trữ nền giấy;</w:t>
      </w:r>
    </w:p>
    <w:p>
      <w:r>
        <w:t>- Định mức lao động phục vụ (T pv ) là tổng thời gian lao động thực hiện các công việc phục vụ vệ sinh tài liệu lưu trữ nền giấy như đáp ứng các điều kiện làm việc của vệ sinh tài liệu lưu trữ nền giấy, bàn giao tài liệu giấy cần vệ sinh, vệ sinh nơi làm việc ... được tính bằng 1% của thời gian lao động trực tiếp:</w:t>
      </w:r>
    </w:p>
    <w:p>
      <w:r>
        <w:t>(T pv ) = (T cn ) x  1 %;</w:t>
      </w:r>
    </w:p>
    <w:p>
      <w:r>
        <w:t>- Định mức lao động quản lý (T q   l  ) là tổng thời gian lao động quản lý quá trình vệ sinh tài liệu lưu trữ nền giấy, được tính bằng 3% của thời gian lao động trực tiếp và phục vụ:</w:t>
      </w:r>
    </w:p>
    <w:p>
      <w:r>
        <w:t>(T q   l  ) = (T cn + T pv ) x 3%.</w:t>
      </w:r>
    </w:p>
    <w:p>
      <w:r>
        <w:t>c) Đơn vị tính: mét giá tài liệu. Mét giá tài liệu là chiều dài 01 mét tài liệu được xếp đứng, sát vào nhau trên giá bảo quản, có thể quy đổi bằng 10 cặp, (hộp, bó) tài liệu, mỗi cặp (hộp, bó) có độ dày  10 cm.</w:t>
      </w:r>
    </w:p>
    <w:p>
      <w:r>
        <w:t>d) Tài liệu lưu trữ nền giấy là tất cả các tài liệu có thông tin được thể hiện trên nền các loại giấy gồm: giấy dó, giấy pơluya, giấy in rônêô, giấy can, bản đồ và các loại giấy khác.</w:t>
      </w:r>
    </w:p>
    <w:p>
      <w:r>
        <w:t>10. Định mức kinh tế - kỹ thuật xử lý tài liệu hết giá trị bao gồm định mức lao động; định mức vật tư, văn phòng phẩm thực hiện việc xử lý tài liệu hết thời hạn bảo quản trong kho và xử lý tài liệu không còn giá trị đã loại ra sau chỉnh lý.</w:t>
      </w:r>
    </w:p>
    <w:p>
      <w:r>
        <w:t>11. Xử lý tài liệu hết thời hạn bảo quản trong kho là việc đánh giá lại giá trị tài liệu theo những nguyên tắc, phương pháp, tiêu chuẩn quy định của cơ quan có thẩm quyền để xác định những tài liệu hết giá trị lưu trữ và thực hiện loại hủy những tài liệu đó.</w:t>
      </w:r>
    </w:p>
    <w:p>
      <w:r>
        <w:t>12. Xử lý tài liệu không còn giá trị đã loại ra sau chỉnh lý là việc đánh giá giá trị tài liệu theo những nguyên tắc, phương pháp, tiêu chuẩn quy định của cơ quan có thẩm quyền để xác định những tài liệu không còn giá trị lưu trữ và thực hiện loại hủy những tài liệu đó.</w:t>
      </w:r>
    </w:p>
    <w:p>
      <w:r>
        <w:t>13. Định mức lao động trực tiếp (còn gọi là định mức lao động công nghệ - T cn ) là tổng thời gian lao động hao phí thực hiện các bước công việc của quy trình xử lý tài liệu hết giá trị trong điều kiện tổ chức, kỹ thuật xác định.</w:t>
      </w:r>
    </w:p>
    <w:p>
      <w:r>
        <w:t>T cn  = T tn  + T n   n,n   c  + T ck .</w:t>
      </w:r>
    </w:p>
    <w:p>
      <w:r>
        <w:t>a) (T tn ): Thời gian tác nghiệp là thời gian lao động trực tiếp sử dụng công cụ lao động tác động vào đối tượng lao động, gồm thời gian để người lao động thực hiện toàn bộ công việc của quy trình xử lý tài liệu hết giá trị.</w:t>
      </w:r>
    </w:p>
    <w:p>
      <w:r>
        <w:t>b) (T nn   ,   nc ): Thời gian nghỉ ngơi, nhu cầu là thời gian để nghỉ ngơi và thực hiện nhu cầu tự nhiên của người lao động trong quá trình làm việc theo quy định của Bộ luật Lao động.</w:t>
      </w:r>
    </w:p>
    <w:p>
      <w:r>
        <w:t>Tổng thời gian nghỉ ngơi và nhu cầu cần thiết cho một ngày làm việc là 30 phút.</w:t>
      </w:r>
    </w:p>
    <w:p>
      <w:r>
        <w:t>c) (T ck ): Thời gian chuẩn kết là thời gian chuẩn bị và kết thúc cho quá trình làm việc. T ck  được tính tối đa là 30 phút cho một ngày làm việc (480 phút).</w:t>
      </w:r>
    </w:p>
    <w:p>
      <w:r>
        <w:t>14. Định mức lao động (T  s   p ) xử lý tài liệu hết thời hạn bảo quản trong kho và xử lý tài liệu không còn giá trị đã loại ra sau chỉnh lý là thời gian lao động hao phí để xử lý 01 mét giá tài liệu hoặc 01 mét tài liệu loại, được tính bằng tổng của định mức lao động trực tiếp, định mức lao động phục vụ và định mức lao động quản lý.</w:t>
      </w:r>
    </w:p>
    <w:p>
      <w:r>
        <w:t>T sp  = T cn  + T pv  + T q   l  .</w:t>
      </w:r>
    </w:p>
    <w:p>
      <w:r>
        <w:t>a) Định mức lao động phục vụ (T pv ) được tính bằng 2% của định mức lao động trực tiếp: (T pv ) = (T cn ) x 2%.</w:t>
      </w:r>
    </w:p>
    <w:p>
      <w:r>
        <w:t>b) Định mức lao động quản lý (T q   l  ) được tính bằng 5% của định mức lao động trực tiếp và định mức lao động phục vụ: (T q   l  ) = (T cn  + T pv ) x 5%.</w:t>
      </w:r>
    </w:p>
    <w:p>
      <w:r>
        <w:t>15. Đơn vị sản phẩm</w:t>
      </w:r>
    </w:p>
    <w:p>
      <w:r>
        <w:t>a) Đơn vị sản phẩm được chọn để xây dựng định mức lao động xử lý tài liệu hết thời hạn bảo quản trong kho là mét giá tài liệu.</w:t>
      </w:r>
    </w:p>
    <w:p>
      <w:r>
        <w:t>b) Đơn vị sản phẩm được chọn để xây dựng định mức lao động xử lý tài liệu không còn giá trị đã loại ra sau chỉnh lý là mét tài liệu thực tế xử lý.</w:t>
      </w:r>
    </w:p>
    <w:p>
      <w:r>
        <w:t>16. Định mức kinh tế - kỹ thuật Lập danh mục tài liệu hạn chế sử dụng của một phông lưu trữ</w:t>
      </w:r>
    </w:p>
    <w:p>
      <w:r>
        <w:t>a) Định mức kinh tế - kỹ thuật Lập danh mục tài liệu hạn chế sử dụng (sau đây viết tắt là HCSD) của một phông lưu trữ bao gồm định mức lao động và định mức vật tư, văn phòng phẩm phục vụ việc Lập danh mục tài liệu HCSD của một phông lưu trữ.</w:t>
      </w:r>
    </w:p>
    <w:p>
      <w:r>
        <w:t>b) Định mức lao động Lập danh mục tài liệu HCSD của một phông lưu trữ là thời gian lao động hao phí để thực hiện tất cả các công việc theo quy trình được tính bằng tổng của định mức lao động trực tiếp, định mức lao động phục vụ và định mức lao động quản lý.</w:t>
      </w:r>
    </w:p>
    <w:p>
      <w:r>
        <w:t>Định mức lao động trực tiếp (còn gọi là định mức lao động công nghệ - T cn ) là tổng thời gian lao động trực tiếp thực hiện các bước công việc của quy trình lập danh mục tài liệu HCSD của một phông lưu trữ trong điều kiện tổ chức, kỹ thuật xác định.</w:t>
      </w:r>
    </w:p>
    <w:p>
      <w:r>
        <w:t>Định mức lao động phục vụ (T pv ) được tính bằng 2% của định mức lao động trực tiếp: (T pv ) = (T cn ) x 2%</w:t>
      </w:r>
    </w:p>
    <w:p>
      <w:r>
        <w:t>Định mức lao động quản lý là (T q   l  ) được tính bằng 5% của định mức lao động trực tiếp và định mức lao động phục vụ: (T q   l  ) = (T cn  + T pv ) x 5%.</w:t>
      </w:r>
    </w:p>
    <w:p>
      <w:r>
        <w:t>c) Đơn vị sản phẩm</w:t>
      </w:r>
    </w:p>
    <w:p>
      <w:r>
        <w:t>Định mức lao động các bước: Xây dựng các văn bản hướng dẫn lập danh mục tài liệu HCSD (bước 1); người có trách nhiệm thẩm tra dự thảo danh mục tài liệu hạn chế (bước 4); trình lãnh đạo danh mục tài liệu hạn chế sử dụng (bước 5); cơ quan quản lý Lưu trữ cấp trên thẩm định và ban hành danh mục tài liệu HCSD (bước 6) xác định cho 01 phông lưu trữ và phụ thuộc vào mức độ phức tạp và khối lượng tài liệu của phông lưu trữ, đơn vị tính là ngày công/phông. Ký hiệu tổng mức lao động các bước này là T sp,   1  :</w:t>
      </w:r>
    </w:p>
    <w:p>
      <w:r>
        <w:t>T sp,   1   = T  1   + T 4 + T 5  + T 6</w:t>
      </w:r>
    </w:p>
    <w:p>
      <w:r>
        <w:t>Định mức lao động các bước: Lựa chọn thống kê tài liệu hạn chế sử dụng (bước 2); người lao động trực tiếp kiểm tra đối chiếu thực tế tài liệu và chỉnh sửa dự thảo danh mục tài liệu HCSD (bước 3) xác định cho 01 mét tài liệu và phụ thuộc vào mức độ phức tạp của phông lưu trữ, đơn vị tính là phú t/ mét tài liệu. Định mức lao động của các bước 2 và bước 3 phải được chuyển đổi cho phông lưu trữ theo khối lượng tài liệu của phông, ký hiệu là T  s   p   ,   2  (ngày công/phông) theo công thức:</w:t>
      </w:r>
    </w:p>
    <w:p>
      <w:r>
        <w:t>T  s   p   ,   2   =</w:t>
      </w:r>
    </w:p>
    <w:p>
      <w:r>
        <w:t>(T 2  + T 3 ) (phú t/ mét TL)</w:t>
      </w:r>
    </w:p>
    <w:p>
      <w:r>
        <w:t>x Khối  lượng  tài liệu của phông (mét TL)</w:t>
      </w:r>
    </w:p>
    <w:p>
      <w:r>
        <w:t>480 phút</w:t>
      </w:r>
    </w:p>
    <w:p>
      <w:r>
        <w:t>Trong đó: 480 phút là thời gian lao động của 01 ngày công.</w:t>
      </w:r>
    </w:p>
    <w:p>
      <w:r>
        <w:t>17. Định mức kinh tế - kỹ thuật Phục vụ độc giả tại Phòng đọc</w:t>
      </w:r>
    </w:p>
    <w:p>
      <w:r>
        <w:t>a) Định mức kinh tế - kỹ thuật Phục vụ độc giả tại Phòng đọc bao gồm định mức lao động và định mức vật tư, văn phòng phẩm thực hiện việc Phục vụ độc giả nghiên cứu tài liệu tại Phòng đọc và cấp bản sao, chứng thực lưu trữ.</w:t>
      </w:r>
    </w:p>
    <w:p>
      <w:r>
        <w:t>b) Định mức lao động Phục vụ độc giả tại Phòng đọc là thời gian lao động hao phí để thực hiện tất cả các công việc theo quy trình được tính bằng tổng của định mức lao động trực tiếp, định mức lao động phục vụ và định mức lao động quản lý.</w:t>
      </w:r>
    </w:p>
    <w:p>
      <w:r>
        <w:t>Định mức lao động trực tiếp (còn gọi là định mức lao động công nghệ - T cn ) là tổng thời gian lao động hao phí thực hiện các bước công việc của Quy trình Phục vụ độc giả tại Phòng đọc trong điều kiện tổ chức, kỹ thuật xác định.</w:t>
      </w:r>
    </w:p>
    <w:p>
      <w:r>
        <w:t>Định mức lao động phục vụ (T pv ) được tính bằng 2% của định mức lao động trực tiếp: (T pv ) = (T cn ) x 2%.</w:t>
      </w:r>
    </w:p>
    <w:p>
      <w:r>
        <w:t>Định mức lao động quản lý là (T q   l  ) được tính bằng 5% của định mức lao động trực tiếp và định mức lao động phục vụ: (T q   l  ) = (T cn  + T pv ) x 5%.</w:t>
      </w:r>
    </w:p>
    <w:p>
      <w:r>
        <w:t>c) Đơn vị sản phẩm</w:t>
      </w:r>
    </w:p>
    <w:p>
      <w:r>
        <w:t>Đơn vị sản phẩm của định mức lao động Phục vụ độc giả nghiên cứu tài liệu tại Phòng đọc là hồ sơ.</w:t>
      </w:r>
    </w:p>
    <w:p>
      <w:r>
        <w:t>Đơn vị sản phẩm của định mức lao động cấp bản sao, chứng thực lưu trữ là trang tài liệu.</w:t>
      </w:r>
    </w:p>
    <w:p>
      <w:r>
        <w:t>d) Hệ số phức tạp của tài liệu (k)</w:t>
      </w:r>
    </w:p>
    <w:p>
      <w:r>
        <w:t>Hệ số đối với tài liệu lưu trữ hành chính (khổ A4) (k 0 ) là 1,0.</w:t>
      </w:r>
    </w:p>
    <w:p>
      <w:r>
        <w:t>Hệ số đối với tài liệu lưu trữ bằng tiếng nước ngoài (k  1  ) là 1,2.</w:t>
      </w:r>
    </w:p>
    <w:p>
      <w:r>
        <w:t>Đối với tài liệu lưu trữ có tình trạng vật lý kém (k 2 ), hệ số phức tạp theo từng giai đoạn như sau: Tài liệu từ năm 1954 trở về trước: 1,2; Tài liệu từ sau năm 1954 đến năm 1975: 1,1.</w:t>
      </w:r>
    </w:p>
    <w:p>
      <w:r>
        <w:t>Đối với tài liệu lưu trữ bản vẽ khổ lớn hơn A3 (k 3 ): Tài liệu khổ A 1 , A2: 1,15; Tài liệu khổ A 0 : 1,3.</w:t>
      </w:r>
    </w:p>
    <w:p>
      <w:r>
        <w:t>Đối với trường hợp tài liệu lưu trữ có nhiều hệ số phức tạp thì k được tính bằng tổng các hệ số phức tạp đó.</w:t>
      </w:r>
    </w:p>
    <w:p>
      <w:r>
        <w:t>18. Tạo lập cơ sở dữ liệu (CSDL) là quá trình thu thập, chuyển đổi các tài liệu/dữ liệu gốc sang các đơn vị dữ liệu số để lưu trữ dưới dạng điện tử và nhập các thông tin cần thiết vào CSDL theo thiết kế, yêu cầu của các phần mềm quản lý CSDL tài liệu lưu trữ.</w:t>
      </w:r>
    </w:p>
    <w:p>
      <w:r>
        <w:t>19. Dữ liệu tài liệu lưu trữ ở dạng thô là dữ liệu ở dạng số được chuyển từ tài liệu lưu trữ bằng phương pháp chụp, quét ảnh để lưu trữ trên máy tính cùng với dữ liệu tài liệu lưu trữ khác.</w:t>
      </w:r>
    </w:p>
    <w:p>
      <w:r>
        <w:t>20. Dữ liệu đặc tả là những thông tin mô tả các đặc tính của dữ liệu như nội dung, định dạng, chất lượng, điều kiện và các đặc tính khác nhằm tạo thuận lợi cho quá trình tìm kiếm, truy nhập, quản lý và lưu trữ dữ liệu.</w:t>
      </w:r>
    </w:p>
    <w:p>
      <w:r>
        <w:t>21. Xây dựng dữ liệu đặc tả là công việc xây dựng các trường thông tin và nội dung các trường thông tin mô tả về dữ liệu được số hóa trong CSDL phục vụ tìm kiếm, khai thác, sử dụng nội dung dữ liệu, đáp ứng mục tiêu và yêu cầu sử dụng dữ liệu.</w:t>
      </w:r>
    </w:p>
    <w:p>
      <w:r>
        <w:t>22. Phiếu tin là biểu mẫu được thiết kế trên cơ sở thông tin đầu vào của CSDL.</w:t>
      </w:r>
    </w:p>
    <w:p>
      <w:r>
        <w:t>23. Nhập dữ liệu là công việc đưa các dữ liệu vào CSDL để quản lý và khai thác, sử dụng.</w:t>
      </w:r>
    </w:p>
    <w:p>
      <w:r>
        <w:t>24. Chuẩn hóa và chuyển đổi dữ liệu là công việc chuyển đổi dữ liệu dạng số sang dạng có cùng cấu trúc thiết kế với CSDL.</w:t>
      </w:r>
    </w:p>
    <w:p>
      <w:r>
        <w:t>25. Định mức kinh tế kỹ thuật tạo lập CSDL tài liệu lưu trữ là quy định các mức hao phí cần thiết về lao động, thiết bị, vật tư văn phòng phẩm để hoàn thành một đơn vị khối lượng công việc liên quan tới tạo lập CSDL tài liệu lưu trữ đã chỉnh lý.</w:t>
      </w:r>
    </w:p>
    <w:p>
      <w:r>
        <w:t>26. Bồi nền tài liệu giấy bằng phương pháp thủ công là việc gia cố tài liệu có tình trạng vật lý kém (bị mủn, giòn, dễ g ã y nát, dính bết, rách) bằng loại giấy và hồ dán chuyên dụng để tăng độ bền của tài liệu.</w:t>
      </w:r>
    </w:p>
    <w:p>
      <w:r>
        <w:t>27. Định mức kinh tế - kỹ thuật bồi nền tài liệu giấy bằng phương pháp thủ công là quy định các mức hao phí cần thiết về lao động, vật tư, văn phòng phẩm để hoàn thành một đơn vị khối lượng công việc liên quan đến việc bồi nền tài liệu giấy bằng phương pháp thủ công.</w:t>
      </w:r>
    </w:p>
    <w:p>
      <w:r>
        <w:t>Chương II</w:t>
      </w:r>
    </w:p>
    <w:p>
      <w:r>
        <w:t>NỘI DUNG ĐỊNH MỨC KINH T Ế  - KỸ THUẬT  L ĨNH VỰC LƯU TRỮ TÀI LIỆU</w:t>
      </w:r>
    </w:p>
    <w:p>
      <w:r>
        <w:t>Điều 4. Thành phần cơ bản ban hành định mức kinh tế - kỹ thuật</w:t>
      </w:r>
    </w:p>
    <w:p>
      <w:r>
        <w:t>Thành phần định mức kinh tế - kỹ thuật lưu trữ tài liệu về dịch vụ sự nghiệp công sử dụng ngân sách nhà nước bao gồm ba thành phần cơ bản: Định mức lao động, định mức vật tư và định mức máy móc, thiết bị, trong đó:</w:t>
      </w:r>
    </w:p>
    <w:p>
      <w:r>
        <w:t>1. Định mức lao động là mức tiêu hao lao động cần thiết của người lao động theo chuyên môn nghiệp vụ để hoàn thành việc thực hiện một dịch vụ sự nghiệp công đạt được các tiêu chí, tiêu chuẩn do cơ quan có thẩm quyền ban hành.</w:t>
      </w:r>
    </w:p>
    <w:p>
      <w:r>
        <w:t>2. Định mức vật tư là mức tiêu hao từng loại nguyên liệu, vật liệu, công cụ dụng cụ, năng lượng và các vật tư khác cần thiết để hoàn thành việc thực hiện một dịch vụ sự nghiệp công đạt được các tiêu chí, tiêu chuẩn do cơ quan có thẩm quyền ban hành.</w:t>
      </w:r>
    </w:p>
    <w:p>
      <w:r>
        <w:t>3. Định mức máy móc thiết bị là thời gian sử dụng cần thiết đối với từng loại máy móc, thiết bị để hoàn thành việc thực hiện một dịch vụ sự nghiệp công đạt được các tiêu chí, tiêu chuẩn do cơ quan có thẩm quyền ban hành.</w:t>
      </w:r>
    </w:p>
    <w:p>
      <w:r>
        <w:t>Điều 5. Định m ứ c kinh tế - kỹ thuật chỉnh lý tài liệu giấy</w:t>
      </w:r>
    </w:p>
    <w:p>
      <w:r>
        <w:t>1. Căn cứ xác định định mức kinh tế - kỹ thuật bao gồm: Quy trình chỉnh lý tài liệu; định mức lao động; định mức máy móc thiết bị; định mức công cụ dụng cụ; định mức vật tư, văn phòng phẩm; định mức tiêu hao năng lượng; hệ số phức tạp.</w:t>
      </w:r>
    </w:p>
    <w:p>
      <w:r>
        <w:t>2. Định mức kinh tế - kỹ thuật thực hiện quy trình chỉnh lý tài liệu nền giấy (hệ số 01) quy định tại Mục I, Phụ lục số 01 kèm theo.</w:t>
      </w:r>
    </w:p>
    <w:p>
      <w:r>
        <w:t>3. Định mức kinh tế - kỹ thuật thực hiện quy trình chỉnh lý tài liệu nền giấy phục vụ xây dựng cơ sở dữ liệu (hệ số 01) quy định tại Mục II, Phụ lục số 01 kèm theo.</w:t>
      </w:r>
    </w:p>
    <w:p>
      <w:r>
        <w:t>4. Hệ số phức tạp quy định tại Mục III, Phụ lục số 01 kèm theo.</w:t>
      </w:r>
    </w:p>
    <w:p>
      <w:r>
        <w:t>Điều 6. Định mức kinh tế - kỹ thuật bồi nền tài liệu giấy bằng phương pháp thủ công</w:t>
      </w:r>
    </w:p>
    <w:p>
      <w:r>
        <w:t>1. Định mức lao động bồi nền tài liệu giấy bằng phương pháp thủ công (T  s   p ) là thời gian lao động hao phí để thực hiện bồi nền 01 tờ tài liệu, được tính bằng tổng của định mức lao động trực tiếp (T cn ), định mức lao động phục vụ (T pv ) và định mức lao động quản lý (T q   l  ):  T s   p  = T cn  + T pv  + T q   l  .</w:t>
      </w:r>
    </w:p>
    <w:p>
      <w:r>
        <w:t>a) Định mức lao động bồi nền tài liệu giấy bằng phương pháp thủ công đối với 01 tờ tài liệu (khổ A4) hệ số 1,0 quy định tại Mục I, Phụ lục số 02 kèm theo.</w:t>
      </w:r>
    </w:p>
    <w:p>
      <w:r>
        <w:t>Trường hợp bồi nền hai mặt, định mức lao động tại các bước 4a, 4b, 4c, 4d, 4e được tính hệ số 2 so với mức lao động quy định tại Mục I, Phụ lục số 02 kèm theo.</w:t>
      </w:r>
    </w:p>
    <w:p>
      <w:r>
        <w:t>b) Định mức lao động đối với tài liệu có tình trạng vật lý kém và khổ giấy của tài liệu khác khổ A4, được tính hệ số k so với các định mức lao động quy định tại Mục I, Phụ lục số 02 kèm theo, cụ thể:</w:t>
      </w:r>
    </w:p>
    <w:p>
      <w:r>
        <w:t>- Đối với tài liệu có tình trạng vật lý kém (bị dính bết nhiều), định mức lao động tại bước 3b: (k  1  ) = 1,5.</w:t>
      </w:r>
    </w:p>
    <w:p>
      <w:r>
        <w:t>- Đối với tài liệu có kích thước khác A4, định mức lao động tại các bước 3c và 4: (k 2 )</w:t>
      </w:r>
    </w:p>
    <w:p>
      <w:r>
        <w:t>+ Tài liệu khổ A5: (k 2 ) = 0,8;</w:t>
      </w:r>
    </w:p>
    <w:p>
      <w:r>
        <w:t>+ Tài liệu khổ A3: (k 2 ) = 1,5;</w:t>
      </w:r>
    </w:p>
    <w:p>
      <w:r>
        <w:t>+ Tài liệu khổ A2: (k 2 ) = 2,5;</w:t>
      </w:r>
    </w:p>
    <w:p>
      <w:r>
        <w:t>+ Tài liệu khổ A 1 : (k 2 ) = 5;</w:t>
      </w:r>
    </w:p>
    <w:p>
      <w:r>
        <w:t>+ Tài liệu khổ A 0 : (k 2 ) = 10.</w:t>
      </w:r>
    </w:p>
    <w:p>
      <w:r>
        <w:t>2. Mức vật tư, văn phòng phẩm bồi nền tài liệu giấy bằng phươ n g pháp thủ công quy định tại Mục II, Phụ lục số 02 kèm theo.</w:t>
      </w:r>
    </w:p>
    <w:p>
      <w:r>
        <w:t>Điều 7. Định mức kinh tế - kỹ thuật Vệ sinh kho bảo quản tài liệu lưu trữ và vệ sinh tài liệu lưu trữ nền giấy</w:t>
      </w:r>
    </w:p>
    <w:p>
      <w:r>
        <w:t>1. Định mức lao động chi tiết vệ sinh  01 m² kho bảo quản tài liệu lưu trữ (hệ số k là 1,0) quy định tại Biểu 01, Mục I, Phụ lục số 03 kèm theo.</w:t>
      </w:r>
    </w:p>
    <w:p>
      <w:r>
        <w:t>2. Định mức vật tư, công cụ, dụng cụ phục vụ vệ sinh  01 m² kho bảo quản tài liệu lưu trữ quy định tại Biểu 02 Mục I, Phụ lục số 03 kèm theo. Định mức vật tư, công cụ, dụng cụ phục vụ vệ sinh được tính theo chu kỳ vệ sinh kho là 6 tháng/lần.</w:t>
      </w:r>
    </w:p>
    <w:p>
      <w:r>
        <w:t>3. Định mức lao động chi tiết vệ sinh 01 mét giá tài liệu lưu trữ nền giấy quy định tại Biểu 01, Mục II, Phụ lục số 03 kèm theo.</w:t>
      </w:r>
    </w:p>
    <w:p>
      <w:r>
        <w:t>4. Định mức vật tư, công cụ, dụng cụ phục vụ vệ sinh 01 mét giá tài liệu lưu trữ nền giấy quy định tại Biểu 02, Mục II, Phụ lục số 03 kèm theo. Định mức vật tư, trang thiết bị phục vụ vệ sinh được tính theo chu kỳ vệ sinh tài liệu lưu trữ nền giấy là 10 năm/lần.</w:t>
      </w:r>
    </w:p>
    <w:p>
      <w:r>
        <w:t>Điều 8. Định mức kinh tế - kỹ thuật xử lý tài liệu hết giá trị</w:t>
      </w:r>
    </w:p>
    <w:p>
      <w:r>
        <w:t>1. Định mức lao động xử lý tài liệu hết thời hạn bảo quản trong kho (T  s   p ) = 331,050 phút/mét giá tài liệu quy định tại Biểu 01, Mục I, Phụ lục số 04 kèm theo.</w:t>
      </w:r>
    </w:p>
    <w:p>
      <w:r>
        <w:t>2. Định mức lao động xử lý tài liệu không còn giá trị đã loại ra sau chỉnh lý (T  s   p ) = 283,110 phút/mét tài liệu quy định tại Biểu 02, Mục I, Phụ lục số 04 kèm theo.</w:t>
      </w:r>
    </w:p>
    <w:p>
      <w:r>
        <w:t>3. Định mức vật tư, văn phòng phẩm xử lý tài liệu hết giá trị quy định tại Mục II, Phụ lục số 04 kèm theo.</w:t>
      </w:r>
    </w:p>
    <w:p>
      <w:r>
        <w:t>Điều 9. Định mức kinh tế - kỹ thuật Lập danh mục tài liệu hạn chế sử dụng của một phông lưu trữ</w:t>
      </w:r>
    </w:p>
    <w:p>
      <w:r>
        <w:t>1. Định mức lao động Lập danh mục tài liệu HCSD của một phông lưu trữ có hệ số khối lượng 1,0 và hệ số phức tạp 1,0 quy định tại Biểu 01, Mục I, Phụ lục số 05 kèm theo.</w:t>
      </w:r>
    </w:p>
    <w:p>
      <w:r>
        <w:t>2. Định mức Lập danh mục tài liệu HCSD của một phông lưu trữ có hệ số khối lượng và hệ số phức tạp khác 1,0 được xác định bằng tổng định mức lao động của các bước 1, 4, 5, 6 (T  s   p   ,1  ) và tổng định mức lao động của các bước 2, 3 (T sp   ,   2 ): T  s   p  = T sp   ,   1  + T sp,2</w:t>
      </w:r>
    </w:p>
    <w:p>
      <w:r>
        <w:t>a) Tổng định mức lao động của các bước 1, 4, 5, 6 (T sp   ,1  ) quy định tại Biểu 02, Mục I, Phụ lục số 05 kèm theo.</w:t>
      </w:r>
    </w:p>
    <w:p>
      <w:r>
        <w:t>b) Định mức lao động của các bước 2 (T 2 ) và bước 3 (T 3 ) tính cho 01 mét tài liệu quy định tại Biểu 03, Mục I, Phụ lục số 05 kèm theo.</w:t>
      </w:r>
    </w:p>
    <w:p>
      <w:r>
        <w:t>3. Định mức vật tư, văn phòng phẩm Lập danh mục tài liệu HCSD của một phông lưu trữ quy định tại Biểu 04, Mục I, Phụ lục số 05 kèm theo.</w:t>
      </w:r>
    </w:p>
    <w:p>
      <w:r>
        <w:t>Điều 10. Định mức kinh tế - kỹ thuật Phục vụ sử dụng tài liệu tại phòng đọc (Phục vụ độc giả sử dụng tài liệu tại phòng đọc, cấp bản sao tài liệu lưu trữ, bản chứng thực lưu trữ) phục vụ nhiệm vụ chính trị.</w:t>
      </w:r>
    </w:p>
    <w:p>
      <w:r>
        <w:t>1. Định mức lao động Phục vụ độc giả nghiên cứu tài liệu tại Phòng đọc có hệ số phức tạp k  0  = 1,0 quy định tại Biểu 01, Mục II, Phụ lục số 05 kèm theo.</w:t>
      </w:r>
    </w:p>
    <w:p>
      <w:r>
        <w:t>2. Định mức lao động cấp bản sao, chứng thực lưu trữ có hệ số phức tạp k  0   = 1,0 quy định tại Biểu 02, Mục II, Phụ lục số 05 kèm theo.</w:t>
      </w:r>
    </w:p>
    <w:p>
      <w:r>
        <w:t>3. Định mức vật tư, văn phòng phẩm phục vụ độc giả tại Phòng đọc quy định tại Biểu 03, Mục II, Phụ lục số 05 kèm theo.</w:t>
      </w:r>
    </w:p>
    <w:p>
      <w:r>
        <w:t>4. Định mức vật tư, văn phòng phẩm cấp bản sao, chứng thực tài liệu quy định tại Biểu 04, Mục II, Phụ lục số 05 kèm theo.</w:t>
      </w:r>
    </w:p>
    <w:p>
      <w:r>
        <w:t>Điều 11. Nội dung định mức kinh tế - kỹ thuật tạo lập cơ sở dữ liệu tài liệu lưu trữ</w:t>
      </w:r>
    </w:p>
    <w:p>
      <w:r>
        <w:t>1. Định mức lao động tạo lập CSDL tài liệu lưu trữ (T  s   p ) bao gồm thời gian lao động hao phí để xử lý 01 trang tài liệu được tính bằng tổng của định mức lao động công nghệ (T cn ), định mức lao động phục vụ (T pv ) và định mức lao động quản lý (T ql ): T sp  = T cn  + T pv  + T q   l  .</w:t>
      </w:r>
    </w:p>
    <w:p>
      <w:r>
        <w:t>a) Định mức lao động tạo lập CSDL tài liệu lưu trữ đối với tài liệu chưa biên mục phiếu tin và chưa số hóa quy định tại Biểu 01, Mục I, Phụ lục số 06 kèm theo.</w:t>
      </w:r>
    </w:p>
    <w:p>
      <w:r>
        <w:t>b) Định mức lao động đối với công việc biên mục phiếu tin tài liệu tiếng nước ngoài được tính tăng với hệ số 1,5 so với định mức lao động quy định Biểu 01, Mục I, Phụ lục số 06 kèm theo.</w:t>
      </w:r>
    </w:p>
    <w:p>
      <w:r>
        <w:t>c) Định mức lao động chuẩn hóa, chuyển đổi dữ liệu và số hóa tài liệu lưu trữ đối với tài liệu đã biên mục phiếu tin và chưa số hóa tài liệu quy định tại Biểu 02, Mục I, Phụ lục số 06 kèm theo.</w:t>
      </w:r>
    </w:p>
    <w:p>
      <w:r>
        <w:t>d) Định mức lao động đối với bước công việc số hóa tài liệu trong trường hợp tài liệu có tình trạng vật lý kém và khổ giấy của tài liệu khác khổ A4, được tính tăng với hệ số k so với định mức lao động quy định tại các Biểu 01, Biểu 02, Mục I, Phụ lục số 06 kèm theo.</w:t>
      </w:r>
    </w:p>
    <w:p>
      <w:r>
        <w:t>- Đối với tài liệu có tình trạng vật lý kém (nấm, mốc, ố vàng, chữ mờ, rách, thủng, dính bết): k  1   = 1,2;</w:t>
      </w:r>
    </w:p>
    <w:p>
      <w:r>
        <w:t>- Đối với tài liệu có kích thước khác A4: k 2 .</w:t>
      </w:r>
    </w:p>
    <w:p>
      <w:r>
        <w:t>+ Tài liệu khổ A 3 : (k 2 ) = 2;</w:t>
      </w:r>
    </w:p>
    <w:p>
      <w:r>
        <w:t>+ Tài liệu khổ A 2 : (k 2 ) = 4;</w:t>
      </w:r>
    </w:p>
    <w:p>
      <w:r>
        <w:t>+ Tài liệu khổ A  1  : (k 2 ) = 8;</w:t>
      </w:r>
    </w:p>
    <w:p>
      <w:r>
        <w:t>+ Tài liệu khổ A 0 : (k 2 ) = 16.</w:t>
      </w:r>
    </w:p>
    <w:p>
      <w:r>
        <w:t>đ) Định mức lao động chuẩn hóa và chuyển đổi dữ liệu tài liệu lưu trữ đối với tài liệu đã biên mục phiếu tin và số hóa quy định tại Biểu 03, Mục I, Phụ lục số 06 kèm theo.</w:t>
      </w:r>
    </w:p>
    <w:p>
      <w:r>
        <w:t>e) Định mức lao động các bước công việc lập kế hoạch, xây dựng tài liệu hướng dẫn tạo lập CSDL tài liệu lưu trữ của một phông lưu trữ quy định tại Biểu 04, Mục I, Phụ lục số 06 kèm theo.</w:t>
      </w:r>
    </w:p>
    <w:p>
      <w:r>
        <w:t>2. Định mức trang thiết bị, vật tư văn phòng phẩm tạo lập CSDL tài liệu lưu trữ quy định tại mục II, (có Phụ lục số 06 kèm theo).</w:t>
      </w:r>
    </w:p>
    <w:p>
      <w:r>
        <w:t>Điều 12. Phương pháp xác định đơn giá theo định mức kinh tế - kỹ thuật</w:t>
      </w:r>
    </w:p>
    <w:p>
      <w:r>
        <w:t>Ph ư ơng pháp xác định đơn giá theo định mức kinh tế - kỹ thuật tiền công lao động, vật tư, văn phòng phẩm theo định mức kinh tế - kỹ thuật trong lĩnh vực lưu trữ tài liệu (có Phụ lục số 07 kèm theo Quyết định).</w:t>
      </w:r>
    </w:p>
    <w:p>
      <w:r>
        <w:t>Điều 13. Tổ chức thực hiện</w:t>
      </w:r>
    </w:p>
    <w:p>
      <w:r>
        <w:t>1. Sở Nội vụ</w:t>
      </w:r>
    </w:p>
    <w:p>
      <w:r>
        <w:t>Trên cơ sở định mức kinh tế - kỹ thuật được phê duyệt, căn cứ dự toán kinh phí đã thực hiện hằng năm và chi phí thực tế của từng dịch vụ có trách nhiệm xây dựng phương án giá, đơn giá các sản phẩm dịch vụ sự nghiệp công trong lĩnh vực lưu trữ tài liệu gửi Sở Tài chính tham gia ý kiến, tổng hợp trình Ủy ban nhân dân tỉnh xem xét, quyết định.</w:t>
      </w:r>
    </w:p>
    <w:p>
      <w:r>
        <w:t>Trong quá trình thực hiện, căn cứ tình hình thực tế thực hiện dịch vụ sự nghiệp công trong lĩnh vực lưu trữ tài liệu, Sở Nội vụ kịp thời báo cáo, đề xuất Ủy ban nhân dân tỉnh xem xét, quyết định sửa đổi, bổ sung định mức kinh tế - kỹ thuật đảm bảo về nguồn lực và điều kiện thi hành sau khi quyết định được Ủy ban nhân dân tỉnh ban hành.</w:t>
      </w:r>
    </w:p>
    <w:p>
      <w:r>
        <w:t>2. Các cơ quan nhà nước, tổ chức xã hội, tổ chức xã hội - nghề nghiệp, tổ chức kinh tế và đơn vị lực lượng vũ trang nhân dân; Ủy ban nhân dân các huyện, thị xã, thành phố sử dụng ngân sách nhà nước trên địa bàn tỉnh Yên Bái tổ chức thực hiện theo quy định.</w:t>
      </w:r>
    </w:p>
    <w:p>
      <w:r>
        <w:t>3. Khuyến khích các cơ quan, tổ chức khác không sử dụng ngân sách nhà nước áp dụng định mức kinh tế - kỹ thuật thuộc lĩnh vực lưu trữ tài liệu quy định tại Quyết định này.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