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Phòng Lao động - Thương binh và Xã hội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07/2024/QĐ-UBND</w:t>
      </w:r>
    </w:p>
    <w:p>
      <w:r>
        <w:t>Quận 3, ngày 19 tháng 8 năm 2024</w:t>
      </w:r>
    </w:p>
    <w:p>
      <w:r>
        <w:t>QUYẾT ĐỊNH</w:t>
      </w:r>
    </w:p>
    <w:p>
      <w:r>
        <w:t>BAN HÀNH QUY ĐỊNH CHỨC NĂNG, NHIỆM VỤ, QUYỀN HẠN VÀ TỔ CHỨC CỦA PHÒNG LAO ĐỘNG - THƯƠNG BINH VÀ XÃ HỘI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về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304/TTr-LĐTBXH ngày 09 tháng 7 năm 2024; đề nghị của Trưởng Phòng Nội vụ tại Tờ trình số 1007/TTr-NV ngày 14 tháng 8 năm 2024 và ý kiến của Phòng Tư Pháp tại Báo cáo thẩm định số 25/BC-TP ngày 08 tháng 7 năm 2024.</w:t>
      </w:r>
    </w:p>
    <w:p>
      <w:r>
        <w:t>QUYẾT ĐỊNH:</w:t>
      </w:r>
    </w:p>
    <w:p>
      <w:r>
        <w:t>Điều 1. Ban hành quy định</w:t>
      </w:r>
    </w:p>
    <w:p>
      <w:r>
        <w:t>Ban hành kèm theo Quyết định này là Quy định về chức năng, nhiệm vụ, quyền hạn và tổ chức của Phòng Lao động - Thương binh và Xã hội thuộc Ủy ban nhân dân Quận 3.</w:t>
      </w:r>
    </w:p>
    <w:p>
      <w:r>
        <w:t>Điều 2. Hiệu lực thi hành</w:t>
      </w:r>
    </w:p>
    <w:p>
      <w:r>
        <w:t>Quyết định này có hiệu lực kể từ ngày 29 tháng 8 năm 2024.</w:t>
      </w:r>
    </w:p>
    <w:p>
      <w:r>
        <w:t>Điều 3. Trách nhiệm thi hành</w:t>
      </w:r>
    </w:p>
    <w:p>
      <w:r>
        <w:t>Chánh Văn phòng Ủy ban nhân dân quận, Trưởng Phòng Lao động - Thương binh và Xã hội, Trưởng Phòng Nội vụ, Thủ trưởng các cơ quan, đơn vị có liên quan và Chủ tịch Ủy ban nhân dân 12 phường thi hành Quyết định này./.</w:t>
      </w:r>
    </w:p>
    <w:p>
      <w:r>
        <w:t>Nơi nhận:</w:t>
      </w:r>
    </w:p>
    <w:p>
      <w:r>
        <w:t>- Như Điều 3;</w:t>
      </w:r>
    </w:p>
    <w:p>
      <w:r>
        <w:t>- Sở Lao động - Thương binh và Xã hội;</w:t>
      </w:r>
    </w:p>
    <w:p>
      <w:r>
        <w:t>- Sở Tư Pháp;</w:t>
      </w:r>
    </w:p>
    <w:p>
      <w:r>
        <w:t>- Trung tâm Công báo Thành phố;</w:t>
      </w:r>
    </w:p>
    <w:p>
      <w:r>
        <w:t>- Thường trực Quận ủy;</w:t>
      </w:r>
    </w:p>
    <w:p>
      <w:r>
        <w:t>- Thường trực UBND quận;</w:t>
      </w:r>
    </w:p>
    <w:p>
      <w:r>
        <w:t>- UBMTTQVN và các đoàn thể quận;</w:t>
      </w:r>
    </w:p>
    <w:p>
      <w:r>
        <w:t>- VP.UBND quận;</w:t>
      </w:r>
    </w:p>
    <w:p>
      <w:r>
        <w:t>- UBND 12 phường;</w:t>
      </w:r>
    </w:p>
    <w:p>
      <w:r>
        <w:t>- Lưu: VT, PNV (Đ).</w:t>
      </w:r>
    </w:p>
    <w:p>
      <w:r>
        <w:t>CHỦ TỊCH</w:t>
      </w:r>
    </w:p>
    <w:p>
      <w:r>
        <w:t>Võ Văn Đức</w:t>
      </w:r>
    </w:p>
    <w:p>
      <w:r>
        <w:t>QUY ĐỊNH</w:t>
      </w:r>
    </w:p>
    <w:p>
      <w:r>
        <w:t>CHỨC NĂNG, NHIỆM VỤ, QUYỀN HẠN VÀ TỔ CHỨC CỦA PHÒNG LAO ĐỘNG - THƯƠNG BINH VÀ XÃ HỘI THUỘC ỦY BAN NHÂN DÂN QUẬN 3</w:t>
      </w:r>
    </w:p>
    <w:p>
      <w:r>
        <w:t>(Kèm theo Quyết định số 07/2024/QĐ-UBND ngày 19 tháng 08 năm 2024 của Ủy ban nhân dân Quận 3)</w:t>
      </w:r>
    </w:p>
    <w:p>
      <w:r>
        <w:t>Điều 1. Phạm vi, đối tượng điều chỉnh</w:t>
      </w:r>
    </w:p>
    <w:p>
      <w:r>
        <w:t>1. Phạm vi</w:t>
      </w:r>
    </w:p>
    <w:p>
      <w:r>
        <w:t>Quy định này quy định chức năng, nhiệm vụ, quyền hạn và tổ chức của Phòng Lao động - Thương binh và Xã hội thuộc Ủy ban nhân dân Quận 3 (sau đây gọi tắt là Phòng Lao động - Thương binh và Xã hội).</w:t>
      </w:r>
    </w:p>
    <w:p>
      <w:r>
        <w:t>2. Đối tượng điều chỉnh</w:t>
      </w:r>
    </w:p>
    <w:p>
      <w:r>
        <w:t>Quy định này áp dụng đối với công chức đang công tác tại Phòng Lao động - Thương binh và Xã hội; các cá nhân, tổ chức có liên quan đến Quy định chức năng, nhiệm vụ, quyền hạn và tổ chức hoạt động của Phòng Lao động - Thương binh và Xã hội.</w:t>
      </w:r>
    </w:p>
    <w:p>
      <w:r>
        <w:t>Điều 2. Vị trí và chức năng</w:t>
      </w:r>
    </w:p>
    <w:p>
      <w:r>
        <w:t>1. Phòng Lao động - Thương binh và Xã hội là cơ quan chuyên môn thuộc Ủy ban nhân dân quận,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các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với cách mạng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trên địa bàn theo phân cấp.</w:t>
      </w:r>
    </w:p>
    <w:p>
      <w:r>
        <w:t>7. Thực hiện quản lý nhà nước về bảo hiểm xã hội trong phạm vi địa phương theo quy định của pháp luật và theo phân công hoặc ủy quyền của Ủy ban nhân dân Quận 3;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12 phường trên địa bàn Quận 3.</w:t>
      </w:r>
    </w:p>
    <w:p>
      <w:r>
        <w:t>9. Phối hợp với các ngành, đoàn thể xây dựng phong trào toàn dân chăm sóc, giúp đỡ người có công với cách mạng và các đối tượng chính sách xã hội.</w:t>
      </w:r>
    </w:p>
    <w:p>
      <w:r>
        <w:t>10. Chủ trì soạn thảo văn bản quy phạm pháp luật và thực hiện rà soát, hệ thống hóa văn bản quy phạm pháp luật của Ủy ban nhân dân, ban hành thuộc phạm vi quản lý được giao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thuộc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công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Lao động - Thương binh và Xã hội do Chủ tịch Ủy ban nhân dân quận bổ nhiệm, chịu trách nhiệm trước Ủy ban nhân dân quận, Chủ tịch Ủy ban nhân dân quận, trước pháp luật về việc thực hiện chức năng, nhiệm vụ, quyền hạn của Phòng Lao động - Thương binh và Xã hội theo quy định pháp luật, theo Quy chế làm việc, theo phân cấp, ủy quyền; thực hành tiết kiệm, chống lãng phí, tiêu cực và chịu trách nhiệm khi để xảy ra tình trạng tham nhũng, lãng phí; gây thiệt hại trong tổ chức, đơn vị thuộc quyền quản lý của mình.</w:t>
      </w:r>
    </w:p>
    <w:p>
      <w:r>
        <w:t>2. Báo cáo với Ủy ban nhân dân quận, Chủ tịch Ủy ban nhân dân quận và Sở Lao động - Thương binh và Xã hội về tổ chức, hoạt động của Phòng Lao động - Thương binh và Xã hội; báo cáo công tác trước Ủy ban nhân dân quận khi được yêu cầu; phối hợp với Thủ trưởng các cơ quan chuyên môn, các tổ chức chính trị - xã hội thuộc quận giải quyết những vấn đề liên quan đến chức năng, nhiệm vụ, quyền hạn của Phòng Lao động - Thương binh và Xã hội.</w:t>
      </w:r>
    </w:p>
    <w:p>
      <w:r>
        <w:t>3. Phó Trưởng phòng do Chủ tịch Ủy ban nhân dân quận bổ nhiệm,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3. Căn cứ chức năng, nhiệm vụ, danh mục vị trí việc làm, cơ cấu ngạch công chức được cấp có thẩm quyền phê duyệt, hàng năm Phòng Lao động - Thương binh và Xã hội chủ trì, phối hợp với Phòng Nội vụ xây dựng kế hoạch biên chế công chức theo quy định của pháp luật bảo đảm thực hiện nhiệm vụ được giao, trình cấp có thẩm quyền phê duyệt.</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thành viên trong từng bộ phận có lịch công tác do lãnh đạo Phòng trực tiếp phê duyệt.</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chịu sự chỉ đạo, hướng dẫn và kiểm tra về chuyên môn, nghiệp vụ của Sở Lao động - Thương binh và Xã hội. Thực hiện báo cáo công tác chuyên môn định kỳ và theo yêu cầu của Giám đốc Sở Lao động - Thương binh và Xã hội.</w:t>
      </w:r>
    </w:p>
    <w:p>
      <w:r>
        <w:t>2. Đối với Ủy ban nhân dân quận</w:t>
      </w:r>
    </w:p>
    <w:p>
      <w:r>
        <w:t>Phòng Lao động - Thương binh và Xã hội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định kỳ, thường xuyên báo cáo với Ủy ban nhân dân quận về những nội dung công tác của Phòng và nội dung công tác đã được phân công; và đề xuất các biện pháp giải quyết công tác chuyên môn trong quản lý Nhà nước thuộc lĩnh vực liên quan.</w:t>
      </w:r>
    </w:p>
    <w:p>
      <w:r>
        <w:t>3. Đối với các cơ quan chuyên môn, cơ quan hành chính khác, đơn vị sự nghiệp công lập thuộc Ủy ban nhân dân quận.</w:t>
      </w:r>
    </w:p>
    <w:p>
      <w:r>
        <w:t>a) Thực hiện mối quan hệ hợp tác và phối hợp trên cơ sở bình đẳng, theo chức năng nhiệm vụ, dưới sự điều hành chung của Ủy ban nhân dân quận nhằm đảm bảo hoàn thành kế hoạch, nhiệm vụ chính trị của quận.</w:t>
      </w:r>
    </w:p>
    <w:p>
      <w:r>
        <w:t>b) Trước khi trình các văn bản, đề án có liên quan đến nhiều ban, ngành cho Ủy ban nhân dân quận, Trưởng phòng phải chủ động bàn bạc, thảo luận các vấn đề liên quan đến các cơ quan này để có ý kiến thống nhất và trình Ủy ban nhân dân quận quyết định. Nếu chưa nhất trí với ý kiến của Thủ trưởng các cơ quan chuyên môn khác, Trưởng phòng chủ động tập hợp các ý kiến và trình Chủ tịch, Phó Chủ tịch Ủy ban nhân dân quận xem xét, quyết định.</w:t>
      </w:r>
    </w:p>
    <w:p>
      <w:r>
        <w:t>4. Đối với Ủy ban Mặt trận Tổ quốc Việt Nam và các tổ chức chính trị - xã hội của quận.</w:t>
      </w:r>
    </w:p>
    <w:p>
      <w:r>
        <w:t>Khi Ủy ban Mặt trận Tổ quốc Việt Nam quận và các tổ chức xã hội của quận, các ban, ngành, đoàn thể, các đơn vị sự nghiệp của quận có yêu cầu, kiến nghị các vấn đề thuộc chức năng của Phòng Lao động - Thương binh và Xã hội,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Thực hiện kiểm tra, giám sát hoặc tham mưu Ủy ban nhân dân quận kiểm tra Ủy ban nhân dân phường trong việc tổ chức thực hiện các hoạt động, lĩnh vực thuộc chức năng, nhiệm vụ của Phòng Lao động - Thương binh và Xã hội.</w:t>
      </w:r>
    </w:p>
    <w:p>
      <w:r>
        <w:t>c) Hướng dẫn cán bộ, công chức, người hoạt động không chuyên trách của phường về chuyên môn, nghiệp vụ của ngành, lĩnh vực do Phòng quản lý.</w:t>
      </w:r>
    </w:p>
    <w:p>
      <w:r>
        <w:t>Điều 9. Tổ chức thực hiện</w:t>
      </w:r>
    </w:p>
    <w:p>
      <w:r>
        <w:t>Căn cứ Quy định này, Trưởng phòng Lao động - Thương binh và Xã hội tổ chức, quản lý, điều hành hoạt động của Phòng Lao động - Thương binh và Xã hội theo quy định của văn bản này và quy định pháp luật có liên quan.</w:t>
      </w:r>
    </w:p>
    <w:p>
      <w:r>
        <w:t>Trong quá trình thực hiện, nếu phát sinh khó khăn, vướng mắc thì đề xuất, kiến nghị với Ủy ban nhân dân quận bổ sung và sửa đổi cho phù hợp; các vấn đề vượt quá thẩm quyền thì đề xuất, kiến nghị Ủy ban nhân dân quận trình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