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Quy chế tổ chức và hoạt động của Phòng Tài chính - Kế hoạch thuộc Ủy ban nhân dân huyện Củ Chi,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HUYỆN CỦ CHI</w:t>
      </w:r>
    </w:p>
    <w:p>
      <w:r>
        <w:t>-------</w:t>
      </w:r>
    </w:p>
    <w:p>
      <w:r>
        <w:t>CỘNG HÒA XÃ HỘI CHỦ NGHĨA VIỆT NAM</w:t>
      </w:r>
    </w:p>
    <w:p>
      <w:r>
        <w:t>Độc lập - Tự do - Hạnh phúc</w:t>
      </w:r>
    </w:p>
    <w:p>
      <w:r>
        <w:t>---------------</w:t>
      </w:r>
    </w:p>
    <w:p>
      <w:r>
        <w:t>Số: 06/2024/QĐ-UBND</w:t>
      </w:r>
    </w:p>
    <w:p>
      <w:r>
        <w:t>Củ Chi, ngày 28 tháng 11 năm 2024</w:t>
      </w:r>
    </w:p>
    <w:p>
      <w:r>
        <w:t>QUYẾT ĐỊNH</w:t>
      </w:r>
    </w:p>
    <w:p>
      <w:r>
        <w:t>BAN HÀNH QUY CHẾ VỀ TỔ CHỨC VÀ HOẠT ĐỘNG CỦA PHÒNG TÀI CHÍNH - KẾ HOẠCH THUỘC ỦY BAN NHÂN DÂN HUYỆN CỦ CHI</w:t>
      </w:r>
    </w:p>
    <w:p>
      <w:r>
        <w:t>ỦY BAN NHÂN DÂN HUYỆN CỦ CHI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Nghị định số 113/2024/NĐ-CP ngày 12 tháng 9 năm 2024 của Chính phủ quy định chi tiết một số điều của Luật Hợp tác xã”;</w:t>
      </w:r>
    </w:p>
    <w:p>
      <w:r>
        <w:t>Căn cứ Nghị định số 01/2021/NĐ-CP ngày 04 tháng 01 năm 2021 của Chính phủ về đăng ký doanh nghiệp;</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r>
        <w:t>Căn cứ Thông tư số 02/2023/TT-BKHĐT ngày 18 tháng 4 năm 2023 của Bộ trưởng Bộ Kế hoạch và Đầu tư hướng dẫn về đăng ký doanh nghiệp;</w:t>
      </w:r>
    </w:p>
    <w:p>
      <w:r>
        <w:t>Căn cứ Quyết định số 56/2024/QĐ-UBND ngày 26 tháng 8 năm 2024 của Ủy ban nhân dân Thành phố về ban hành quy định về hướng dẫn chức năng, nhiệm vụ, quyền hạn và tổ chức (Quy chế mẫu) của Phòng Tài chính - Kế hoạch thuộc Ủy ban nhân dân quận-huyện;</w:t>
      </w:r>
    </w:p>
    <w:p>
      <w:r>
        <w:t>Theo đề nghị của Phòng Tài chính - Kế hoạch huyện tại Tờ trình số 2445/TTr-TCKH ngày 19 tháng 11 năm 2024; ý kiến của Phòng Tư pháp huyện tại Báo cáo thẩm định số 2585/BC-TP ngày 06 tháng 11 năm 2024.</w:t>
      </w:r>
    </w:p>
    <w:p>
      <w:r>
        <w:t>QUYẾT ĐỊNH:</w:t>
      </w:r>
    </w:p>
    <w:p>
      <w:r>
        <w:t>Điều 1. Ban hành Quy chế</w:t>
      </w:r>
    </w:p>
    <w:p>
      <w:r>
        <w:t>Ban hành kèm theo Quyết định này là Quy chế về tổ chức và hoạt động của Phòng Tài chính - Kế hoạch thuộc Ủy ban nhân dân huyện Củ Chi.</w:t>
      </w:r>
    </w:p>
    <w:p>
      <w:r>
        <w:t>Điều 2. Hiệu lực thi hành</w:t>
      </w:r>
    </w:p>
    <w:p>
      <w:r>
        <w:t>Quyết định này có hiệu lực thi hành kể từ ngày 09 tháng 12 năm 2024. Quyết định này thay thế Quyết định số 02/2020/QĐ-UBND ngày 10 tháng 4 năm 2020 của Ủy ban nhân dân huyện Củ Chi về ban hành Quy chế tổ chức và hoạt động của Phòng Tài chính - Kế hoạch thuộc Ủy ban nhân dân huyện Củ Chi.</w:t>
      </w:r>
    </w:p>
    <w:p>
      <w:r>
        <w:t>Điều 3. Trách nhiệm thi hành</w:t>
      </w:r>
    </w:p>
    <w:p>
      <w:r>
        <w:t>Chánh Văn phòng Hội đồng nhân dân và Ủy ban nhân dân huyện, Trưởng Phòng Nội vụ huyện, Trưởng Phòng Tài chính - Kế hoạch huyện, Thủ trưởng các cơ quan, đơn vị có liên quan và Chủ tịch Ủy ban nhân dân các xã, thị trấn chịu trách nhiệm thi hành Quyết định này./.</w:t>
      </w:r>
    </w:p>
    <w:p>
      <w:r>
        <w:t>Nơi nhận:</w:t>
      </w:r>
    </w:p>
    <w:p>
      <w:r>
        <w:t>- Như Điều 3;</w:t>
      </w:r>
    </w:p>
    <w:p>
      <w:r>
        <w:t>- Văn phòng Ủy ban nhân dân Thành phố;</w:t>
      </w:r>
    </w:p>
    <w:p>
      <w:r>
        <w:t>- Sở Kế hoạch và Đầu tư Thành phố;</w:t>
      </w:r>
    </w:p>
    <w:p>
      <w:r>
        <w:t>- Sở Tài chính Thành phố;</w:t>
      </w:r>
    </w:p>
    <w:p>
      <w:r>
        <w:t>-  Phòng Kiểm tra văn bản -  Sở Tư pháp Thành phố;</w:t>
      </w:r>
    </w:p>
    <w:p>
      <w:r>
        <w:t>- Sở Nội vụ Thành phố;</w:t>
      </w:r>
    </w:p>
    <w:p>
      <w:r>
        <w:t>- Trung tâm Công báo Thành phố;</w:t>
      </w:r>
    </w:p>
    <w:p>
      <w:r>
        <w:t>- Thường trực Huyện ủy;</w:t>
      </w:r>
    </w:p>
    <w:p>
      <w:r>
        <w:t>- Thường trực HĐND huyện;</w:t>
      </w:r>
    </w:p>
    <w:p>
      <w:r>
        <w:t>- Thường trực UBND huyện;</w:t>
      </w:r>
    </w:p>
    <w:p>
      <w:r>
        <w:t>- Ủy ban Mặt trận Tổ quốc Việt Nam huyện và các tổ chức chính trị - xã hội huyện;</w:t>
      </w:r>
    </w:p>
    <w:p>
      <w:r>
        <w:t>- Các cơ quan chuyên môn huyện;</w:t>
      </w:r>
    </w:p>
    <w:p>
      <w:r>
        <w:t>- Các đơn vị sự nghiệp công lập trực thuộc huyện;</w:t>
      </w:r>
    </w:p>
    <w:p>
      <w:r>
        <w:t>- Ủy ban nhân dân các xã, thị trấn;</w:t>
      </w:r>
    </w:p>
    <w:p>
      <w:r>
        <w:t>- Trang thông tin điện tử huyện;</w:t>
      </w:r>
    </w:p>
    <w:p>
      <w:r>
        <w:t>- Lưu: VT, PTCKH(2).NTTam.155.</w:t>
      </w:r>
    </w:p>
    <w:p>
      <w:r>
        <w:t>TM. ỦY BAN NHÂN DÂN</w:t>
      </w:r>
    </w:p>
    <w:p>
      <w:r>
        <w:t>CHỦ TỊCH</w:t>
      </w:r>
    </w:p>
    <w:p>
      <w:r>
        <w:t>Phạm Thị Thanh Hiền</w:t>
      </w:r>
    </w:p>
    <w:p>
      <w:r>
        <w:t>QUY CHẾ</w:t>
      </w:r>
    </w:p>
    <w:p>
      <w:r>
        <w:t>VỀ TỔ CHỨC VÀ HOẠT ĐỘNG CỦA PHÒNG TÀI CHÍNH - KẾ HOẠCH THUỘC ỦY BAN NHÂN DÂN HUYỆN CỦ CHI</w:t>
      </w:r>
    </w:p>
    <w:p>
      <w:r>
        <w:t>(kèm theo Quyết định số 06/2024/QĐ-UBND ngày 28 tháng 11 năm 2024 của Ủy ban nhân dân huyện Củ Chi)</w:t>
      </w:r>
    </w:p>
    <w:p>
      <w:r>
        <w:t>Chương I</w:t>
      </w:r>
    </w:p>
    <w:p>
      <w:r>
        <w:t>QUY ĐỊNH CHUNG</w:t>
      </w:r>
    </w:p>
    <w:p>
      <w:r>
        <w:t>Điều 1. Phạm vi điều chỉnh, đối tượng áp dụng</w:t>
      </w:r>
    </w:p>
    <w:p>
      <w:r>
        <w:t>1. Phạm vi điều chỉnh</w:t>
      </w:r>
    </w:p>
    <w:p>
      <w:r>
        <w:t>Quy chế này quy định chức năng, nhiệm vụ, quyền hạn và tổ chức của Phòng Tài chính - Kế hoạch thuộc Ủy ban nhân dân huyện Củ Chi (gọi tắt là Phòng Tài chính - Kế hoạch).</w:t>
      </w:r>
    </w:p>
    <w:p>
      <w:r>
        <w:t>2. Đối tượng áp dụng</w:t>
      </w:r>
    </w:p>
    <w:p>
      <w:r>
        <w:t>Quy chế này áp dụng đối với công chức đang công tác tại Phòng Tài chính - Kế hoạch; các cá nhân, tổ chức có liên quan đến Quy chế tổ chức và hoạt động của Phòng Tài chính - Kế hoạch.</w:t>
      </w:r>
    </w:p>
    <w:p>
      <w:r>
        <w:t>Điều 2. Vị trí và chức năng</w:t>
      </w:r>
    </w:p>
    <w:p>
      <w:r>
        <w:t>1. Phòng Tài chính - Kế hoạch là cơ quan chuyên môn thuộc Ủy ban nhân dân huyện Củ Chi (gọi tắt là Ủy ban nhân dân huyện), thực hiện chức năng tham mưu, giúp Ủy ban nhân dân huyện thực hiện chức năng quản lý nhà nước về tài chính - ngân sách; quy hoạch trên địa bàn huyện; kế hoạch và đầu tư; đăng ký hộ kinh doanh; đăng ký hợp tác xã; tổng hợp và thống nhất quản lý các vấn đề về doanh nghiệp, kinh tế tập thể, hợp tác xã, hộ kinh doanh, kinh tế tư nhân và thực hiện các nhiệm vụ, quyền hạn theo phân cấp, ủy quyền của Ủy ban nhân dân huyện, Chủ tịch Ủy ban nhân dân huyện.</w:t>
      </w:r>
    </w:p>
    <w:p>
      <w:r>
        <w:t>2. Phòng Tài chính - Kế hoạch có tư cách pháp nhân, có con dấu và tài khoản riêng theo quy định của pháp luật; chịu sự chỉ đạo, quản lý về tổ chức, vị trí việc làm, biên chế và công tác của Ủy ban nhân dân huyện, đồng thời chịu sự chỉ đạo, hướng dẫn, kiểm tra về chuyên môn, nghiệp vụ và các quy định khác của Sở Tài chính Thành phố Hồ Chí Minh, Sở Kế hoạch và Đầu tư Thành phố Hồ Chí Minh.</w:t>
      </w:r>
    </w:p>
    <w:p>
      <w:r>
        <w:t>Điều 3. Nhiệm vụ và quyền hạn</w:t>
      </w:r>
    </w:p>
    <w:p>
      <w:r>
        <w:t>1. Trình Ủy ban nhân dân huyện:</w:t>
      </w:r>
    </w:p>
    <w:p>
      <w:r>
        <w:t>a) Dự thảo đề án, chương trình phát triển kinh tế - xã hội, cải cách hành chính trong lĩnh vực kế hoạch và đầu tư trên địa bàn huyện, phù hợp với quy hoạch đã được phê duyệt;</w:t>
      </w:r>
    </w:p>
    <w:p>
      <w:r>
        <w:t>b) Dự thảo quyết định quy hoạch, kế hoạch phát triển trung hạn và hằng năm; chương trình, biện pháp tổ chức thực hiện các nhiệm vụ cải cách hành chính nhà nước thuộc lĩnh vực quản lý nhà nước được giao;</w:t>
      </w:r>
    </w:p>
    <w:p>
      <w:r>
        <w:t>c) Dự thảo các quyết định, văn bản hướng dẫn thực hiện cơ chế, chính sách, pháp luật và các quy định của Ủy ban nhân dân huyện, Sở Kế hoạch và Đầu tư Thành phố Hồ Chí Minh, Sở Tài chính Thành phố Hồ Chí Minh về công tác kế hoạch và đầu tư, tài chính - ngân sách trên địa bàn;</w:t>
      </w:r>
    </w:p>
    <w:p>
      <w:r>
        <w:t>d) Dự thảo văn bản quy định cụ thể chức năng, nhiệm vụ, quyền hạn và cơ cấu tổ chức của Phòng Tài chính - Kế hoạch thuộc Ủy ban nhân dân huyện.</w:t>
      </w:r>
    </w:p>
    <w:p>
      <w:r>
        <w:t>2. Trình Chủ tịch Ủy ban nhân dân huyện dự thảo các văn bản về lĩnh vực tài chính - ngân sách thuộc thẩm quyền ban hành của Chủ tịch Ủy ban nhân dân huyện theo phân công.</w:t>
      </w:r>
    </w:p>
    <w:p>
      <w:r>
        <w:t>3. Lĩnh vực kế hoạch, đầu tư:</w:t>
      </w:r>
    </w:p>
    <w:p>
      <w:r>
        <w:t>a) Lập, thẩm định, tổng hợp kế hoạch đầu tư công trong phạm vi nhiệm vụ được giao và nguồn vốn thuộc Ủy ban nhân dân huyện quản lý; thẩm định kế hoạch lựa chọn nhà thầu đối với các dự án do Chủ tịch Ủy ban nhân dân huyện quyết định đầu tư; thẩm định hồ sơ mời quan tâm, hồ sơ mời sơ tuyển, hồ sơ mời thầu, hồ sơ yêu cầu, kết quả đánh giá hồ sơ quan tâm, hồ sơ dự sơ tuyển, kết quả lựa chọn nhà thầu đối với các gói thầu thuộc dự án do Ủy ban nhân dân huyện làm chủ đầu tư;</w:t>
      </w:r>
    </w:p>
    <w:p>
      <w:r>
        <w:t>b) Cung cấp thông tin, phối hợp xúc tiến đầu tư, phối hợp với các phòng chuyên môn, nghiệp vụ có liên quan tổ chức vận động các nhà đầu tư trong và ngoài nước đầu tư vào địa bàn huyện; hướng dẫn chuyên môn, nghiệp vụ cho cán bộ, công chức làm công tác kế hoạch và đầu tư xã, thị trấn;</w:t>
      </w:r>
    </w:p>
    <w:p>
      <w:r>
        <w:t>c) Về doanh nghiệp, kinh tế tập thể, hợp tác xã, hộ kinh doanh, kinh tế tư nhân:</w:t>
      </w:r>
    </w:p>
    <w:p>
      <w:r>
        <w:t>Trực tiếp nhận hồ sơ đăng ký hợp tác xã, hộ kinh doanh; cấp hoặc từ chối cấp đăng ký giấy chứng nhận đăng ký hợp tác xã, hộ kinh doanh; hướng dẫn hợp tác xã, hộ kinh doanh và người thành lập hợp tác xã, hộ kinh doanh về hồ sơ, trình tự, thủ tục đăng ký hợp tác xã, hộ kinh doanh;</w:t>
      </w:r>
    </w:p>
    <w:p>
      <w:r>
        <w:t>Phối hợp xây dựng quản lý, vận hành Hệ thống thông tin quốc gia về đăng ký hộ kinh doanh trong phạm vi địa phương; thu thập; lưu trữ, rà soát và quản lý thông tin về đăng ký hộ kinh doanh; thực hiện việc chuẩn hóa dữ liệu, cập nhật dữ liệu đăng ký hộ kinh doanh tại địa phương vào cơ sở dữ liệu quốc gia về đăng ký hộ kinh doanh;</w:t>
      </w:r>
    </w:p>
    <w:p>
      <w:r>
        <w:t>Tổng hợp theo dõi, đánh giá tình hình thực hiện các chương trình, kế hoạch, đề án, cơ chế, chính sách phát triển kinh tế tập thể, kinh tế tư nhân, hợp tác xã, các tổ chức kinh tế tập thể, kinh tế tư nhân trên địa bàn huyện;</w:t>
      </w:r>
    </w:p>
    <w:p>
      <w:r>
        <w:t>Trực tiếp kiểm tra hoặc đề nghị cơ quan nhà nước có thẩm quyền kiểm tra hợp tác xã, hộ kinh doanh theo nội dung trong hồ sơ đăng ký hợp tác xã, hộ kinh doanh trên phạm vi địa bàn; thu hồi Giấy chứng nhận đăng ký hợp tác xã, Giấy chứng nhận đăng ký hộ kinh doanh theo quy định của pháp luật.</w:t>
      </w:r>
    </w:p>
    <w:p>
      <w:r>
        <w:t>4. Lĩnh vực tài chính, ngân sách:</w:t>
      </w:r>
    </w:p>
    <w:p>
      <w:r>
        <w:t>a) Hướng dẫn các cơ quan, đơn vị dự toán thuộc huyện, Ủy ban nhân dân xã, thị trấn xây dựng dự toán ngân sách hàng năm, tổng hợp trình Ủy ban nhân dân huyện theo quy định;</w:t>
      </w:r>
    </w:p>
    <w:p>
      <w:r>
        <w:t>b) Về lập dự toán:</w:t>
      </w:r>
    </w:p>
    <w:p>
      <w:r>
        <w:t>Là đầu mối tổng hợp, lập dự toán thu ngân sách nhà nước đối với những khoản thu được phân cấp quản lý, dự toán chi ngân sách cấp huyện và tổng hợp dự toán ngân sách cấp xã, phương án phân bổ ngân sách huyện trình Ủy ban nhân dân cấp huyện; lập dự toán ngân sách điều chỉnh trong trường hợp cần thiết để trình Ủy ban nhân dân cấp huyện; tổ chức thực hiện dự toán ngân sách đã được quyết định;</w:t>
      </w:r>
    </w:p>
    <w:p>
      <w:r>
        <w:t>c) Hướng dẫn, kiểm tra việc quản lý tài chính, ngân sách, giá, thực hiện chế độ kế toán của Ủy ban nhân dân xã, thị trấn, tài chính hợp tác xã, tài chính kinh tế tập thể và các cơ quan, đơn vị hành chính, sự nghiệp của nhà nước thuộc huyện;</w:t>
      </w:r>
    </w:p>
    <w:p>
      <w:r>
        <w:t>d) Phối hợp với cơ quan có liên quan trong việc quản lý công tác thu ngân sách nhà nước trên địa bàn theo quy định của pháp luật;</w:t>
      </w:r>
    </w:p>
    <w:p>
      <w:r>
        <w:t>đ) Chủ trì tổ chức thẩm tra quyết toán vốn đầu tư dự án hoàn thành đối với các dự án sử dụng vốn đầu tư công thuộc ngân sách do Ủy ban nhân dân huyện quản lý (trừ trường hợp Chủ tịch Ủy ban nhân dân huyện có quy định khác) và dự án sử dụng vốn đầu tư công thuộc ngân sách Ủy ban nhân dân xã, thị trấn khi có đề nghị bằng văn bản của Chủ tịch Ủy ban nhân dân xã, thị trấn; thẩm định quyết toán thu, chi ngân sách xã; lập quyết toán thu, chi ngân sách huyện; tổng hợp, lập báo cáo quyết toán thu ngân sách nhà nước trên địa bàn huyện và quyết toán thu, chi ngân sách huyện (bao gồm quyết toán thu, chi ngân sách huyện và quyết toán thu, chi ngân sách xã, thị trấn) báo cáo Ủy ban nhân dân huyện để trình cơ quan có thẩm quyền phê chuẩn;</w:t>
      </w:r>
    </w:p>
    <w:p>
      <w:r>
        <w:t>e) Quản lý tài sản công tại các cơ quan, tổ chức, đơn vị thuộc huyện quản lý theo quy định của pháp luật về quản lý, sử dụng tài sản công và phân cấp của Hội đồng nhân dân Thành phố Hồ Chí Minh. Thẩm định, có ý kiến đối với các nhiệm vụ do cơ quan, người có thẩm quyền thuộc huyện xem xét, quyết định theo quy định của pháp luật về quản lý, sử dụng tài sản công; tổ chức thực hiện các quyết định về hình thành, sử dụng, xử lý tài sản công do cơ quan, người có thẩm quyền thuộc huyện giao theo quy định của pháp luật về quản lý, sử dụng tài sản công. Làm chủ tài khoản tạm giữ quản lý số tiền thu được từ xử lý, khai thác tài sản công theo quy định của pháp luật;</w:t>
      </w:r>
    </w:p>
    <w:p>
      <w:r>
        <w:t>g) Quản lý nguồn kinh phí được ủy quyền của cấp trên; quản lý các dịch vụ tài chính theo quy định của pháp luật;</w:t>
      </w:r>
    </w:p>
    <w:p>
      <w:r>
        <w:t>h) Quản lý giá theo quy định của Ủy ban nhân dân Thành phố Hồ Chí Minh; kiểm tra việc chấp hành niêm yết giá và bán theo giá niêm yết của các tổ chức, cá nhân kinh doanh hoạt động trên địa bàn; tổ chức thực hiện tiếp nhận kê khai giá theo phân công, phân cấp của Ủy ban nhân dân Thành phố Hồ Chí Minh và theo quy định của pháp luật; chủ trì thực hiện thẩm định giá đối với tài sản nhà nước địa phương theo phân cấp của Ủy ban nhân dân Thành phố Hồ Chí Minh; chủ trì, tham mưu cho Ủy ban nhân dân huyện thực hiện nhiệm vụ định giá tài sản trong tố tụng hình sự và thực hiện nhiệm vụ thẩm định giá của nhà nước theo quy định của pháp luật;</w:t>
      </w:r>
    </w:p>
    <w:p>
      <w:r>
        <w:t>i) Chủ trì, phối hợp với các cơ quan, đơn vị có liên quan kiểm tra việc chấp hành pháp luật tài chính - ngân sách; giúp Ủy ban nhân dân huyện giải quyết các tranh chấp, khiếu nại, tố cáo về lĩnh vực tài chính - ngân sách theo quy định của pháp luật;</w:t>
      </w:r>
    </w:p>
    <w:p>
      <w:r>
        <w:t>k) Cấp phát, thanh toán, thẩm định quyết toán kinh phí cho các đơn vị, tổ chức, cá nhân theo quy định của pháp luật về ngân sách nhà nước;</w:t>
      </w:r>
    </w:p>
    <w:p>
      <w:r>
        <w:t>l) Lập báo cáo tài chính tổng hợp của đơn vị dự toán cấp 1 theo quy định tại Thông tư số 99/2018/TT-BTC ngày 01 tháng 11 năm 2018 của Bộ Tài chính về lập báo cáo tài chính tổng hợp của đơn vị kế toán nhà nước là đơn vị kế toán cấp trên để nộp về Sở Tài chính Thành phố Hồ Chí Minh và Kho bạc Nhà nước Thành phố Hồ Chí Minh theo quy định.</w:t>
      </w:r>
    </w:p>
    <w:p>
      <w:r>
        <w:t>5. Tổ chức thực hiện các văn bản quy phạm pháp luật, cơ chế, chính sách, các quy hoạch, kế hoạch, chương trình, dự án, đề án đã được cấp có thẩm quyền phê duyệt; hướng dẫn, kiểm tra, thông tin, tuyên truyền, phổ biến, giáo dục pháp luật, theo dõi thi hành pháp luật về các lĩnh vực thuộc phạm vi quản lý nhà nước được giao theo quy định pháp luật.</w:t>
      </w:r>
    </w:p>
    <w:p>
      <w:r>
        <w:t>6. Tổ chức nghiên cứu, ứng dụng tiến bộ khoa học kỹ thuật; xây dựng hệ thống thông tin, lưu trữ phục vụ công tác quản lý chuyên môn, nghiệp vụ được giao.</w:t>
      </w:r>
    </w:p>
    <w:p>
      <w:r>
        <w:t>7. Tổng hợp và báo cáo về tình hình thực hiện nhiệm vụ được giao với Ủy ban nhân dân huyện, Sở Tài chính Thành phố Hồ Chí Minh và Sở Kế hoạch và Đầu tư Thành phố Hồ Chí Minh; thực hiện công tác thông tin, báo cáo định kỳ và đột xuất về tình hình thực hiện nhiệm vụ được giao theo quy định.</w:t>
      </w:r>
    </w:p>
    <w:p>
      <w:r>
        <w:t>8. Quản lý và chịu trách nhiệm về cán bộ, công chức, tài chính, tài sản được giao theo quy định của pháp luật và theo phân công hoặc ủy quyền của Ủy ban nhân dân huyện.</w:t>
      </w:r>
    </w:p>
    <w:p>
      <w:r>
        <w:t>9. Thực hiện các nhiệm vụ khác về quản lý nhà nước trong lĩnh vực tài chính theo phân công, phân cấp hoặc ủy quyền của Ủy ban nhân dân huyện và theo quy định của pháp luật.</w:t>
      </w:r>
    </w:p>
    <w:p>
      <w:r>
        <w:t>Chương II</w:t>
      </w:r>
    </w:p>
    <w:p>
      <w:r>
        <w:t>TỔ CHỨC BỘ MÁY VÀ BIÊN CHẾ</w:t>
      </w:r>
    </w:p>
    <w:p>
      <w:r>
        <w:t>Điều 4. Tổ chức bộ máy</w:t>
      </w:r>
    </w:p>
    <w:p>
      <w:r>
        <w:t>1. Phòng Tài chính - Kế hoạch hoạt động theo chế độ Thủ trưởng. Phòng Tài chính - Kế hoạch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Phòng Tài chính - Kế hoạch cho phù hợp và đúng quy định.</w:t>
      </w:r>
    </w:p>
    <w:p>
      <w:r>
        <w:t>2. Trưởng phòng Phòng Tài chính - Kế hoạch:</w:t>
      </w:r>
    </w:p>
    <w:p>
      <w:r>
        <w:t>a) Trưởng phòng là Ủy viên Ủy ban nhân dân huyện do Hội đồng nhân dân huyện bầu, do Chủ tịch Ủy ban nhân dân huyện bổ nhiệm.</w:t>
      </w:r>
    </w:p>
    <w:p>
      <w:r>
        <w:t>b) Chịu trách nhiệm trước Ủy ban nhân dân huyện, Chủ tịch Ủy ban nhân dân huyện, pháp luật về việc thực hiện đầy đủ chức năng, nhiệm vụ, quyền hạn của Phòng Tài chính - Kế hoạch và các công việc được Ủy ban nhân dân huyện, Chủ tịch Ủy ban nhân dân huyện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huyện, Chủ tịch Ủy ban nhân dân huyện, Sở Tài chính Thành phố Hồ Chí Minh, Sở Kế hoạch và Đầu tư Thành phố Hồ Chí Minh về tổ chức, hoạt động của Phòng Tài chính - Kế hoạch;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Tài chính - Kế hoạch.</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do Chủ tịch Ủy ban nhân dân huyện quyết định trong tổng biên chế công chức đã được cấp có thẩm quyền giao theo quy định.</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 Tài chính - Kế hoạch.</w:t>
      </w:r>
    </w:p>
    <w:p>
      <w:r>
        <w:t>Chương I  II</w:t>
      </w:r>
    </w:p>
    <w:p>
      <w:r>
        <w:t>CHẾ ĐỘ LÀM VIỆC VÀ QUAN HỆ CÔNG TÁC</w:t>
      </w:r>
    </w:p>
    <w:p>
      <w:r>
        <w:t>Điều 6. Chế độ làm việc</w:t>
      </w:r>
    </w:p>
    <w:p>
      <w:r>
        <w:t>1. Trưởng phòng phụ trách, điều hành chung các hoạt động của Phòng và phụ trách những công tác trọng tâm.</w:t>
      </w:r>
    </w:p>
    <w:p>
      <w:r>
        <w:t>Các Phó Trưởng phòng phụ trách những lĩnh vực công tác được Trưởng phòng phân công, trực tiếp giải quyết các công việc phát sinh trên lĩnh vực được phân công phụ trách.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chỉ đạo, yêu cầu công chức trực tiếp tham mưu giải quyết công việc thuộc phạm vi thẩm quyền của các Phó Trưởng phòng, ý kiến chỉ đạo, yêu cầu hoặc nội dung công việc đó phải được tổ chức thực hiện nhưng công chức được phân công phải báo cáo cho Phó Trưởng phòng trực tiếp phụ trách biết.</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Mỗi tháng họp toàn thể công chức một lần.</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Kế hoạch và Đầu tư Thành phố Hồ Chí Minh, Sở Tài chính Thành phố Hồ Chí Minh</w:t>
      </w:r>
    </w:p>
    <w:p>
      <w:r>
        <w:t>Phòng Tài chính - Kế hoạch chịu sự hướng dẫn, kiểm tra và thanh tra về chuyên môn, nghiệp vụ của Sở Kế hoạch và Đầu tư Thành phố Hồ Chí Minh, Sở Tài chính Thành phố Hồ Chí Minh, thực hiện việc báo cáo công tác chuyên môn định kỳ và theo yêu cầu của Giám đốc Sở Kế hoạch và Đầu tư Thành phố Hồ Chí Minh, Sở Tài chính Thành phố Hồ Chí Minh.</w:t>
      </w:r>
    </w:p>
    <w:p>
      <w:r>
        <w:t>2. Đối với Hội đồng nhân dân huyện</w:t>
      </w:r>
    </w:p>
    <w:p>
      <w:r>
        <w:t>Trưởng Phòng Tài chính - Kế hoạch có trách nhiệm báo cáo công tác trước Hội đồng nhân dân huyện khi được yêu cầu.</w:t>
      </w:r>
    </w:p>
    <w:p>
      <w:r>
        <w:t>3. Đối với Ủy ban nhân dân huyện</w:t>
      </w:r>
    </w:p>
    <w:p>
      <w:r>
        <w:t>Phòng Tài chính - Kế hoạch chịu sự lãnh đạo, chỉ đạo trực tiếp và toàn diện của Ủy ban nhân dân huyện về toàn bộ công tác theo chức năng, nhiệm vụ của Phòng.</w:t>
      </w:r>
    </w:p>
    <w:p>
      <w:r>
        <w:t>Trưởng phòng trực tiếp nhận chỉ đạo và nội dung công tác từ Chủ tịch hoặc Phó Chủ tịch phụ trách khối và phải thường xuyên báo cáo với Thường trực Ủy ban nhân dân huyện về những mặt công tác đã được phân công;</w:t>
      </w:r>
    </w:p>
    <w:p>
      <w:r>
        <w:t>Theo định kỳ phải báo cáo với Thường trực Ủy ban nhân dân huyện về nội dung công tác của Phòng và đề xuất các biện pháp giải quyết công tác chuyên môn trong quản lý nhà nước thuộc lĩnh vực liên quan.</w:t>
      </w:r>
    </w:p>
    <w:p>
      <w:r>
        <w:t>4. Đối với các cơ quan chuyên môn khác thuộc Ủy ban nhân dân huyện</w:t>
      </w:r>
    </w:p>
    <w:p>
      <w:r>
        <w:t>Thực hiện mối quan hệ hợp tác và phối hợp trên cơ sở bình đẳng, theo chức năng nhiệm vụ, dưới sự điều hành chung của Ủy ban nhân dân huyện, nhằm đảm bảo hoàn thành nhiệm vụ chính trị, kế hoạch kinh tế - xã hội của huyện. Trong trường hợp Phòng Tài chính - Kế hoạch chủ trì phối hợp giải quyết công việc, nếu chưa nhất trí với ý kiến của Thủ trưởng các cơ quan chuyên môn khác, Trưởng Phòng Tài chính - Kế hoạch tập hợp các ý kiến và trình Chủ tịch Ủy ban nhân dân huyện xem xét, quyết định.</w:t>
      </w:r>
    </w:p>
    <w:p>
      <w:r>
        <w:t>5. Đối với Ủy ban nhân dân xã, thị trấn</w:t>
      </w:r>
    </w:p>
    <w:p>
      <w:r>
        <w:t>Phòng Tài chính - Kế hoạch có trách nhiệm hướng dẫn, kiểm tra và giúp đỡ về nghiệp vụ ngành để Ủy ban nhân dân xã, thị trấn chỉ đạo thực hiện tốt nhiệm vụ được giao;</w:t>
      </w:r>
    </w:p>
    <w:p>
      <w:r>
        <w:t>6. Đối với Ủy ban Mặt trận Tổ quốc Việt Nam huyện, các đơn vị sự nghiệp, các ban, ngành, các tổ chức chính trị - xã hội của huyện</w:t>
      </w:r>
    </w:p>
    <w:p>
      <w:r>
        <w:t>Phòng Tài chính - Kế hoạch phối hợp và hỗ trợ Ủy ban Mặt trận Tổ quốc Việt Nam huyện, các đơn vị sự nghiệp, tổ chức chính trị - xã hội, ban, ngành, thực hiện tốt chức năng, nhiệm vụ được giao.</w:t>
      </w:r>
    </w:p>
    <w:p>
      <w:r>
        <w:t>Khi Ủy ban Mặt trận Tổ quốc Việt Nam huyện, các tổ chức chính trị - xã hội của huyện, xã, thị trấn, các đơn vị sự nghiệp, ban, ngành của huyện có yêu cầu, kiến nghị thuộc chức năng của Phòng, Trưởng phòng có trách nhiệm trình bày, giải quyết hoặc trình Ủy ban nhân dân huyện giải quyết các yêu cầu đó theo thẩm quyền và thông báo kết quả giải quyết cho cơ quan, đơn vị có yêu cầu, kiến nghị.</w:t>
      </w:r>
    </w:p>
    <w:p>
      <w:r>
        <w:t>Chương IV</w:t>
      </w:r>
    </w:p>
    <w:p>
      <w:r>
        <w:t>ĐIỀU KHOẢN THI HÀNH</w:t>
      </w:r>
    </w:p>
    <w:p>
      <w:r>
        <w:t>Điều 9. Tổ chức thực hiện</w:t>
      </w:r>
    </w:p>
    <w:p>
      <w:r>
        <w:t>Trưởng Phòng Tài chính - Kế hoạch và Thủ trưởng các cơ quan, đơn vị liên quan có trách nhiệm thực hiện Quy chế này. Trong quá trình thực hiện nếu phát sinh các vấn đề vượt quá thẩm quyền thì nghiên cứu đề xuất, kiến nghị với Chủ tịch Ủy ban nhân dân huyện xem xét, giải quyết hoặc bổ sung và sửa đổi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