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quy định chức năng, nhiệm vụ, quyền hạn của Sở Xây dựng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05/2025/QĐ-UBND</w:t>
      </w:r>
    </w:p>
    <w:p>
      <w:r>
        <w:t>Đồng Tháp, ngày 08 tháng 7 năm 2025</w:t>
      </w:r>
    </w:p>
    <w:p>
      <w:r>
        <w:t>QUYẾT ĐỊNH</w:t>
      </w:r>
    </w:p>
    <w:p>
      <w:r>
        <w:t>QUY ĐỊNH CHỨC NĂNG, NHIỆM VỤ, QUYỀN HẠN CỦA SỞ XÂY DỰNG TỈNH ĐỒNG THÁP</w:t>
      </w:r>
    </w:p>
    <w:p>
      <w:r>
        <w:t>Căn cứ Luật Tổ chức chính quyền địa phương ngày 16 tháng 6 năm 2025;</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Thực hiện Nghị quyết số 08/NQ-HĐND ngày 02 tháng 7 năm 2025 của Hội đồng nhân dân tỉnh về việc thành lập các cơ quan chuyên môn thuộc Ủy ban nhân dân tỉnh Đồng Tháp;</w:t>
      </w:r>
    </w:p>
    <w:p>
      <w:r>
        <w:t>Theo đề nghị của Giám đốc Sở Xây dựng tỉnh Đồng Tháp.</w:t>
      </w:r>
    </w:p>
    <w:p>
      <w:r>
        <w:t>Ủy ban nhân dân ban hành Quyết định quy định chức năng, nhiệm vụ, quyền hạn của Sở Xây dựng tỉnh Đồng Tháp.</w:t>
      </w:r>
    </w:p>
    <w:p>
      <w:r>
        <w:t>Điều 1. Vị trí, chức năng</w:t>
      </w:r>
    </w:p>
    <w:p>
      <w:r>
        <w:t>1. Sở Xây dựng là cơ quan chuyên môn thuộc Ủy ban nhân dân tỉnh; thực hiện chức năng tham mưu, giúp Ủy ban nhân dân tỉnh quản lý nhà nước về xây dựng gồm: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hàng hải; an toàn giao thông (không bao gồm nhiệm vụ sát hạch, cấp giấy phép lái xe cơ giới đường bộ).</w:t>
      </w:r>
    </w:p>
    <w:p>
      <w:r>
        <w:t>2. Sở Xây dựng  có tư cách pháp nhân, có con dấu, tài khoản riêng, chịu sự chỉ đạo, quản lý của Ủy ban nhân dân tỉnh, đồng thời chịu sự chỉ đạo, hướng dẫn, thanh tra, kiểm tra về chuyên môn, nghiệp vụ của Bộ Xây dựng.</w:t>
      </w:r>
    </w:p>
    <w:p>
      <w:r>
        <w:t>Điều 2. Nhiệm vụ và quyền hạn</w:t>
      </w:r>
    </w:p>
    <w:p>
      <w:r>
        <w:t>1. Trình Ủy ban nhân dân tỉnh:</w:t>
      </w:r>
    </w:p>
    <w:p>
      <w:r>
        <w:t>a) Dự thảo nghị quyết của Hội đồng nhân dân cấp tỉnh, dự thảo quyết định của Ủy ban nhân dân tỉnh liên quan đến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cấp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thuộc Sở (nếu có);</w:t>
      </w:r>
    </w:p>
    <w:p>
      <w:r>
        <w:t>d) Dự thảo quyết định thực hiện xã hội hóa các hoạt động cung ứng dịch vụ sự nghiệp công trong lĩnh vực xây dựng thuộc thẩm quyền của Ủy ban nhân dân tỉnh;</w:t>
      </w:r>
    </w:p>
    <w:p>
      <w:r>
        <w:t>đ) Dự thảo quyết định, quy định, quy hoạch, kế hoạch, đề án, dự án của Ủy ban nhân dân tỉnh về xây dựng và các văn bản khác theo phân công của Ủy ban nhân dân tỉnh;</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tỉnh khi được phân cấp hoặc uỷ quyền.</w:t>
      </w:r>
    </w:p>
    <w:p>
      <w:r>
        <w:t>2. Trình Chủ tịch Ủy ban nhân dân tỉnh:</w:t>
      </w:r>
    </w:p>
    <w:p>
      <w:r>
        <w:t>a) Dự thảo các văn bản thuộc thẩm quyền ban hành của Chủ tịch Ủy ban nhân dân tỉnh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tỉnh phê duyệt hoặc tham mưu Ủy ban nhân dân tỉnh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quy hoạch đô thị và nông thôn đã được phê duyệt trên địa bàn theo phân cấp, bao gồm: tổ chức công bố, công khai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tỉnh ban hành định mức kinh tế - kỹ thuật cho công tác xây dựng đặc thù của địa phương theo quy định và hướng dẫn của Bộ Xây dựng;</w:t>
      </w:r>
    </w:p>
    <w:p>
      <w:r>
        <w:t>i) Tham mưu, giúp Ủy ban nhân dân tỉnh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Đề án đề nghị công nhận loại đô thị và trình Ủy ban nhân dân tỉnh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tỉnh công bố hoặc ban hành định mức kinh tế - kỹ thuật các dịch vụ hạ tầng kỹ thuật trên địa bàn phù hợp với quy trình kỹ thuật, điều kiện cụ thể của địa phương; tham mưu, đề xuất với Ủy ban nhân dân tỉnh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tỉnh xem xét, phê duyệt chủ trương xây dựng hoặc điều chỉnh chương trình, kế hoạch phát triển nhà cấp tỉnh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tỉnh chấp thuận theo quy định của pháp luật đầu tư và pháp luật nhà ở; thực hiện lựa chọn chủ đầu tư dự án phát triển nhà ở theo quy định của pháp luật nhà ở để trình Ủy ban nhân dân tỉnh xem xét, quyết định theo thẩm quyền;</w:t>
      </w:r>
    </w:p>
    <w:p>
      <w:r>
        <w:t>c) Tham mưu trình Ủy ban nhân dân tỉnh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tỉnh ban hành khung giá cho thuê nhà ở công vụ; khung giá cho thuê, thuê mua và giá bán nhà ở tài sản công phù hợp với điều kiện thực tế của tỉnh; tổ chức thực hiện các nhiệm vụ về tiếp nhận quỹ nhà ở tự quản của Trung ương và của tỉnh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tỉnh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10. Về thị trường bất động sản:</w:t>
      </w:r>
    </w:p>
    <w:p>
      <w:r>
        <w:t>a) Xây dựng, trình Ủy ban nhân dân tỉnh ban hành cơ chế, chính sách, văn bản quy phạm pháp luật về phát triển, quản lý kinh doanh bất động sản, thị trường bất động sản thuộc thẩm quyền của Ủy ban nhân dân tỉnh; các giải pháp, biện pháp công khai, minh bạch hoạt động kinh doanh bất động sản, thị trường bất động sản trên địa bàn; tổ chức triển khai thực hiện sau khi Ủy ban nhân dân tỉnh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tỉnh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tỉnh trong phạm vi quản lý của Sở.</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tỉnh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h) Trình Ủy ban nhân dân tỉnh quyết định đưa cơ sở phá dỡ tàu biển vào hoạt động, quyết định lại đưa cơ sở phá dỡ tàu biển vào hoạt động, quyết định dừng, dừng ngay hoạt động cơ sở phá dỡ tàu biển, phê duyệt phương án phá dỡ tàu biển và cấp Giấy phép nhập khẩu tàu biển đã qua sử dụng để phá dỡ theo quy định trong phạm vi địa bàn quản lý.</w:t>
      </w:r>
    </w:p>
    <w:p>
      <w:r>
        <w:t>i) Trình Ủy ban nhân dân tỉnh thực hiện thủ tục đổi tên cảng cạn theo quy định trong phạm vi địa bàn quản lý.</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tỉnh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 :</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trên địa bàn tỉnh theo quy định của pháp luật;</w:t>
      </w:r>
    </w:p>
    <w:p>
      <w:r>
        <w:t>c) Hướng dẫn, kiểm tra xây dựng và công bố bến xe khách, điểm đỗ xe taxi, điểm đón, trả khách trên địa bàn theo quy hoạch được phê duyệt.</w:t>
      </w:r>
    </w:p>
    <w:p>
      <w:r>
        <w:t>15. Về an toàn giao thông  :</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g) Trình Ủy ban nhân dân tỉnh tổ chức thực hiện cấp Giấy phép nhập khẩu pháo hiệu hàng hải theo quy định về điều kiện cung cấp dịch vụ bảo đảm an toàn hàng hải theo quy định trong phạm vi địa bàn quản lý.</w:t>
      </w:r>
    </w:p>
    <w:p>
      <w:r>
        <w:t>h) Trình Ủy ban nhân dân tỉnh chấp thuận vùng hoạt động tàu lặn; phê duyệt phương án đưa tàu lặn vào hoạt động và chấm dứt hoạt động tàu lặn thực hiện theo quy định.</w:t>
      </w:r>
    </w:p>
    <w:p>
      <w:r>
        <w:t>16. Quản lý theo quy định của pháp luật đối với các doanh nghiệp, tổ chức kinh tế tập thể, kinh tế tư nhân, các hội và các tổ chức phi chính phủ thuộc phạm vi lĩnh vực quản lý của Sở.</w:t>
      </w:r>
    </w:p>
    <w:p>
      <w:r>
        <w:t>17. Thực hiện hợp tác quốc tế về lĩnh vực quản lý của Sở theo quy định của pháp luật.</w:t>
      </w:r>
    </w:p>
    <w:p>
      <w:r>
        <w:t>18.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tỉnh, Bộ Xây dựng và các cơ quan có thẩm quyền khác theo quy định.</w:t>
      </w:r>
    </w:p>
    <w:p>
      <w:r>
        <w:t>21. Quy định chức năng, nhiệm vụ, quyền hạn của Văn phòng, các phòng chuyên môn nghiệp vụ thuộc Sở phù hợp với chức năng, nhiệm vụ, quyền hạn của Sở theo hướng dẫn tại Thông tư này và theo quy định của Ủy ban nhân dân tỉnh.</w:t>
      </w:r>
    </w:p>
    <w:p>
      <w:r>
        <w:t>22.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khác theo sự phân công, phân cấp hoặc ủy quyền của Ủy ban nhân dân tỉnh, Chủ tịch Ủy ban nhân dân tỉnh và theo quy định của pháp luật.</w:t>
      </w:r>
    </w:p>
    <w:p>
      <w:r>
        <w:t>Điều 3. Hiệu lực thi hành</w:t>
      </w:r>
    </w:p>
    <w:p>
      <w:r>
        <w:t>1. Quyết định này có hiệu lực thi hành kể từ ngày ký ban hành.</w:t>
      </w:r>
    </w:p>
    <w:p>
      <w:r>
        <w:t>2. Các Quyết định sau hết hiệu lực kể từ ngày Quyết định này có hiệu lực thi hành:</w:t>
      </w:r>
    </w:p>
    <w:p>
      <w:r>
        <w:t>a) Quyết định số 12/2025/QĐ-UBND ngày 01 tháng 3 năm 2025 của Ủy ban nhân dân tỉnh Đồng Tháp ban hành Quy định về chức năng, nhiệm vụ, quyền hạn và cơ cấu tổ chức của Sở Xây dựng tỉnh Đồng Tháp;</w:t>
      </w:r>
    </w:p>
    <w:p>
      <w:r>
        <w:t>b) Quyết định số 15/2025/QĐ-UBND ngày 28 tháng 02 năm 2025 của Ủy ban nhân dân tỉnh Tiền Giang quy định chức năng, nhiệm vụ, quyền hạn và cơ cấu tổ chức của Sở Xây dựng tỉnh Tiền Giang.</w:t>
      </w:r>
    </w:p>
    <w:p>
      <w:r>
        <w:t>Điều 4. Trách nhiệm thi hành</w:t>
      </w:r>
    </w:p>
    <w:p>
      <w:r>
        <w:t>Chánh Văn phòng Ủy ban nhân dân tỉnh, Giám đốc Sở Nội vụ, Giám đốc Sở Xây dựng, Thủ trưởng các sở, ban, ngành tỉnh và các cơ quan, tổ chức, đơn vị có liên quan căn cứ quyết định thi hành./.</w:t>
      </w:r>
    </w:p>
    <w:p>
      <w:r>
        <w:t>Nơi nhận:</w:t>
      </w:r>
    </w:p>
    <w:p>
      <w:r>
        <w:t>- Như Điều 4;</w:t>
      </w:r>
    </w:p>
    <w:p>
      <w:r>
        <w:t>- Bộ Xây dựng;</w:t>
      </w:r>
    </w:p>
    <w:p>
      <w:r>
        <w:t>-    Vụ pháp chế - Bộ Nội vụ;</w:t>
      </w:r>
    </w:p>
    <w:p>
      <w:r>
        <w:t>- Vụ Tổ chức - Bộ Tư pháp;</w:t>
      </w:r>
    </w:p>
    <w:p>
      <w:r>
        <w:t>- Cục Kiểm tra VB&amp;QLXLVPHC- Bộ Tư pháp;</w:t>
      </w:r>
    </w:p>
    <w:p>
      <w:r>
        <w:t>- Thường trực Tỉnh ủy;</w:t>
      </w:r>
    </w:p>
    <w:p>
      <w:r>
        <w:t>- Thường trực HĐND Tỉnh;</w:t>
      </w:r>
    </w:p>
    <w:p>
      <w:r>
        <w:t>- CT, các PCT UBND tỉnh;</w:t>
      </w:r>
    </w:p>
    <w:p>
      <w:r>
        <w:t>- UBMTTQ Việt Nam tỉnh;</w:t>
      </w:r>
    </w:p>
    <w:p>
      <w:r>
        <w:t>- Các tổ chức chính trị - xã hội tỉnh;</w:t>
      </w:r>
    </w:p>
    <w:p>
      <w:r>
        <w:t>- Các Ban HĐND tỉnh;</w:t>
      </w:r>
    </w:p>
    <w:p>
      <w:r>
        <w:t>- Báo và ĐPTTH tỉnh;</w:t>
      </w:r>
    </w:p>
    <w:p>
      <w:r>
        <w:t>- CVP và các PCVP UBND Tỉnh;</w:t>
      </w:r>
    </w:p>
    <w:p>
      <w:r>
        <w:t>- Công báo tỉnh;</w:t>
      </w:r>
    </w:p>
    <w:p>
      <w:r>
        <w:t>- Lưu: VT, P. TH (NX).</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