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05/2025/QĐ-UBND thực hiện Nghị Quyết 26/2024/NQ-HĐND quy định thẩm quyền quyết định phê duyệt nhiệm vụ và dự toán kinh phí chi thường xuyên ngân sách Nhà nước thực hiện mua sắm tài sản, trang thiết bị; cải tạo, nâng cấp, mở rộng, xây dựng mới hạng mục công trình trong dự án đã đầu tư xây dựng của cơ quan, đơn vị trên địa bàn tỉnh Long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05/2025/QĐ-UBND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21/01/2025</w:t>
            </w:r>
          </w:p>
        </w:tc>
      </w:tr>
      <w:tr>
        <w:tc>
          <w:tcPr>
            <w:tcW w:type="dxa" w:w="4320"/>
          </w:tcPr>
          <w:p>
            <w:r>
              <w:t>Ngày hiệu lực</w:t>
            </w:r>
          </w:p>
        </w:tc>
        <w:tc>
          <w:tcPr>
            <w:tcW w:type="dxa" w:w="4320"/>
          </w:tcPr>
          <w:p>
            <w:r>
              <w:t>05/02/2025</w:t>
            </w:r>
          </w:p>
        </w:tc>
      </w:tr>
      <w:tr>
        <w:tc>
          <w:tcPr>
            <w:tcW w:type="dxa" w:w="4320"/>
          </w:tcPr>
          <w:p>
            <w:r>
              <w:t>Tình trạng</w:t>
            </w:r>
          </w:p>
        </w:tc>
        <w:tc>
          <w:tcPr>
            <w:tcW w:type="dxa" w:w="4320"/>
          </w:tcPr>
          <w:p>
            <w:r>
              <w:t>Chưa xác định</w:t>
            </w:r>
          </w:p>
        </w:tc>
      </w:tr>
    </w:tbl>
    <w:p/>
    <w:p>
      <w:r>
        <w:t>ỦY BAN NHÂN DÂN</w:t>
      </w:r>
    </w:p>
    <w:p>
      <w:r>
        <w:t>TỈNH LONG AN</w:t>
      </w:r>
    </w:p>
    <w:p>
      <w:r>
        <w:t>-------</w:t>
      </w:r>
    </w:p>
    <w:p>
      <w:r>
        <w:t>CỘNG HÒA XÃ HỘI CHỦ NGHĨA VIỆT NAM</w:t>
      </w:r>
    </w:p>
    <w:p>
      <w:r>
        <w:t>Độc lập - Tự do - Hạnh phúc</w:t>
      </w:r>
    </w:p>
    <w:p>
      <w:r>
        <w:t>---------------</w:t>
      </w:r>
    </w:p>
    <w:p>
      <w:r>
        <w:t>Số: 05/2025/QĐ-UBND</w:t>
      </w:r>
    </w:p>
    <w:p>
      <w:r>
        <w:t>Long An, ngày 21 tháng 01 năm 2025</w:t>
      </w:r>
    </w:p>
    <w:p>
      <w:r>
        <w:t>QUYẾT ĐỊNH</w:t>
      </w:r>
    </w:p>
    <w:p>
      <w:r>
        <w:t>TRIỂN KHAI THỰC HIỆN NGHỊ QUYẾT SỐ 26/2024/NQ-HĐND NGÀY 10/12/2024 CỦA HỘI ĐỒNG NHÂN DÂN TỈNH QUY ĐỊNH THẨM QUYỀN QUYẾT ĐỊNH PHÊ DUYỆT NHIỆM VỤ VÀ DỰ TOÁN KINH PHÍ CHI THƯỜNG XUYÊN NGÂN SÁCH NHÀ NƯỚC THỰC HIỆN MUA SẮM TÀI SẢN, TRANG THIẾT BỊ; CẢI TẠO, NÂNG CẤP, MỞ RỘNG, XÂY DỰNG MỚI HẠNG MỤC CÔNG TRÌNH TRONG CÁC DỰ ÁN ĐÃ ĐẦU TƯ XÂY DỰNG CỦA CƠ QUAN, ĐƠN VỊ TRÊN ĐỊA BÀN TỈNH LONG AN</w:t>
      </w:r>
    </w:p>
    <w:p>
      <w:r>
        <w:t>ỦY BAN NHÂN DÂN TỈNH LONG AN</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Luật sửa đổi, bổ sung một số điều của Luật Chứng khoán; Luật Kế toán; Luật Kiểm toán độc lập; Luật Ngân sách nhà nước; Luật Quản lý, sử dụng tài sản công; Luật Quản lý thuế; Luật Thuế thu nhập cá nhân; Luật Dự trữ quốc gia; Luật Xử lý vi phạm hành chính ngày 29 tháng 11 năm 2024;</w:t>
      </w:r>
    </w:p>
    <w:p>
      <w:r>
        <w:t>Căn cứ Luật Đầu tư công ngày 29 tháng 11 năm 2024;</w:t>
      </w:r>
    </w:p>
    <w:p>
      <w:r>
        <w:t>Căn cứ Luật Quản lý, sử dụng tài sản công ngày 21 tháng 6 năm 2017;</w:t>
      </w:r>
    </w:p>
    <w:p>
      <w:r>
        <w:t>Căn cứ Luật Xây dựng ngày 18 tháng 6 năm 2014; Luật sửa đổi, bổ sung một số điều của Luật Xây dựng ngày 17 tháng 6 năm 2020;</w:t>
      </w:r>
    </w:p>
    <w:p>
      <w:r>
        <w:t>Căn cứ Luật Đấu thầu ngày 23 tháng 6 năm 2023;</w:t>
      </w:r>
    </w:p>
    <w:p>
      <w:r>
        <w:t>Căn cứ Nghị định số 138/2024/NĐ-CP ngày 24 tháng 10 năm 2024 của Chính phủ quy định việc lập dự toán, quản lý, sử dụng chi thường xuyên ngân sách nhà nước để mua sắm tài sản, trang thiết bị; cải tạo, nâng cấp, mở rộng, xây dựng mới hạng mục công trình trong các dự án đã đầu tư xây dựng;</w:t>
      </w:r>
    </w:p>
    <w:p>
      <w:r>
        <w:t>Căn cứ Nghị quyết số 26/2024/NQ-HĐND ngày 10 tháng 12 năm 2024 của HĐND tỉnh về quy định thẩm quyền quyết định phê duyệt nhiệm vụ và dự toán kinh phí chi thường xuyên ngân sách nhà nước thực hiện mua sắm tài sản, trang thiết bị; cải tạo, nâng cấp, mở rộng, xây dựng mới hạng mục công trình trong các dự án đã đầu tư xây dựng của cơ quan, đơn vị trên địa bàn tỉnh Long An;</w:t>
      </w:r>
    </w:p>
    <w:p>
      <w:r>
        <w:t>Theo đề nghị của Sở Tài chính tại Tờ trình số 7057/TTr-STC ngày 31/12/2024.</w:t>
      </w:r>
    </w:p>
    <w:p>
      <w:r>
        <w:t>QUYẾT ĐỊNH:</w:t>
      </w:r>
    </w:p>
    <w:p>
      <w:r>
        <w:t>Điều 1.  Triển khai thực hiện Nghị quyết số 26/2024/NQ-HĐND ngày 10/12/2024 của HĐND tỉnh quy định thẩm quyền quyết định phê duyệt nhiệm vụ và dự toán kinh phí chi thường xuyên ngân sách nhà nước thực hiện mua sắm tài sản, trang thiết bị; cải tạo, nâng cấp, mở rộng, xây dựng mới hạng mục công trình trong các dự án đã đầu tư xây dựng của cơ quan, đơn vị trên địa bàn tỉnh Long An (sau đây gọi tắt là Nghị quyết số 26/2024/NQ-HĐND), như sau:</w:t>
      </w:r>
    </w:p>
    <w:p>
      <w:r>
        <w:t>1. Phạm vi điều chỉnh:  Thực hiện theo quy định khoản 1, Điều 1, Nghị quyết số 26/2024/NQ-HĐND.</w:t>
      </w:r>
    </w:p>
    <w:p>
      <w:r>
        <w:t>2. Đối tượng áp dụng:  Thực hiện theo quy định khoản 2, Điều 1, Nghị quyết số 26/2024/NQ-HĐND.</w:t>
      </w:r>
    </w:p>
    <w:p>
      <w:r>
        <w:t>3. Thẩm quyền quyết định phê duyệt nhiệm vụ và dự toán kinh phí thực hiện mua sắm tài sản, trang thiết bị:  Thực hiện theo quy định khoản 3, Điều 1, Nghị quyết số 26/2024/NQ-HĐND.</w:t>
      </w:r>
    </w:p>
    <w:p>
      <w:r>
        <w:t>4. Phân cấp thẩm quyền quyết định phê duyệt nhiệm vụ và dự toán kinh phí thực hiện cải tạo, nâng cấp, mở rộng, xây dựng mới hạng mục công trình trong các dự án đã đầu tư xây dựng:  Thực hiện theo quy định khoản 4, Điều 1, Nghị quyết số 26/2024/NQ-HĐND.</w:t>
      </w:r>
    </w:p>
    <w:p>
      <w:r>
        <w:t>Điều 2.  Giao Sở Tài chính chủ trì, phối hợp với các sở, ngành có liên quan, UBND các huyện, thị xã, thành phố tổ chức triển khai thực hiện Quyết định này.</w:t>
      </w:r>
    </w:p>
    <w:p>
      <w:r>
        <w:t>Quyết định này có hiệu lực thi hành kể từ ngày 05/02/2025.</w:t>
      </w:r>
    </w:p>
    <w:p>
      <w:r>
        <w:t>Điều 3.  Chánh Văn phòng Ủy ban nhân dân tỉnh, Thủ trưởng các sở, ngành tỉnh, Chủ tịch UBND các huyện, thị xã, thành phố, các xã, phường, thị trấn và các cơ quan, tổ chức, đơn vị có liên quan chịu trách nhiệm thi hành Quyết định này./.</w:t>
      </w:r>
    </w:p>
    <w:p>
      <w:r>
        <w:t>Nơi nhận:</w:t>
      </w:r>
    </w:p>
    <w:p>
      <w:r>
        <w:t>- Các Bộ: Tài chính, Tư pháp;</w:t>
      </w:r>
    </w:p>
    <w:p>
      <w:r>
        <w:t>- Cục kiểm tra văn bản QPPL - Bộ Tư pháp;</w:t>
      </w:r>
    </w:p>
    <w:p>
      <w:r>
        <w:t>- Vụ Pháp chế - Bộ Tài chính;</w:t>
      </w:r>
    </w:p>
    <w:p>
      <w:r>
        <w:t>- TT.TU; TT.HĐND (b/c);</w:t>
      </w:r>
    </w:p>
    <w:p>
      <w:r>
        <w:t>- UBMTTQ VN tỉnh;</w:t>
      </w:r>
    </w:p>
    <w:p>
      <w:r>
        <w:t>- Các sở, ngành, đoàn thể tỉnh;</w:t>
      </w:r>
    </w:p>
    <w:p>
      <w:r>
        <w:t>- UBND các huyện, thị xã, thành phố;</w:t>
      </w:r>
    </w:p>
    <w:p>
      <w:r>
        <w:t>- Cổng thông tin điện tử tỉnh;</w:t>
      </w:r>
    </w:p>
    <w:p>
      <w:r>
        <w:t>- Trung tâm PVHCC tỉnh (đăng công báo);</w:t>
      </w:r>
    </w:p>
    <w:p>
      <w:r>
        <w:t>- Như Điều 3;</w:t>
      </w:r>
    </w:p>
    <w:p>
      <w:r>
        <w:t>- Lưu: VT, Hai.</w:t>
      </w:r>
    </w:p>
    <w:p>
      <w:r>
        <w:t>TM. ỦY BAN NHÂN DÂN</w:t>
      </w:r>
    </w:p>
    <w:p>
      <w:r>
        <w:t>CHỦ TỊCH</w:t>
      </w:r>
    </w:p>
    <w:p>
      <w:r>
        <w:t>Nguyễn Văn Út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