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04/2023/QĐ-UBND quy định về chức năng, nhiệm vụ, quyền hạn và tổ chức của Phòng Nội vụ quận Phú Nhuận,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QUẬN PHÚ NHUẬN</w:t>
      </w:r>
    </w:p>
    <w:p>
      <w:r>
        <w:t>-------</w:t>
      </w:r>
    </w:p>
    <w:p>
      <w:r>
        <w:t>CỘNG HÒA XÃ HỘI CHỦ NGHĨA VIỆT NAM</w:t>
      </w:r>
    </w:p>
    <w:p>
      <w:r>
        <w:t>Độc lập - Tự do - Hạnh phúc</w:t>
      </w:r>
    </w:p>
    <w:p>
      <w:r>
        <w:t>---------------</w:t>
      </w:r>
    </w:p>
    <w:p>
      <w:r>
        <w:t>Số: 04/2023/QĐ-UBND</w:t>
      </w:r>
    </w:p>
    <w:p>
      <w:r>
        <w:t>Phú Nhuận, ngày 30 tháng 11 năm 2023</w:t>
      </w:r>
    </w:p>
    <w:p>
      <w:r>
        <w:t>QUYẾT ĐỊNH</w:t>
      </w:r>
    </w:p>
    <w:p>
      <w:r>
        <w:t>BAN HÀNH QUY ĐỊNH VỀ CHỨC NĂNG, NHIỆM VỤ, QUYỀN HẠN VÀ TỔ CHỨC CỦA PHÒNG NỘI VỤ QUẬN PHÚ NHUẬN</w:t>
      </w:r>
    </w:p>
    <w:p>
      <w:r>
        <w:t>ỦY BAN NHÂN DÂN QUẬN PHÚ NHUẬN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về hướng dẫn chi tiết một số điều của Luật Ban hành văn bản quy phạm pháp luật và Nghị định số 154/2020/NĐ-CP ngày 31 tháng 12 năm 2020 của Chính phủ sửa đổi, bổ sung một số điều của Nghị định số 34/2016/NĐ-CP ngày 14 tháng 5 năm 2016 của Chính phủ về hướng dẫn chi tiết một số điều của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31/2023/QĐ-UBND ngày 18 tháng 7 năm 2023 của Ủy ban nhân dân Thành phố Hồ Chí Minh ban hành Quy định về hướng dẫn chức năng, nhiệm vụ, quyền hạn và tổ chức của Phòng Nội vụ thuộc Ủy ban nhân dân thành phố Thủ Đức và các quận - huyện;</w:t>
      </w:r>
    </w:p>
    <w:p>
      <w:r>
        <w:t>Theo đề nghị của Trưởng phòng Nội vụ tại Tờ trình số 599/TTr-NV ngày 29 tháng 11 năm 2023 và ý kiến của Phòng Tư pháp tại Báo cáo thẩm định số 357/BC-TP ngày 24 tháng 11 năm 2023.</w:t>
      </w:r>
    </w:p>
    <w:p>
      <w:r>
        <w:t>QUYẾT ĐỊNH:</w:t>
      </w:r>
    </w:p>
    <w:p>
      <w:r>
        <w:t>Điều 1. Ban hành quy định</w:t>
      </w:r>
    </w:p>
    <w:p>
      <w:r>
        <w:t>Ban hành kèm theo Quyết định này là Quy định về chức năng, nhiệm vụ, quyền hạn và tổ chức của Phòng Nội vụ quận Phú Nhuận.</w:t>
      </w:r>
    </w:p>
    <w:p>
      <w:r>
        <w:t>Điều 2. Hiệu lực thi hành</w:t>
      </w:r>
    </w:p>
    <w:p>
      <w:r>
        <w:t>Quyết định này có hiệu lực từ ngày 12 tháng 12 năm 2023.</w:t>
      </w:r>
    </w:p>
    <w:p>
      <w:r>
        <w:t>Quyết định này thay thế Quyết định số 02/2016/QĐ-UBND ngày 12 tháng 10 năm 2016 của Ủy ban nhân dân quận Phú Nhuận ban hành Quy chế về tổ chức và hoạt động của Phòng Nội vụ quận Phú Nhuận.</w:t>
      </w:r>
    </w:p>
    <w:p>
      <w:r>
        <w:t>Điều 3. Trách nhiệm thi hành</w:t>
      </w:r>
    </w:p>
    <w:p>
      <w:r>
        <w:t>Chánh Văn phòng Ủy ban nhân dân quận, Trưởng Phòng Nội vụ, Thủ trưởng các cơ quan, đơn vị có liên quan chịu trách nhiệm thi hành Quyết định này./.</w:t>
      </w:r>
    </w:p>
    <w:p>
      <w:r>
        <w:t>Nơi nhận:</w:t>
      </w:r>
    </w:p>
    <w:p>
      <w:r>
        <w:t>- Như Điều 3;</w:t>
      </w:r>
    </w:p>
    <w:p>
      <w:r>
        <w:t>- Sở Nội vụ Thành phố;</w:t>
      </w:r>
    </w:p>
    <w:p>
      <w:r>
        <w:t>- Sở Tư pháp Thành phố;</w:t>
      </w:r>
    </w:p>
    <w:p>
      <w:r>
        <w:t>- Trung tâm Công báo Thành phố;</w:t>
      </w:r>
    </w:p>
    <w:p>
      <w:r>
        <w:t>- Thường trực Quận ủy;</w:t>
      </w:r>
    </w:p>
    <w:p>
      <w:r>
        <w:t>- UBND quận (CT, các PCT);</w:t>
      </w:r>
    </w:p>
    <w:p>
      <w:r>
        <w:t>- VP/UBND quận (CVP, các PCVP);</w:t>
      </w:r>
    </w:p>
    <w:p>
      <w:r>
        <w:t>- Các cơ quan, đơn vị thuộc quận;</w:t>
      </w:r>
    </w:p>
    <w:p>
      <w:r>
        <w:t>- UBND 13 phường;</w:t>
      </w:r>
    </w:p>
    <w:p>
      <w:r>
        <w:t>- Lưu: VT, NV(H).</w:t>
      </w:r>
    </w:p>
    <w:p>
      <w:r>
        <w:t>CHỦ TỊCH</w:t>
      </w:r>
    </w:p>
    <w:p>
      <w:r>
        <w:t>Nguyễn Đông Tùng</w:t>
      </w:r>
    </w:p>
    <w:p>
      <w:r>
        <w:t>QUY ĐỊNH</w:t>
      </w:r>
    </w:p>
    <w:p>
      <w:r>
        <w:t>VỀ CHỨC NĂNG, NHIỆM VỤ, QUYỀN HẠN VÀ TỔ CHỨC CỦA PHÒNG NỘI VỤ QUẬN PHÚ NHUẬN</w:t>
      </w:r>
    </w:p>
    <w:p>
      <w:r>
        <w:t>(Kèm theo Quyết định số 04/2023/QĐ-UBND ngày 30 tháng 11 năm 2023 của Ủy ban nhân dân quận Phú Nhuận)</w:t>
      </w:r>
    </w:p>
    <w:p>
      <w:r>
        <w:t>Điều 1. Phạm vi và đối tượng điều chỉnh</w:t>
      </w:r>
    </w:p>
    <w:p>
      <w:r>
        <w:t>1. Phạm vi</w:t>
      </w:r>
    </w:p>
    <w:p>
      <w:r>
        <w:t>Quy định này quy định chức năng, nhiệm vụ, quyền hạn và tổ chức của Phòng Nội vụ thuộc Ủy ban nhân dân quận Phú Nhuận.</w:t>
      </w:r>
    </w:p>
    <w:p>
      <w:r>
        <w:t>2. Đối tượng điều chỉnh</w:t>
      </w:r>
    </w:p>
    <w:p>
      <w:r>
        <w:t>Quy định này áp dụng đối với công chức đang công tác tại Phòng Nội vụ thuộc Ủy ban nhân dân quận; các cá nhân, tổ chức có liên quan đến Quy định chức năng, nhiệm vụ, quyền hạn và tổ chức của Phòng Nội vụ thuộc Ủy ban nhân dân quận.</w:t>
      </w:r>
    </w:p>
    <w:p>
      <w:r>
        <w:t>Điều 2. Vị trí và chức năng</w:t>
      </w:r>
    </w:p>
    <w:p>
      <w:r>
        <w:t>1. Phòng Nội vụ là cơ quan chuyên môn thuộc Ủy ban nhân dân quận, tham mưu, giúp Ủy ban nhân dân quận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người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phường và những người hoạt động không chuyên trách ở phường, ở khu phố; tổ chức hoạt động và quản lý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chỉ đạo, điều hành của Ủy ban nhân dân quận, đồng thời chấp hành sự chỉ đạo, kiểm tra, hướng dẫn về chuyên môn, nghiệp vụ của Sở Nội vụ.</w:t>
      </w:r>
    </w:p>
    <w:p>
      <w:r>
        <w:t>Điều 3. Nhiệm vụ và quyền hạn</w:t>
      </w:r>
    </w:p>
    <w:p>
      <w:r>
        <w:t>1. Trình Ủy ban nhân dân quận</w:t>
      </w:r>
    </w:p>
    <w:p>
      <w:r>
        <w:t>a) Ban hành các quyết định thuộc thẩm quyền của Ủy ban nhân dân quận:</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quận và Ủy ban nhân dân phường;</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quận quyết định bổ nhiệm nhân sự thuộc thẩm quyền của Chủ tịch Ủy ban nhân dân quận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Tham mưu, giúp Ủy ban nhân dân quận trình Ủy ban nhân dân Thành phố Hồ Chí Minh (sau đây viết tắt là Ủy ban nhân dân Thành phố) xem xét, quyết định việc thành lập, tổ chức lại, giải thể cơ quan chuyên môn thuộc Ủy ban nhân dân quận.</w:t>
      </w:r>
    </w:p>
    <w:p>
      <w:r>
        <w:t>b) Thẩm định đối với các dự thảo văn bản</w:t>
      </w:r>
    </w:p>
    <w:p>
      <w:r>
        <w:t>Quy định chức năng, nhiệm vụ, quyền hạn và tổ chức của cơ quan hành chính (bao gồm cơ quan chuyên môn và cơ quan hành chính khác), đơn vị sự nghiệp công lập thuộc Ủy ban nhân dân quận;</w:t>
      </w:r>
    </w:p>
    <w:p>
      <w:r>
        <w:t>Thành lập, tổ chức lại, giải thể tổ chức hành chính, đơn vị sự nghiệp công lập thuộc thẩm quyền quyết định của Ủy ban nhân dân quận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quận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quận; tổng hợp, trình Ủy ban nhân dân quận quyết định theo thẩm quyền hoặc trình Ủy ban nhân dân Thành phố quyết định theo quy định của pháp luật và phân cấp quản lý của Ủy ban nhân dân Thành phố.</w:t>
      </w:r>
    </w:p>
    <w:p>
      <w:r>
        <w:t>b) Tham mưu, giúp Ủy ban nhân dân quận</w:t>
      </w:r>
    </w:p>
    <w:p>
      <w:r>
        <w:t>Thẩm định, trình Ủy ban nhân dân Thành phố kế hoạch biên chế công chức hàng năm hoặc điều chỉnh biên chế công chức Ủy ban nhân dân quận, Ủy ban nhân dân phường;</w:t>
      </w:r>
    </w:p>
    <w:p>
      <w:r>
        <w:t>Thực hiện giao biên chế công chức đối với cơ quan, tổ chức thuộc Ủy ban nhân dân quận, Ủy ban nhân dân phường trong tổng số biên chế công chức được cấp có thẩm quyền giao và theo phân cấp quản lý của Ủy ban nhân dân Thành phố.</w:t>
      </w:r>
    </w:p>
    <w:p>
      <w:r>
        <w:t>c) Tổng hợp cơ cấu ngạch công chức của cơ quan, tổ chức thuộc Ủy ban nhân dân quận, Ủy ban nhân dân phường; tổng hợp số lượng, chất lượng cán bộ phường, công chức phường, những người hoạt động không chuyên trách làm việc tại Ủy ban nhân dân phường trình Ủy ban nhân dân quận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quận. Trình Ủy ban nhân dân quận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quận</w:t>
      </w:r>
    </w:p>
    <w:p>
      <w:r>
        <w:t>Thẩm định, trình Ủy ban nhân dân Thành phố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vị trí việc làm, cơ cấu viên chức theo chức danh nghề nghiệp và số lượng người làm việc trong các đơn vị sự nghiệp công lập theo mức độ tự chủ tài chính thuộc phạm vi quản lý của địa phương, trình Ủy ban nhân dân quận gửi Sở Nội vụ theo quy định của pháp luật.</w:t>
      </w:r>
    </w:p>
    <w:p>
      <w:r>
        <w:t>7. Về thực hiện chế độ, chính sách tiền lương, phụ cấp, sinh hoạt phí, tiền thưởng, thu nhập tăng thêm, các chế độ hỗ trợ khác do Hội đồng nhân dân Thành phố Hồ Chí Minh (sau đây gọi là Hội đồng nhân dân Thành phố) quy định và các thu nhập khác theo quy định của pháp luật đối với cán bộ, công chức, viên chức, người lao động hợp đồng trong cơ quan, tổ chức hành chính, đơn vị sự nghiệp công lập và người hoạt động không chuyên trách ở phường</w:t>
      </w:r>
    </w:p>
    <w:p>
      <w:r>
        <w:t>Về thực hiện chế độ, chính sách tiền lương, phụ cấp theo quy định pháp luật; các thu nhập khác, sinh hoạt phí và tiền thưởng đối với cán bộ, công chức, viên chức, người lao động hợp đồng trong cơ quan, tổ chức hành chính, đơn vị sự nghiệp công lập và người hoạt động không chuyên trách ở phường.</w:t>
      </w:r>
    </w:p>
    <w:p>
      <w:r>
        <w:t>a) Tham mưu, trình Chủ tịch Ủy ban nhân dân quận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phường,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phường,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quận:</w:t>
      </w:r>
    </w:p>
    <w:p>
      <w:r>
        <w:t>Quyết định hoặc các văn bản phân công các cơ quan, đơn vị cùng cấp thuộc Ủy ban nhân dân quận chủ trì hoặc phối hợp thực hiện các nội dung, nhiệm vụ của công tác cải cách hành chính, cải cách chế độ công chức, công vụ hoàn thành các nhiệm vụ được giao;</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quận: theo dõi, kiểm tra các cơ quan, đơn vị cùng cấp và Ủy ban nhân dân phường;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quận:</w:t>
      </w:r>
    </w:p>
    <w:p>
      <w:r>
        <w:t>Triển khai công tác bầu cử đại biểu Quốc hội và đại biểu Hội đồng nhân dân Thành phố Hồ Chí Minh theo quy định của pháp luật và hướng dẫn của cơ quan cấp trên;</w:t>
      </w:r>
    </w:p>
    <w:p>
      <w:r>
        <w:t>Trình Chủ tịch Ủy ban nhân dân Thành phố bổ nhiệm, miễn nhiệm, điều động, luân chuyển, biệt phái, khen thưởng, kỷ luật, đình chỉ công tác Chủ tịch, Phó Chủ tịch Ủy ban nhân dân quận theo quy định của pháp luật;</w:t>
      </w:r>
    </w:p>
    <w:p>
      <w:r>
        <w:t>Trình cấp có thẩm quyền xem xét, quyết định việc thành lập, giải thể, nhập, chia tách khu phố; đặt tên, đổi tên khu phố trên địa bàn;</w:t>
      </w:r>
    </w:p>
    <w:p>
      <w:r>
        <w:t>Triển khai thực hiện công tác dân chủ ở cơ sở; công tác dân vận của chính quyền theo quy định của Đảng, của pháp luật và hướng dẫn của cơ quan cấp trên.</w:t>
      </w:r>
    </w:p>
    <w:p>
      <w:r>
        <w:t>b) Tham mưu, giúp Chủ tịch Ủy ban nhân dân quận bổ nhiệm, bổ nhiệm lại, kéo dài thời gian giữ chức vụ, miễn nhiệm Chủ tịch, Phó Chủ tịch Ủy ban nhân dân phường; việc điều động, tạm đình chỉ công tác, cách chức Chủ tịch, Phó Chủ tịch Ủy ban nhân dân phường và giao quyền Chủ tịch Ủy ban nhân dân phường theo quy định của pháp luật</w:t>
      </w:r>
    </w:p>
    <w:p>
      <w:r>
        <w:t>c) Tham mưu, giúp Ủy ban nhân dân, Chủ tịch Ủy ban nhân dân quận thực hiện quản lý nhà nước đối với Khu phố theo quy định của pháp luật và phân cấp quản lý của địa phương.</w:t>
      </w:r>
    </w:p>
    <w:p>
      <w:r>
        <w:t>10. Về địa giới đơn vị hành chính</w:t>
      </w:r>
    </w:p>
    <w:p>
      <w:r>
        <w:t>Tham mưu, giúp Ủy ban nhân dân quận: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quận, phường; việc công nhận phân loại đơn vị hành chính quận, phường; việc công nhận phường an toàn khu, vùng an toàn khu.</w:t>
      </w:r>
    </w:p>
    <w:p>
      <w:r>
        <w:t>b) Quản lý hồ sơ, mốc, bản đồ địa giới đơn vị hành chính của quận và phường ở địa phương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ở phường và khu phố</w:t>
      </w:r>
    </w:p>
    <w:p>
      <w:r>
        <w:t>Tham mưu, giúp Ủy ban nhân dân quận:</w:t>
      </w:r>
    </w:p>
    <w:p>
      <w:r>
        <w:t>a) Thực hiện việc tuyển dụng, sử dụng và quản lý đối với cán bộ, công chức, viên chức, cán bộ, công chức phường và người hoạt động không chuyên trách ở phường, khu phố thuộc thẩm quyền quản lý của Ủy ban nhân dân quận theo quy định của Đảng, của pháp luật và phân cấp quản lý của Ủy ban nhân dân Thành phố.</w:t>
      </w:r>
    </w:p>
    <w:p>
      <w:r>
        <w:t>b) Thực hiện công tác đào tạo, bồi dưỡng đối với cán bộ, công chức, viên chức, cán bộ, công chức phường và các đối tượng khác theo quy định của pháp luật và phân cấp quản lý của Ủy ban nhân dân Thành phố.</w:t>
      </w:r>
    </w:p>
    <w:p>
      <w:r>
        <w:t>12. Về công tác tổ chức, hoạt động và quản lý hội, quỹ và tổ chức phi chính phủ</w:t>
      </w:r>
    </w:p>
    <w:p>
      <w:r>
        <w:t>a) Tham mưu, giúp Ủy ban nhân dân quận thực hiện quản lý nhà nước về công tác tổ chức, hoạt động và quản lý hội và quản lý các loại quỹ, như: quỹ xã hội, quỹ từ thiện,... và hoạt động của tổ chức phi chính phủ nước ngoài tại Việt Nam theo quy định của pháp luật. Tham mưu Ủy ban nhân dân quận phối hợp, phân công công tác quản lý Nhà nước về tổ chức hoạt động hội, quỹ và tổ chức phi chính phủ theo phân cấp, phân quyền quản lý của Ủy ban nhân dân Thành phố và của Chủ tịch Ủy ban nhân dân Thành phố theo quy định của pháp luật.</w:t>
      </w:r>
    </w:p>
    <w:p>
      <w:r>
        <w:t>b) Phối hợp với các cơ quan liên quan hướng dẫn các tổ chức Hội tiến hành Đại hội theo nhiệm kỳ; tham mưu thẩm định hồ sơ, nhân sự, quy chế, điều lệ, hoạt động Hội để tham mưu Ủy ban nhân dân quận trình Thành phố phê duyệt theo quy định.</w:t>
      </w:r>
    </w:p>
    <w:p>
      <w:r>
        <w:t>13. Về văn thư, lưu trữ Nhà nước:</w:t>
      </w:r>
    </w:p>
    <w:p>
      <w:r>
        <w:t>Tham mưu, giúp Ủy ban nhân dân quận tổ chức thực hiện, hướng dẫn, kiểm tra việc thực hiện các chế độ, quy định về văn thư, lưu trữ Nhà nước đối với các cơ quan, tổ chức ở quận, phường theo quy định của pháp luật và phân cấp quản lý của địa phương.</w:t>
      </w:r>
    </w:p>
    <w:p>
      <w:r>
        <w:t>14. Về tín ngưỡng, tôn giáo</w:t>
      </w:r>
    </w:p>
    <w:p>
      <w:r>
        <w:t>Tham mưu, giúp Ủy ban nhân dân quận: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Hồ Chí Minh và hướng dẫn của Sở Nội vụ.</w:t>
      </w:r>
    </w:p>
    <w:p>
      <w:r>
        <w:t>c) Phối hợp với các ngành liên quan tham mưu, đề xuất, giải quyết kịp thời các sự vụ, sự việc liên quan đến hoạt động sinh hoạt tôn giáo phát sinh (nếu có); giải quyết các thủ tục hành chính tôn giáo; nhu cầu đăng ký sinh hoạt tín ngưỡng, tôn giáo; đăng ký xây dựng, sửa chữa, cải tạo cơ sở thờ tự; cấp giấy chứng nhận quyền sử dụng đất;...</w:t>
      </w:r>
    </w:p>
    <w:p>
      <w:r>
        <w:t>d) Tổ chức tuyên truyền, tập huấn, bồi dưỡng, cập nhật kiến thức về tín ngưỡng, tôn giáo cho cán bộ, công chức phường, quận.</w:t>
      </w:r>
    </w:p>
    <w:p>
      <w:r>
        <w:t>đ) Chủ động, phối hợp, đề xuất thăm các cơ sở, tổ chức tôn giáo nhân các dịp lễ trọng; quan tâm, thăm hỏi, động viên kịp thời đối với chức sắc, chức việc, nhà tu hành.</w:t>
      </w:r>
    </w:p>
    <w:p>
      <w:r>
        <w:t>e) Phối hợp hướng dẫn các cơ sở tín ngưỡng tổ chức các hoạt động theo đúng quy định của pháp luật; hướng dẫn các tổ chức tôn giáo tổ chức Đại hội, Hội nghị thường niên hoặc theo nhiệm kỳ.</w:t>
      </w:r>
    </w:p>
    <w:p>
      <w:r>
        <w:t>15. Về công tác thanh niên</w:t>
      </w:r>
    </w:p>
    <w:p>
      <w:r>
        <w:t>a) Tham mưu, giúp Ủy ban nhân dân quận: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công tác thi đua, khen thưởng</w:t>
      </w:r>
    </w:p>
    <w:p>
      <w:r>
        <w:t>a) Tham mưu, giúp Ủy ban nhân dân quận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quận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quận.</w:t>
      </w:r>
    </w:p>
    <w:p>
      <w:r>
        <w:t>17. Tham mưu, giúp Ủy ban nhân dân quận hướng dẫn hướng dẫn các cơ quan, đơn vị cùng cấp và Ủy ban nhân dân phường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Chủ tịch Ủy ban nhân dân quận,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quận.</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Chủ tịch Ủy ban nhân dân quận giao và theo quy định của pháp luật.</w:t>
      </w:r>
    </w:p>
    <w:p>
      <w:r>
        <w:t>Điều 4. Tổ chức bộ máy</w:t>
      </w:r>
    </w:p>
    <w:p>
      <w:r>
        <w:t>1. Phòng Nội vụ hoạt động theo chế độ Thủ trưởng. Phòng Nội vụ có Trưởng phòng, Phó Trưởng phòng và các công chức thực hiện công tác chuyên môn, nghiệp vụ. Căn cứ vào tình hình thực tế số lượng công việc, yêu cầu nhiệm vụ được giao, Ủy ban nhân dân quận quyết định cụ thể số lượng Phó Trưởng phòng Phòng Nội vụ cho phù hợp và đúng quy định.</w:t>
      </w:r>
    </w:p>
    <w:p>
      <w:r>
        <w:t>2. Trưởng phòng Nội vụ</w:t>
      </w:r>
    </w:p>
    <w:p>
      <w:r>
        <w:t>a) Chịu trách nhiệm trước Ủy ban nhân dân, Chủ tịch Ủy ban nhân dân quận, pháp luật về việc thực hiện đầy đủ chức năng, nhiệm vụ, quyền hạn của Phòng Nội vụ và các công việc được Ủy ban nhân dân quận, Chủ tịch Ủy ban nhân dân quận phân công hoặc ủy quyền; thực hành tiết kiệm, chống lãng phí, tiêu cực và chịu trách nhiệm khi để xảy ra tình trạng tham nhũng, lãng phí; gây thiệt hại trong tổ chức, đơn vị thuộc quyền quản lý của mình.</w:t>
      </w:r>
    </w:p>
    <w:p>
      <w:r>
        <w:t>b) Báo cáo với Ủy ban nhân dân quận, Chủ tịch Ủy ban nhân dân quận và Sở Nội vụ về tổ chức, hoạt động của Phòng Nội vụ; báo cáo công tác trước Ủy ban nhân dân quận khi được yêu cầu; phối hợp với Thủ trưởng các cơ quan chuyên môn, các tổ chức chính trị - xã hội thuộc quận giải quyết những vấn đề liên quan đến chức năng, nhiệm vụ, quyền hạn của Phòng Nội vụ.</w:t>
      </w:r>
    </w:p>
    <w:p>
      <w:r>
        <w:t>c) 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3. Phó Trưởng phòng là người tham mưu, giúp Trưởng phòng chỉ đạo, thực hiện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làm việc</w:t>
      </w:r>
    </w:p>
    <w:p>
      <w:r>
        <w:t>1. Trưởng phòng phụ trách, điều hành chung tất cả các hoạt động của Phòng và phụ trách những công tác trọng tâm. Các Phó Trưởng phòng phụ trách những lĩnh vực công tác được Trưởng phòng phân công, trực tiếp giải quyết các công việc thuộc lĩnh vực phụ trách, kịp thời thỉnh thị những nội dung phát sinh trong quá trình thực hiện, và báo cáo kết quả, tiến độ giải quyết cho Trưởng phòng.</w:t>
      </w:r>
    </w:p>
    <w:p>
      <w:r>
        <w:t>2. Phó Trưởng phòng phụ trách những lĩnh vực công tác được Trưởng phòng phân công, khi giải quyết công việc thuộc lĩnh vực mình phụ trách có liên quan đến nội dung chuyên môn của Phó Trưởng phòng khác thì Phó Trưởng phòng chủ động bàn bạc, thống nhất hướng giải quyết. Trong trường hợp các vấn đề chưa thống nhất giữa các Phó trưởng phòng hoặc những vấn đề mới phát sinh mà chưa có chủ trương, kế hoạch và biện pháp giải quyết thì trình Trưởng phòng quyết định.</w:t>
      </w:r>
    </w:p>
    <w:p>
      <w:r>
        <w:t>3. Trong trường hợp Trưởng phòng trực tiếp yêu cầu các công chức giải quyết công việc thuộc phạm vi thẩm quyền của Phó trưởng phòng thì yêu cầu đó được thực hiện và công chức đó phải báo cáo cho Phó Trưởng phòng trực tiếp phụ trách.</w:t>
      </w:r>
    </w:p>
    <w:p>
      <w:r>
        <w:t>Điều 7. Chế độ sinh hoạt hội họp</w:t>
      </w:r>
    </w:p>
    <w:p>
      <w:r>
        <w:t>1. Hàng tuần, lãnh đạo Phòng Nội vụ họp giao ban một lần để kiểm điểm, đánh giá kết quả việc thực hiện nhiệm vụ và phổ biến nội dung, kế hoạch công tác cho tuần kế tiếp.</w:t>
      </w:r>
    </w:p>
    <w:p>
      <w:r>
        <w:t>2. Sau khi giao ban lãnh đạo Phòng bàn bạc, thống nhất nội dung, chương trình, kế hoạch công tác; các công chức được phân công đảm nhận nhiệm vụ tổ chức triển khai thực hiện và trong quá trình thực hiện nhiệm vụ nếu có khó khăn, vướng mắc phải kịp thời thỉnh thị, báo cáo với Phó Trưởng phòng phụ trách hoặc Trưởng phòng để có ý kiến chỉ đạo; giao các Phó Trưởng phòng thường xuyên đôn đốc, động viên, nhắc nhở công chức hoàn thành nhiệm vụ đảm bảo tiến độ, chất lượng, hiệu quả công việc.</w:t>
      </w:r>
    </w:p>
    <w:p>
      <w:r>
        <w:t>3. Mỗi tháng 01 (một) lần Phòng tổ chức họp toàn thể công chức. Trong trường hợp cần thiết Trưởng phòng có thể triệu tập tổ chức họp đột xuất theo yêu cầu công việc.</w:t>
      </w:r>
    </w:p>
    <w:p>
      <w:r>
        <w:t>4. Công chức được phân công đảm nhận các chức danh công việc có lịch công tác do lãnh đạo Phòng Nội vụ trực tiếp phê duyệt.</w:t>
      </w:r>
    </w:p>
    <w:p>
      <w:r>
        <w:t>5. Lịch làm việc với các tổ chức và cá nhân có liên quan, thể hiện trong lịch công tác hàng tuần, tháng của Phòng Nội vụ; nội dung làm việc phải được chuẩn bị chu đáo để giải quyết có hiệu quả các yêu cầu phát sinh liên quan đến hoạt động chuyên môn của Phòng Nội vụ.</w:t>
      </w:r>
    </w:p>
    <w:p>
      <w:r>
        <w:t>Điều 8. Mối quan hệ công tác</w:t>
      </w:r>
    </w:p>
    <w:p>
      <w:r>
        <w:t>1. Đối với Sở Nội vụ Thành phố</w:t>
      </w:r>
    </w:p>
    <w:p>
      <w:r>
        <w:t>Phòng Nội vụ quận chịu sự chỉ đạo, hướng dẫn, kiểm tra về chuyên môn, nghiệp vụ của Sở Nội vụ; thực hiện việc báo cáo công tác chuyên môn định kỳ và đột xuất theo quy định và theo yêu cầu của Sở Nội vụ.</w:t>
      </w:r>
    </w:p>
    <w:p>
      <w:r>
        <w:t>2. Đối với Ủy ban nhân dân quận</w:t>
      </w:r>
    </w:p>
    <w:p>
      <w:r>
        <w:t>a) Phòng Nội vụ chịu sự lãnh đạo, chỉ đạo của Ủy ban nhân dân quận về toàn bộ công tác theo chức năng, nhiệm vụ của Phòng; Trưởng phòng trực tiếp nhận chỉ đạo và nội dung công tác từ Chủ tịch hoặc Phó chủ tịch Ủy ban nhân dân quận phụ trách và phải thường xuyên báo cáo với Ủy ban nhân dân quận về những mặt công tác đã được phân công;</w:t>
      </w:r>
    </w:p>
    <w:p>
      <w:r>
        <w:t>b) Định kỳ phải báo cáo với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Phòng Nội vụ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Nội vụ chủ trì phối hợp giải quyết công việc, nếu chưa thống nhất với ý kiến của Thủ trưởng các cơ quan chuyên môn khác, Trưởng phòng tập hợp các ý kiến và trình Chủ tịch Ủy ban nhân dân quận xem xét, quyết định.</w:t>
      </w:r>
    </w:p>
    <w:p>
      <w:r>
        <w:t>4. Đối với Ủy ban Mặt trận Tổ quốc Việt Nam, các đơn vị sự nghiệp, các ban, ngành, đoàn thể, các tổ chức xã hội của quận</w:t>
      </w:r>
    </w:p>
    <w:p>
      <w:r>
        <w:t>Khi Ủy ban Mặt trận Tổ quốc Việt Nam quận, các đơn vị sự nghiệp, các ban ngành, đoàn thể, các tổ chức chính trị - xã hội của quận có yêu cầu, kiến nghị các vấn đề thuộc chức năng, nhiệm vụ của Phòng, Trưởng phòng có trách nhiệm trình bày, giải quyết hoặc trình Ủy ban nhân dân quận giải quyết các yêu cầu đó theo đúng thẩm quyền và báo cáo kết quả giải quyết theo quy định.</w:t>
      </w:r>
    </w:p>
    <w:p>
      <w:r>
        <w:t>5. Đối với Ủy ban nhân dân phường</w:t>
      </w:r>
    </w:p>
    <w:p>
      <w:r>
        <w:t>a) Phòng Nội vụ có trách nhiệm phối hợp, hướng dẫn, kiểm tra về nghiệp vụ chuyên ngành để Ủy ban nhân dân phường chỉ đạo thực hiện tốt các chủ trương, chính sách, chế độ quy định của nhà nước về lĩnh vực được giao trong phạm vi địa phương theo quy định của Nhà nước và chỉ đạo của Ủy ban nhân dân quận, Thành phố.</w:t>
      </w:r>
    </w:p>
    <w:p>
      <w:r>
        <w:t>b) Hướng dẫn cán bộ, công chức phường về công tác nghiệp vụ chuyên môn của ngành, lĩnh vực do Phòng quản lý.</w:t>
      </w:r>
    </w:p>
    <w:p>
      <w:r>
        <w:t>Điều 9. Tổ chức thực hiện</w:t>
      </w:r>
    </w:p>
    <w:p>
      <w:r>
        <w:t>1. Căn cứ Quy định này, Trưởng phòng Nội vụ có trách nhiệm cụ thể hóa chức năng, nhiệm vụ, chế độ làm việc, quy chế phối hợp trong công tác của Phòng Nội vụ; trong phạm vi quyền hạn, trách nhiệm, chức danh tiêu chuẩn công chức của Phòng Nội vụ phù hợp với đặc điểm của địa phương, nhưng không được trái với nội dung Quy định này, trình Ủy ban nhân dân quận quyết định để thi hành.</w:t>
      </w:r>
    </w:p>
    <w:p>
      <w:r>
        <w:t>2. Trưởng phòng Nội vụ và Thủ trưởng các cơ quan, đơn vị liên quan thuộc Ủy ban nhân dân quận có trách nhiệm thực hiện Quyết định ban hành Quy định chức năng, nhiệm vụ, quyền hạn và tổ chức của Phòng Nội vụ sau khi được Ủy ban nhân dân quận quyết định ban hành.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