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định chức năng, nhiệm vụ, quyền hạn và tổ chức của Phòng Nông nghiệp và Môi trường thuộc Ủy ban nhân dân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03/2025/QĐ-UBND</w:t>
      </w:r>
    </w:p>
    <w:p>
      <w:r>
        <w:t>Cần Giờ, ngày 31 tháng 3 năm 2025</w:t>
      </w:r>
    </w:p>
    <w:p>
      <w:r>
        <w:t>QUYẾT ĐỊNH</w:t>
      </w:r>
    </w:p>
    <w:p>
      <w:r>
        <w:t>BAN HÀNH QUY ĐỊNH VỀ CHỨC NĂNG, NHIỆM VỤ, QUYỀN HẠN VÀ TỔ CHỨC CỦA PHÒNG NÔNG NGHIỆP VÀ MÔI TRƯỜNG THUỘC ỦY BAN NHÂN DÂN HUYỆN CẦN GIỜ</w:t>
      </w:r>
    </w:p>
    <w:p>
      <w:r>
        <w:t>ỦY BAN NHÂN DÂN HUYỆN CẦN GIỜ</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35/2025/NĐ-CP ngày 25 tháng 02 năm 2025 của Chính phủ quy định chức năng, nhiệm vụ, quyền hạn và cơ cấu tổ chức của Bộ Nông nghiệp và Môi trường;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Theo đề nghị của Trưởng Phòng Nội vụ tại Tờ trình số 322/TTr-NV ngày 28 tháng 3 năm 2025; Trưởng Phòng Nông nghiệp và Môi trường tại Tờ trình số 527/TTr-TNMT ngày 27 tháng 3 năm 2025 và ý kiến của Phòng Tư pháp tại Báo cáo kết quả thẩm định số 278/BC-TP ngày 27 tháng 3 năm 2025.</w:t>
      </w:r>
    </w:p>
    <w:p>
      <w:r>
        <w:t>QUYẾT ĐỊNH:</w:t>
      </w:r>
    </w:p>
    <w:p>
      <w:r>
        <w:t>Điều 1. Ban hành Quy định</w:t>
      </w:r>
    </w:p>
    <w:p>
      <w:r>
        <w:t>Ban hành kèm theo Quyết định này là Quy định về chức năng, nhiệm vụ, quyền hạn và tổ chức của Phòng Nông nghiệp và Môi trường thuộc Ủy ban nhân dân huyện Cần Giờ.</w:t>
      </w:r>
    </w:p>
    <w:p>
      <w:r>
        <w:t>Điều 2. Hiệu lực thi hành</w:t>
      </w:r>
    </w:p>
    <w:p>
      <w:r>
        <w:t>Quyết định này có hiệu lực thi hành kể từ ngày 07 tháng 4 năm 2025. Quyết định này thay thế Quyết định số 04/2024/QĐ-UBND ngày 07 tháng 05 năm 2024 của Ủy ban nhân dân huyện Cần Giờ về ban hành Quy định về chức năng, nhiệm vụ, quyền hạn và tổ chức của Phòng Tài nguyên và Môi trường thuộc Ủy ban nhân dân huyện Cần Giờ và Quyết định số 05/2024/QĐ-UBND ngày 24 tháng 05 năm 2024 của Ủy ban nhân dân huyện Cần Giờ về ban hành Quy định về chức năng, nhiệm vụ, quyền hạn và tổ chức của Phòng Kinh tế thuộc Ủy ban nhân dân huyện Cần Giờ. Quyết định này bãi bỏ Quyết định số 12/2008/QĐ-UBND ngày 24 tháng 6 năm 2008 của Ủy ban nhân dân huyện Cần Giờ về thành lập Phòng Tài nguyên và Môi trường huyện.</w:t>
      </w:r>
    </w:p>
    <w:p>
      <w:r>
        <w:t>Điều 3. Trách nhiệm thi hành</w:t>
      </w:r>
    </w:p>
    <w:p>
      <w:r>
        <w:t>Chánh Văn phòng Hội đồng nhân dân và Ủy ban nhân dân huyện, Trưởng Phòng Tư pháp, Trưởng Phòng Nội vụ, Trưởng Phòng Nông nghiệp và Môi trường, Thủ trưởng các đơn vị có liên quan và Chủ tịch Ủy ban nhân dân các xã, thị trấn chịu trách nhiệm thi hành Quyết định này./.</w:t>
      </w:r>
    </w:p>
    <w:p>
      <w:r>
        <w:t>Nơi nhận:</w:t>
      </w:r>
    </w:p>
    <w:p>
      <w:r>
        <w:t>- Như Điều 3;</w:t>
      </w:r>
    </w:p>
    <w:p>
      <w:r>
        <w:t>- Ủy ban nhân dân Thành phố;</w:t>
      </w:r>
    </w:p>
    <w:p>
      <w:r>
        <w:t>- Sở Tài nguyên và Môi trường Thành phố;</w:t>
      </w:r>
    </w:p>
    <w:p>
      <w:r>
        <w:t>- Sở Nội vụ Thành phố;</w:t>
      </w:r>
    </w:p>
    <w:p>
      <w:r>
        <w:t>- Sở Tư pháp Thành phố;</w:t>
      </w:r>
    </w:p>
    <w:p>
      <w:r>
        <w:t>- Phòng Kiểm tra văn bản Sở Tư pháp Thành phố;</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Các cơ quan chuyên môn, đơn vị sự nghiệp công lập thuộc huyện;</w:t>
      </w:r>
    </w:p>
    <w:p>
      <w:r>
        <w:t>- Ủy ban nhân dân các xã, thị trấn;</w:t>
      </w:r>
    </w:p>
    <w:p>
      <w:r>
        <w:t>- VP: CVP, PCVP/TH;</w:t>
      </w:r>
    </w:p>
    <w:p>
      <w:r>
        <w:t>- Lưu: VT, PNNMT-Hạnh, NV-MT, VP-Thg.</w:t>
      </w:r>
    </w:p>
    <w:p>
      <w:r>
        <w:t>TM. ỦY BAN NHÂN DÂN</w:t>
      </w:r>
    </w:p>
    <w:p>
      <w:r>
        <w:t>CHỦ TỊCH</w:t>
      </w:r>
    </w:p>
    <w:p>
      <w:r>
        <w:t>Nguyễn Văn Hồng</w:t>
      </w:r>
    </w:p>
    <w:p>
      <w:r>
        <w:t>QUY ĐỊNH</w:t>
      </w:r>
    </w:p>
    <w:p>
      <w:r>
        <w:t>CHỨC NĂNG, NHIỆM VỤ, QUYỀN HẠN VÀ TỔ CHỨC CỦA PHÒNG NÔNG NGHIỆP VÀ MÔI TRƯỜNG THUỘC ỦY BAN NHÂN DÂN HUYỆN CẦN GIỜ</w:t>
      </w:r>
    </w:p>
    <w:p>
      <w:r>
        <w:t>(Ban hành kèm theo Quyết định số 03/2025/QĐ-UBND ngày 31 tháng 3 năm 2025 của Ủy ban nhân dân huyện Cần Giờ)</w:t>
      </w:r>
    </w:p>
    <w:p>
      <w:r>
        <w:t>Điều 1. Phạm vi, đối tượng điều chỉnh</w:t>
      </w:r>
    </w:p>
    <w:p>
      <w:r>
        <w:t>1. Phạm vi điều chỉnh</w:t>
      </w:r>
    </w:p>
    <w:p>
      <w:r>
        <w:t>Quy định này hướng dẫn chức năng, nhiệm vụ, quyền hạn và tổ chức của Phòng Nông nghiệp và Môi trường thuộc Ủy ban nhân dân huyện Cần Giờ.</w:t>
      </w:r>
    </w:p>
    <w:p>
      <w:r>
        <w:t>2. Đối tượng điều chỉnh</w:t>
      </w:r>
    </w:p>
    <w:p>
      <w:r>
        <w:t>Quy định này áp dụng đối với công chức đang công tác tại Phòng Nông nghiệp và Môi trường thuộc Ủy ban nhân dân huyện Cần Giờ; các cá nhân, tổ chức có liên quan đến Quy định chức năng, nhiệm vụ, quyền hạn và tổ chức của Phòng Nông nghiệp và Môi trường thuộc Ủy ban nhân dân huyện Cần Giờ.</w:t>
      </w:r>
    </w:p>
    <w:p>
      <w:r>
        <w:t>Điều 2. Vị trí và chức năng</w:t>
      </w:r>
    </w:p>
    <w:p>
      <w:r>
        <w:t>1. Phòng Nông nghiệp và Môi trường là cơ quan chuyên môn thuộc Ủy ban nhân dân huyện Cần Giờ, thực hiện chức năng tham mưu, giúp Ủy ban nhân dân huyện quản lý nhà nước về: đất đai; tài nguyên nước; tài nguyên khoáng sản; môi trường; biển và hải đảo; nông nghiệp; lâm nghiệp; diêm nghiệp; thủy lợi; thủy sản; phát triển nông thôn; phòng, chống thiên tai; chất lượng, an toàn thực phẩm đối với nông sản, lâm sản, thủy sản, muối; phát triển kinh tế hộ, kinh tế trang trại nông thôn, kinh tế hợp tác xã nông, lâm, ngư, diêm nghiệp gắn với ngành nghề, làng nghề nông thôn; thực hiện các nhiệm vụ khác theo quy định pháp luật và chỉ đạo của cơ quan cấp trên.</w:t>
      </w:r>
    </w:p>
    <w:p>
      <w:r>
        <w:t>2. Phòng Nông nghiệp và Môi trường có con dấu và tài khoản riêng; chịu sự chỉ đạo, quản lý và điều hành của Ủy ban nhân dân huyện, đồng thời chịu sự chỉ đạo, kiểm tra, hướng dẫn về chuyên môn nghiệp vụ của Sở Tài nguyên và Môi trường.</w:t>
      </w:r>
    </w:p>
    <w:p>
      <w:r>
        <w:t>Điều 3. Nhiệm vụ và quyền hạn</w:t>
      </w:r>
    </w:p>
    <w:p>
      <w:r>
        <w:t>1. Trình Ủy ban nhân dân huyện ban hành nghị quyết, quyết định, quy hoạch, kế hoạch phát triển trung hạn và hàng năm về lĩnh vực nông nghiệp và môi trường, thủy lợi, phòng chống thiên tai thuộc thẩm quyền ban hành của Hội đồng nhân dân huyện và Ủy ban nhân dân huyện; chương trình, biện pháp tổ chức thực hiện các nhiệm vụ về nông nghiệp và môi trường, phòng chống thiên tai thuộc thẩm quyền quyết định của Hội đồng nhân dân huyện và Ủy ban nhân dân huyện; dự thảo quy định chức năng, nhiệm vụ, quyền hạn và cơ cấu tổ chức của Phòng Nông nghiệp và Môi trường.</w:t>
      </w:r>
    </w:p>
    <w:p>
      <w:r>
        <w:t>2. Trình Chủ tịch Ủy ban nhân dân huyện dự thảo quyết định và các văn bản khác về nông nghiệp và môi trường, thủy lợi, phòng chống thiên tai thuộc thẩm quyền ban hành của Chủ tịch Ủy ban nhân dân huyện.</w:t>
      </w:r>
    </w:p>
    <w:p>
      <w:r>
        <w:t>3. Tổ chức thực hiện các văn bản pháp luật, quy hoạch, kế hoạch, chương trình và các văn bản khác về lĩnh vực nông nghiệp và môi trường sau khi đã được cấp có thẩm quyền phê duyệt; thông tin, tuyên truyền, phổ biến, giáo dục pháp luật, theo dõi công tác thi hành pháp luật về nông nghiệp và môi trường theo quy định pháp luật.</w:t>
      </w:r>
    </w:p>
    <w:p>
      <w:r>
        <w:t>4. Về đất đai</w:t>
      </w:r>
    </w:p>
    <w:p>
      <w:r>
        <w:t>a) Tham mưu Ủy ban nhân dân huyện lập quy hoạch, kế hoạch sử dụng đất, điều chỉnh quy hoạch, kế hoạch sử dụng đất của huyện và tổ chức thực hiện sau khi được phê duyệt;</w:t>
      </w:r>
    </w:p>
    <w:p>
      <w:r>
        <w:t>b) Thẩm định hồ sơ về giao đất, cho thuê đất, thu hồi đất, chuyển mục đích sử dụng đất, cấp giấy chứng nhận quyền sử dụng đất, quyền sở hữu tài sản khác gắn liền với đất, xác định lại diện tích đất ở cho các đối tượng thuộc thẩm quyền của Ủy ban nhân dân huyện;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quyết định trưng dụng đất, gia hạn trưng dụng đất; báo cáo Ủy ban nhân dân huyện chỉ đạo các đơn vị đang được giao quản lý quỹ đất theo quy định lập phương án đấu giá quyền sử dụng đất trình Ủy ban nhân dân huyện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 thu phí nước thải theo quy định.</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huyện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d) Tham mưu Ủy ban nhân dân huyện xây dựng, ban hành hoặc trình cấp có thẩm quyền ban hành văn bản quy phạm pháp luật về bảo vệ môi trường, kế hoạch, chương trình, đề án, dự án về bảo vệ môi trường của địa phương;</w:t>
      </w:r>
    </w:p>
    <w:p>
      <w:r>
        <w:t>đ) Tham mưu Ủy ban nhân dân huyện cấp, cấp đổi, điều chỉnh, cấp lại, thu hồi giấy phép môi trường theo thẩm quyền;</w:t>
      </w:r>
    </w:p>
    <w:p>
      <w:r>
        <w:t>e) Tham mưu Ủy ban nhân dân huyện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g) Tham mưu Ủy ban nhân dân huyện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h) Tham mưu Ủy ban nhân dân huyện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i) Tham mưu Ủy ban nhân dân huyện truyền thông, phổ biến kiến thức, tuyên truyền pháp luật về bảo vệ môi trường; giáo dục, nâng cao nhận thức, ý thức về bảo vệ môi trường trong cộng đồng;</w:t>
      </w:r>
    </w:p>
    <w:p>
      <w:r>
        <w:t>k) Tham mưu Ủy ban nhân dân huyện thông tin về môi trường, báo cáo môi trường theo quy định của pháp luật;</w:t>
      </w:r>
    </w:p>
    <w:p>
      <w:r>
        <w:t>l) Tham mưu Ủy ban nhân dân huyện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m) Tham mưu Ủy ban nhân dân huyện thực hiện nhiệm vụ bảo vệ môi trường khác do Ủy ban nhân dân Thành phố giao.</w:t>
      </w:r>
    </w:p>
    <w:p>
      <w:r>
        <w:t>8. Về quản lý tổng hợp tài nguyên và bảo vệ môi trường biển và hải đảo.</w:t>
      </w:r>
    </w:p>
    <w:p>
      <w:r>
        <w:t>a) Thẩm định hồ sơ trình Ủy ban nhân dân huyện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Ủy ban nhân dân huyện;</w:t>
      </w:r>
    </w:p>
    <w:p>
      <w:r>
        <w:t>b) Thực hiện các biện pháp bảo vệ tài nguyên biển và hải đảo chưa khai thác, sử dụng theo quy định của pháp luật;</w:t>
      </w:r>
    </w:p>
    <w:p>
      <w:r>
        <w:t>c) Bảo vệ hành lang bảo vệ bờ biển thuộc địa bàn; phối hợp với cơ quan, tổ chức bảo vệ hệ thống quan trắc, giám sát tài nguyên, môi trường biển và hải đảo trên địa bàn thuộc phạm vi quản lý;</w:t>
      </w:r>
    </w:p>
    <w:p>
      <w:r>
        <w:t>d) Tham gia ứng phó, khắc phục sự cố tràn dầu, hóa chất độc trên biển; theo dõi, phát hiện và tham gia giải quyết sự cố gây ô nhiễm môi trường biển, sạt, lở bờ biển.</w:t>
      </w:r>
    </w:p>
    <w:p>
      <w:r>
        <w:t>9. Về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huyện.</w:t>
      </w:r>
    </w:p>
    <w:p>
      <w:r>
        <w:t>c) Tham mưu, giúp Ủy ban nhân dân huyện tổ chức kiểm tra việc thực hiện pháp luật về đê điều và xử lý các hành vi vi phạm pháp luật về đê điều; thủy lợi, Phòng chống thiên tai; thẩm định trình duyệt dự án thủy lợi, đê điều, phòng chống thiên tai, quản lý chất lượng đầu tư, xây dựng công trình thủy lợi, đê điều và phòng chống thiên tai; hướng dẫn Ủy ban nhân dân xã, thị trấn nơi có đê điều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thiên tai gây ra đối với đê điều theo phân công của Ủy ban nhân dân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huyện theo quy định của pháp luật.</w:t>
      </w:r>
    </w:p>
    <w:p>
      <w:r>
        <w:t>đ) Đầu mối tổ chức và hướng dẫn thực hiện nội dung liên quan đến phát triển nông thôn; báo cáo Ủy ban nhân dân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huyện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huyện.</w:t>
      </w:r>
    </w:p>
    <w:p>
      <w:r>
        <w:t>i) Quản lý về công tác khuyến nông, khuyến lâm, khuyến ngư, khuyến diêm và các dự án phát triển nông nghiệp, lâm nghiệp, diêm nghiệp, thủy sản, thủy lợi, phòng, chống thiên tai và phát triển nông thôn trên địa bàn huyện theo quy định.</w:t>
      </w:r>
    </w:p>
    <w:p>
      <w:r>
        <w:t>k) Giúp Ủy ban nhân dân huyện thực hiện và chịu trách nhiệm về việc thẩm định, đăng ký, cấp, thu hồi các loại giấy phép, giấy chứng nhận thuộc phạm vi trách nhiệm và thẩm quyền của Phòng Nông nghiệp và Môi trường theo quy định của pháp luật và theo phân công của Ủy ban nhân dân huyện.</w:t>
      </w:r>
    </w:p>
    <w:p>
      <w:r>
        <w:t>l) Thực hiện nhiệm vụ thường trực về công tác phòng, chống thiên tai; bảo vệ và phát triển rừng; nước sạch và vệ sinh môi trường nông thôn; chống sa mạc hóa; phòng, chống dịch bệnh trong nông nghiệp, lâm nghiệp, thủy sản trên địa bàn huyện. Phối hợp Ban chỉ huy phòng thủ dân sự huyện tham mưu, giúp Ủy ban nhân dân huyện khắc phục hậu quả do lũ, lụt, bão gây ra trên địa bàn theo phân công của Ủy ban nhân dân huyện. Phối hợp tổ chức bảo vệ công trình phòng, chống thiên tai trên địa bàn huyện theo quy định của pháp luật.</w:t>
      </w:r>
    </w:p>
    <w:p>
      <w:r>
        <w:t>10.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11.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và Sở Tài nguyên và Môi trường.</w:t>
      </w:r>
    </w:p>
    <w:p>
      <w:r>
        <w:t>12.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13. Thẩm định, đăng ký, cấp các loại giấy phép về nông nghiệp và môi trường theo quy định của pháp luật và theo phân công, phân cấp hoặc ủy quyền của Ủy ban nhân dân huyện.</w:t>
      </w:r>
    </w:p>
    <w:p>
      <w:r>
        <w:t>14. Theo dõi, kiểm tra các tổ chức, cá nhân trong việc thực hiện các quy định của pháp luật về nông nghiệp và môi trường; tiếp công dân, giải quyết khiếu nại, tố cáo; phòng, chống tham nhũng, lãng phí theo quy định của pháp luật và phân công của Ủy ban nhân dân huyện.</w:t>
      </w:r>
    </w:p>
    <w:p>
      <w:r>
        <w:t>15. Thực hiện ứng dụng khoa học và công nghệ; triển khai Chính quyền điện tử, chuyển đổi số hướng tới Chính phủ số về nông nghiệp và môi trường; xây dựng, quản lý, vận hành và cung cấp dữ liệu, thông tin, tư liệu về nông nghiệp và môi trường theo quy định của pháp luật và theo phân công của Ủy ban nhân dân huyện.</w:t>
      </w:r>
    </w:p>
    <w:p>
      <w:r>
        <w:t>16. Giúp Ủy ban nhân dân huyện quản lý tổ chức và hoạt động của các hội, tổ chức phi chính phủ trong lĩnh vực nông nghiệp và môi trường thuộc thẩm quyền của Ủy ban nhân dân huyện.</w:t>
      </w:r>
    </w:p>
    <w:p>
      <w:r>
        <w:t>17. Giúp Ủy ban nhân dân huyện tổ chức tập huấn, bồi dưỡng và hướng dẫn, kiểm tra về chuyên môn, nghiệp vụ quản lý nhà nước về nông nghiệp và môi trường đối với công chức chuyên môn về nông nghiệp và môi trường thuộc Ủy ban nhân dân các xã, thị trấn và các tổ chức, cá nhân có liên quan theo quy định pháp luật.</w:t>
      </w:r>
    </w:p>
    <w:p>
      <w:r>
        <w:t>18. Quản lý, sử dụng công chức theo vị trí việc làm; đề xuất khen thưởng, kỷ luật, đào tạo và bồi dưỡng về chuyên môn, nghiệp vụ đối với công chức thuộc phạm vi quản lý của Phòng Nông nghiệp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19. Thực hiện công tác thông tin, báo cáo định kỳ và đột xuất về tình hình thực hiện nhiệm vụ được giao với Hội đồng nhân dân huyện, Ủy ban nhân dân huyện, Sở Tài nguyên và Môi trường.</w:t>
      </w:r>
    </w:p>
    <w:p>
      <w:r>
        <w:t>20. Thực hiện các nhiệm vụ khác theo quy định của pháp luật và theo phân công, phân cấp hoặc ủy quyền của Ủy ban nhân dân huyện, Chủ tịch Ủy ban nhân dân huyện và cơ quan nhà nước cấp trên.</w:t>
      </w:r>
    </w:p>
    <w:p>
      <w:r>
        <w:t>Điều 4. Tổ chức bộ máy</w:t>
      </w:r>
    </w:p>
    <w:p>
      <w:r>
        <w:t>1. Phòng Nông nghiệp và Môi trường hoạt động theo chế độ Thủ trưởng. Phòng Nông nghiệp và Môi trường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Nông nghiệp và Môi trường cho phù hợp.</w:t>
      </w:r>
    </w:p>
    <w:p>
      <w:r>
        <w:t>2. Trưởng phòng có trách nhiệm báo cáo với Ủy ban nhân dân huyện, Chủ tịch Ủy ban nhân dân huyện và sở quản lý ngành, lĩnh vực về tổ chức, hoạt động của cơ quan mình;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mình.</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Nông nghiệp và Môi trường có trách nhiệm cụ thể hóa chức năng, nhiệm vụ, quy chế làm việc, quy chế phối hợp trong công tác của Phòng Nông nghiệp và Môi trường; trong phạm vi quyền hạn, trách nhiệm, chức danh, tiêu chuẩn công chức của Phòng Nông nghiệp và Môi trường phù hợp với đặc điểm của huyện nhưng không trái với nội dung Quy định này, trình Ủy ban nhân dân huyện quyết định để thi hành.</w:t>
      </w:r>
    </w:p>
    <w:p>
      <w:r>
        <w:t>2. Trưởng Phòng Nông nghiệp và Môi trường và Thủ trưởng các cơ quan, đơn vị liên quan thuộc Ủy ban nhân dân huyện có trách nhiệm thực hiện Quyết định ban hành quy định về chức năng, nhiệm vụ, quyền hạn và tổ chức của Phòng Nông nghiệp và Môi trường sau khi được Ủy ban nhân dân huyện ban hành.</w:t>
      </w:r>
    </w:p>
    <w:p>
      <w:r>
        <w:t>3. Trong quá trình thực hiện, nếu phát sinh các vấn đề vượt quá thẩm quyền thì Trưởng Phòng Nông nghiệp và Môi trường nghiên cứu đề xuất, kiến nghị với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