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02/QĐ-UBND về Chương trình công tác năm 2024 của Ủy ban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02/QĐ-UBND</w:t>
      </w:r>
    </w:p>
    <w:p>
      <w:r>
        <w:t>Bạc Liêu, ngày 04 tháng 01 năm 2024</w:t>
      </w:r>
    </w:p>
    <w:p>
      <w:r>
        <w:t>QUYẾT ĐỊNH</w:t>
      </w:r>
    </w:p>
    <w:p>
      <w:r>
        <w:t>BAN HÀNH CHƯƠNG TRÌNH CÔNG TÁC NĂM 2024 CỦA ỦY BAN NHÂN DÂN TỈNH BẠC LIÊU</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16/2023/QĐ-UBND ngày 12 tháng 4 năm 2023 của Ủy ban nhân dân tỉnh ban hành Quy chế làm việc của Ủy ban nhân dân tỉnh Bạc Liêu;</w:t>
      </w:r>
    </w:p>
    <w:p>
      <w:r>
        <w:t>Theo đề nghị của các Sở, Ngành và trên cơ sở đề xuất của Văn phòng Ủy ban nhân dân tỉnh.</w:t>
      </w:r>
    </w:p>
    <w:p>
      <w:r>
        <w:t>QUYẾT ĐỊNH:</w:t>
      </w:r>
    </w:p>
    <w:p>
      <w:r>
        <w:t>Điều 1.  Ban hành Chương trình công tác năm 2024 của Ủy ban nhân dân tỉnh Bạc Liêu  (chi tiết theo Phụ lục đính kèm) .</w:t>
      </w:r>
    </w:p>
    <w:p>
      <w:r>
        <w:t>Điều 2. Tổ chức thực hiện</w:t>
      </w:r>
    </w:p>
    <w:p>
      <w:r>
        <w:t>- Thủ trưởng các cơ quan, đơn vị được phân công soạn thảo có trách nhiệm thực hiện đúng Chương trình này và các quy định pháp luật có liên quan; đồng thời, chịu trách nhiệm giải trình trước Chủ tịch Ủy ban nhân dân tỉnh đối với việc chậm trình các văn bản theo tiến độ đã đăng ký. Đối với việc xây dựng Quyết định quy phạm pháp luật được thực hiện đúng theo trình tự, thủ tục quy định của Luật Ban hành văn bản quy phạm pháp luật.</w:t>
      </w:r>
    </w:p>
    <w:p>
      <w:r>
        <w:t>- Giao Văn phòng Ủy ban nhân dân tỉnh chịu trách nhiệm theo dõi, tổng hợp các khó khăn, vướng mắc trong quá trình thực hiện Chương trình này để kịp thời đề xuất Ủy ban nhân dân tỉnh điều chỉnh, bổ sung theo đúng quy định của pháp luật.</w:t>
      </w:r>
    </w:p>
    <w:p>
      <w:r>
        <w:t>Điều 3.  Chánh Văn phòng Ủy ban nhân dân tỉnh; Thủ trưởng các Sở, Ngành, đơn vị có liên quan; Chủ tịch Ủy ban nhân dân các huyện, thị xã, thành phố chịu trách nhiệm thi hành Quyết định này.</w:t>
      </w:r>
    </w:p>
    <w:p>
      <w:r>
        <w:t>Quyết định này có hiệu lực kể từ ngày ký./.</w:t>
      </w:r>
    </w:p>
    <w:p>
      <w:r>
        <w:t>Nơi nhận:</w:t>
      </w:r>
    </w:p>
    <w:p>
      <w:r>
        <w:t>- Như Điều 3;</w:t>
      </w:r>
    </w:p>
    <w:p>
      <w:r>
        <w:t>- TT Tỉnh ủy - HĐND tỉnh  (thay b/c) ;</w:t>
      </w:r>
    </w:p>
    <w:p>
      <w:r>
        <w:t>- Đoàn Đại biểu Quốc hội tỉnh;</w:t>
      </w:r>
    </w:p>
    <w:p>
      <w:r>
        <w:t>- Các Thành viên UBND tỉnh;</w:t>
      </w:r>
    </w:p>
    <w:p>
      <w:r>
        <w:t>- Các Sở, Ban, Ngành cấp tỉnh;</w:t>
      </w:r>
    </w:p>
    <w:p>
      <w:r>
        <w:t>- Các PVP UBND tỉnh;</w:t>
      </w:r>
    </w:p>
    <w:p>
      <w:r>
        <w:t>- Trung tâm Công báo - Tin học;</w:t>
      </w:r>
    </w:p>
    <w:p>
      <w:r>
        <w:t>- TP, các PTP và CV VP UBND tỉnh;</w:t>
      </w:r>
    </w:p>
    <w:p>
      <w:r>
        <w:t>- Lưu: VT, CH (QĐ01).</w:t>
      </w:r>
    </w:p>
    <w:p>
      <w:r>
        <w:t>TM. ỦY BAN NHÂN DÂN</w:t>
      </w:r>
    </w:p>
    <w:p>
      <w:r>
        <w:t>CHỦ TỊCH</w:t>
      </w:r>
    </w:p>
    <w:p>
      <w:r>
        <w:t>Phạm Văn Thiều</w:t>
      </w:r>
    </w:p>
    <w:p>
      <w:r>
        <w:t>PHỤ LỤC</w:t>
      </w:r>
    </w:p>
    <w:p>
      <w:r>
        <w:t>CHƯƠNG TRÌNH CÔNG TÁC NĂM 2024 CỦA ỦY BAN NHÂN DÂN TỈNH</w:t>
      </w:r>
    </w:p>
    <w:p>
      <w:r>
        <w:t>(Ban hành kèm theo Quyết định số 02/QĐ-UBND ngày 04 tháng 01 năm 2024 của UBND tỉnh)</w:t>
      </w:r>
    </w:p>
    <w:p>
      <w:r>
        <w:t>TT</w:t>
      </w:r>
    </w:p>
    <w:p>
      <w:r>
        <w:t>Tên dự thảo văn bản</w:t>
      </w:r>
    </w:p>
    <w:p>
      <w:r>
        <w:t>Sự cần thiết ban hành</w:t>
      </w:r>
    </w:p>
    <w:p>
      <w:r>
        <w:t>Căn cứ pháp lý để ban hành</w:t>
      </w:r>
    </w:p>
    <w:p>
      <w:r>
        <w:t>Cơ quan chủ trì soạn thảo</w:t>
      </w:r>
    </w:p>
    <w:p>
      <w:r>
        <w:t>Thời điểm trình</w:t>
      </w:r>
    </w:p>
    <w:p>
      <w:r>
        <w:t>1</w:t>
      </w:r>
    </w:p>
    <w:p>
      <w:r>
        <w:t>Quyết định ban hành quy định về quản lý hoạt động khai thác, bảo vệ và phát triển nguồn lợi thủy sản trên địa bàn tỉnh Bạc Liêu</w:t>
      </w:r>
    </w:p>
    <w:p>
      <w:r>
        <w:t>Tại điểm a, khoản 1, Điều 102 Luật Thủy sản năm 2017 quy định: UBND tỉnh ban hành theo thẩm quyền hoặc trình cấp có thẩm quyền ban hành văn bản hướng dẫn tổ chức thi hành pháp luật về thủy sản</w:t>
      </w:r>
    </w:p>
    <w:p>
      <w:r>
        <w:t>- Luật Thủy sản năm 2017.</w:t>
      </w:r>
    </w:p>
    <w:p>
      <w:r>
        <w:t>- Nghị định số 26/2019/NĐ-CP ngày 08/3/2019 của Chính phủ quy định chi tiết một số điều và biện pháp thi hành Luật Thủy sản.</w:t>
      </w:r>
    </w:p>
    <w:p>
      <w:r>
        <w:t>Sở Nông nghiệp và Phát triển nông thôn</w:t>
      </w:r>
    </w:p>
    <w:p>
      <w:r>
        <w:t>Quý III/2024</w:t>
      </w:r>
    </w:p>
    <w:p>
      <w:r>
        <w:t>2</w:t>
      </w:r>
    </w:p>
    <w:p>
      <w:r>
        <w:t>Quyết định sửa đổi, bổ sung khoản 1 Điều 4, khoản 1 Điều 9, bổ sung quy định cụ thể cách thức thực hiện, thành phần hồ sơ, số lượng hồ sơ tại Điều 4 Quyết định số 10/2021/QĐ-UBND ngày 25/3/2021 của UBND tỉnh ban hành quy định về quản lý, vận hành khai thác và bảo trì công trình đường bộ trên địa bàn tỉnh</w:t>
      </w:r>
    </w:p>
    <w:p>
      <w:r>
        <w:t>Nhằm phù hợp với văn bản pháp luật mới được ban hành</w:t>
      </w:r>
    </w:p>
    <w:p>
      <w:r>
        <w:t>Thông tư số 41/2021/TT-BGTVT ngày 31/12/2021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Sở Giao thông vận tải</w:t>
      </w:r>
    </w:p>
    <w:p>
      <w:r>
        <w:t>Quý I/2024</w:t>
      </w:r>
    </w:p>
    <w:p>
      <w:r>
        <w:t>3</w:t>
      </w:r>
    </w:p>
    <w:p>
      <w:r>
        <w:t>Quyết định ban hành định mức kinh tế - kỹ thuật về đào tạo dưới 3 tháng đối với 04 nghề áp dụng trong lĩnh vực giáo dục nghề nghiệp trên địa bàn tỉnh Bạc Liêu</w:t>
      </w:r>
    </w:p>
    <w:p>
      <w:r>
        <w:t>Giúp cho tính đúng, tính đủ chi phí đào tạo một nghề; áp dụng linh hoạt hơn khi giá cả thay đổi, qua đó nâng cao về chất lượng, hiệu quả và tiết kiệm trong đào tạo</w:t>
      </w:r>
    </w:p>
    <w:p>
      <w:r>
        <w:t>- Luật Giáo dục nghề nghiệp năm 2014.</w:t>
      </w:r>
    </w:p>
    <w:p>
      <w:r>
        <w:t>- Nghị định số 15/2019/NĐ-CP ngày 01/02/2019 của Chính phủ Quy định chi tiết một số điều và biện pháp thi hành Luật giáo dục nghề nghiệp.</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Sở Lao động - Thương binh và Xã hội</w:t>
      </w:r>
    </w:p>
    <w:p>
      <w:r>
        <w:t>Tháng 01 năm 2024</w:t>
      </w:r>
    </w:p>
    <w:p>
      <w:r>
        <w:t>4</w:t>
      </w:r>
    </w:p>
    <w:p>
      <w:r>
        <w:t>Quyết định quy định hệ số điều chỉnh tăng thêm tiền lương (Hđc) để làm cơ sở xác định chi phí tiền lương, chi phí nhân công trong giá, đơn giá sản phẩm, dịch vụ công sử dụng kinh phí ngân sách Nhà nước do doanh nghiệp thực hiện trên địa bàn tỉnh Bạc Liêu</w:t>
      </w:r>
    </w:p>
    <w:p>
      <w:r>
        <w:t>Để làm cơ sở xác định chi phí tiền lương, chi phí nhân công trong giá, đơn giá sản phẩm, dịch vụ công sử dụng kinh phí ngân sách Nhà nước do doanh nghiệp thực hiện trên địa bàn tỉnh Bạc Liêu</w:t>
      </w:r>
    </w:p>
    <w:p>
      <w:r>
        <w:t>- Nghị định số 32/2019/NĐ-CP ngày 10/4/2019 của Chính phủ Quy định giao nhiệm vụ, đặt hàng hoặc đấu thầu cung cấp sản phẩm, dịch vụ công sử dụng ngân sách nhà nước từ nguồn kinh phí chi thường xuyên.</w:t>
      </w:r>
    </w:p>
    <w:p>
      <w:r>
        <w:t>- Thông tư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r>
        <w:t>Sở Lao động - Thương binh và Xã hội</w:t>
      </w:r>
    </w:p>
    <w:p>
      <w:r>
        <w:t>Tháng 01 năm 2024</w:t>
      </w:r>
    </w:p>
    <w:p>
      <w:r>
        <w:t>5</w:t>
      </w:r>
    </w:p>
    <w:p>
      <w:r>
        <w:t>Quyết định ban hành định mức kinh tế - kỹ thuật trình độ sơ cấp đối với 08 nghề áp dụng trong lĩnh vực giáo dục nghề nghiệp trên địa bàn tỉnh Bạc Liêu</w:t>
      </w:r>
    </w:p>
    <w:p>
      <w:r>
        <w:t>Giúp cho tính đúng, tính đủ chi phí đào tạo một nghề; áp dụng linh hoạt hơn khi giá cả thay đổi, qua đó nâng cao về chất lượng, hiệu quả và tiết kiệm trong đào tạo</w:t>
      </w:r>
    </w:p>
    <w:p>
      <w:r>
        <w:t>- Luật Giáo dục nghề nghiệp năm 2014.</w:t>
      </w:r>
    </w:p>
    <w:p>
      <w:r>
        <w:t>- Nghị định số 15/2019/NĐ-CP ngày 01/02/2019 của Chính phủ Quy định chi tiết một số điều và biện pháp thi hành Luật giáo dục nghề nghiệp.</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Sở Lao động - Thương binh và Xã hội</w:t>
      </w:r>
    </w:p>
    <w:p>
      <w:r>
        <w:t>Quý I/2024</w:t>
      </w:r>
    </w:p>
    <w:p>
      <w:r>
        <w:t>6</w:t>
      </w:r>
    </w:p>
    <w:p>
      <w:r>
        <w:t>Quyết định sửa đổi, bổ sung một số nội dung của Quyết định số 120/QĐ-UBND ngày 03/7/2018 về việc ban hành Đề án xây dựng mạng lưới cộng tác viên trẻ em ở khóm, ấp trên địa bàn tỉnh Bạc Liêu</w:t>
      </w:r>
    </w:p>
    <w:p>
      <w:r>
        <w:t>Hiện nay trên địa bàn tỉnh còn 512 cộng tác viên  (tương đương 512 khóm, ấp) . Mức kinh phí hỗ trợ 139.000đ/tháng/CTV  (theo mức lương cơ sở từ năm 2019)  đã quá thấp so với mức thu nhập, mức sống của người dân. Do đó, việc ban hành Quyết định để sửa đổi, bổ sung số lượng cộng tác viên, nâng mức kinh phí hỗ trợ là cần thiết và phù hợp quy định.</w:t>
      </w:r>
    </w:p>
    <w:p>
      <w:r>
        <w:t>- Luật Tổ chức Chính quyền địa phương năm 2015.</w:t>
      </w:r>
    </w:p>
    <w:p>
      <w:r>
        <w:t>- Luật Ban hành văn bản quy phạm pháp luật năm 2015.</w:t>
      </w:r>
    </w:p>
    <w:p>
      <w:r>
        <w:t>- Khoản 7, Điều II của Đề án xây dựng mạng lưới cộng tác viên trẻ em ở khóm, ấp trên địa bàn tỉnh Bạc Liêu kèm theo Quyết định số 120/QĐ-UBND ngày 03/7/2018.</w:t>
      </w:r>
    </w:p>
    <w:p>
      <w:r>
        <w:t>Sở Lao động - Thương binh và Xã hội</w:t>
      </w:r>
    </w:p>
    <w:p>
      <w:r>
        <w:t>Quý I/2024</w:t>
      </w:r>
    </w:p>
    <w:p>
      <w:r>
        <w:t>7</w:t>
      </w:r>
    </w:p>
    <w:p>
      <w:r>
        <w:t>Quyết định triển khai Nghị quyết quy định giá dịch vụ khám bệnh, chữa bệnh trong các cơ sở khám, chữa bệnh của Nhà nước và mức giá dịch vụ khám bệnh, chữa bệnh trong một số trường hợp</w:t>
      </w:r>
    </w:p>
    <w:p>
      <w:r>
        <w:t>Nhằm tạo sự công bằng giữa người tham gia bảo hiểm y tế và người chưa tham gia bảo hiểm y tế khi cùng sử dụng các dịch vụ khám, chữa bệnh như nhau tại một cơ sở khám, chữa bệnh của Nhà nước</w:t>
      </w:r>
    </w:p>
    <w:p>
      <w:r>
        <w:t>Thông tư số 21/2023/TT-BYT ngày 17/11/2023 và Thông tư số 22/2023/TT- BYT ngày 17/11/2023 của Bộ Y tế quy định giá dịch vụ khám bệnh, chữa bệnh</w:t>
      </w:r>
    </w:p>
    <w:p>
      <w:r>
        <w:t>Sở Y tế</w:t>
      </w:r>
    </w:p>
    <w:p>
      <w:r>
        <w:t>Quý III/2024</w:t>
      </w:r>
    </w:p>
    <w:p>
      <w:r>
        <w:t>8</w:t>
      </w:r>
    </w:p>
    <w:p>
      <w:r>
        <w:t>Quyết định triển khai Nghị quyết quy định nội dung, mức chi đối với một số nhiệm vụ thuộc Chương trình mục tiêu Y tế - Dân số khi chuyển thành nhiệm vụ thường xuyên</w:t>
      </w:r>
    </w:p>
    <w:p>
      <w:r>
        <w:t>Nhằm để duy trì và nâng cao các kết quả đạt được đối với một số nhiệm vụ thuộc Chương trình mục tiêu Y tế - Dân số khi chuyển thành nhiệm vụ thường xuyên</w:t>
      </w:r>
    </w:p>
    <w:p>
      <w:r>
        <w:t>- Luật Ngân sách Nhà nước 2015.</w:t>
      </w:r>
    </w:p>
    <w:p>
      <w:r>
        <w:t>- Nghị định số 163/2016/NĐ-CP ngày 21/12/2016 của Chính phủ quy định chi tiết và hướng dẫn Luật Ngân sách Nhà nước</w:t>
      </w:r>
    </w:p>
    <w:p>
      <w:r>
        <w:t>Sở Y tế</w:t>
      </w:r>
    </w:p>
    <w:p>
      <w:r>
        <w:t>Quý IV/2024</w:t>
      </w:r>
    </w:p>
    <w:p>
      <w:r>
        <w:t>9</w:t>
      </w:r>
    </w:p>
    <w:p>
      <w:r>
        <w:t>Quyết định ban hành hệ số điều chỉnh giá các loại đất trên địa bàn tỉnh Bạc Liêu năm 2024</w:t>
      </w:r>
    </w:p>
    <w:p>
      <w:r>
        <w:t>Theo quy định của pháp luật</w:t>
      </w:r>
    </w:p>
    <w:p>
      <w:r>
        <w:t>- Điểm a, khoản 4, Điều 18 của Nghị định số 44/2014/NĐ-CP ngày 15/5/2014 của Chính phủ quy định về giá đất.</w:t>
      </w:r>
    </w:p>
    <w:p>
      <w:r>
        <w:t>- Khoản, Điều 3, Nghị định số 01/2017/NĐ-CP ngày 06/01/2017 của Chính phủ sửa đổi, bổ sung một số Nghị định quy định chi tiết thi hành Luật Đất đai</w:t>
      </w:r>
    </w:p>
    <w:p>
      <w:r>
        <w:t>Sở Tài chính</w:t>
      </w:r>
    </w:p>
    <w:p>
      <w:r>
        <w:t>Quý I/2024</w:t>
      </w:r>
    </w:p>
    <w:p>
      <w:r>
        <w:t>10</w:t>
      </w:r>
    </w:p>
    <w:p>
      <w:r>
        <w:t>Quyết định ban hành quy định lập dự toán, quản lý sử dụng và quyết toán kinh phí ngân sách Nhà nước thực hiện nhiệm vụ khoa học và công nghệ trên địa bàn tỉnh Bạc Liêu</w:t>
      </w:r>
    </w:p>
    <w:p>
      <w:r>
        <w:t>Theo quy định của pháp luật</w:t>
      </w:r>
    </w:p>
    <w:p>
      <w:r>
        <w:t>- Thông tư số 02/2023/TT-BKHCN ngày 08/05/2023 của Bộ Khoa học và Công nghệ hướng dẫn một số nội dung chuyên môn phục vụ công tác xây dựng dự toán thực hiện nhiệm vụ khoa học và công nghệ có sử dụng ngân sách Nhà nước.</w:t>
      </w:r>
    </w:p>
    <w:p>
      <w:r>
        <w:t>- Thông tư số 03/2023/TT-BTC ngày 10/01/2023 của Bộ Tài chính Quy định lập dự toán, quản lý sử dụng và quyết toán kinh phí ngân sách Nhà nước thực hiện nhiệm vụ khoa học và công nghệ.</w:t>
      </w:r>
    </w:p>
    <w:p>
      <w:r>
        <w:t>Sở Tài chính</w:t>
      </w:r>
    </w:p>
    <w:p>
      <w:r>
        <w:t>Quý I/2024</w:t>
      </w:r>
    </w:p>
    <w:p>
      <w:r>
        <w:t>11</w:t>
      </w:r>
    </w:p>
    <w:p>
      <w:r>
        <w:t>Quyết định ban hành quy định thời gian tính hao mòn và tỷ lệ hao mòn tài sản cố định vô hình; ban hành danh mục tài sản cố định đặc thù thuộc phạm vi quản lý trên địa bàn tỉnh Bạc Liêu</w:t>
      </w:r>
    </w:p>
    <w:p>
      <w:r>
        <w:t>Theo quy định của pháp luật</w:t>
      </w:r>
    </w:p>
    <w:p>
      <w:r>
        <w:t>- Luật Quản lý tài sản công năm 2017.</w:t>
      </w:r>
    </w:p>
    <w:p>
      <w:r>
        <w:t>- Nghị định số 151/2017/NĐ-CP ngày 26/12/2017 của Chính phủ quy định chi tiết một số điều của Luật Quản lý, sử dụng tài sản công.</w:t>
      </w:r>
    </w:p>
    <w:p>
      <w:r>
        <w:t>-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Sở Tài chính</w:t>
      </w:r>
    </w:p>
    <w:p>
      <w:r>
        <w:t>Quý II/2024</w:t>
      </w:r>
    </w:p>
    <w:p>
      <w:r>
        <w:t>12</w:t>
      </w:r>
    </w:p>
    <w:p>
      <w:r>
        <w:t>Quyết định ban hành quy định phân công, phân cấp quản lý Nhà nước về giá trên địa bàn tỉnh Bạc Liêu</w:t>
      </w:r>
    </w:p>
    <w:p>
      <w:r>
        <w:t>Nhằm phù hợp với văn bản pháp luật mới được ban hành</w:t>
      </w:r>
    </w:p>
    <w:p>
      <w:r>
        <w:t>Luật Giá năm 2023</w:t>
      </w:r>
    </w:p>
    <w:p>
      <w:r>
        <w:t>Sở Tài chính</w:t>
      </w:r>
    </w:p>
    <w:p>
      <w:r>
        <w:t>Quý IV/2024</w:t>
      </w:r>
    </w:p>
    <w:p>
      <w:r>
        <w:t>13</w:t>
      </w:r>
    </w:p>
    <w:p>
      <w:r>
        <w:t>Quyết định về việc giao dự toán ngân sách Nhà nước năm 2025 tỉnh Bạc Liêu</w:t>
      </w:r>
    </w:p>
    <w:p>
      <w:r>
        <w:t>Theo quy định của pháp luật</w:t>
      </w:r>
    </w:p>
    <w:p>
      <w:r>
        <w:t>Luật Ngân sách Nhà nước 2015</w:t>
      </w:r>
    </w:p>
    <w:p>
      <w:r>
        <w:t>Sở Tài chính</w:t>
      </w:r>
    </w:p>
    <w:p>
      <w:r>
        <w:t>Tháng 12/2024</w:t>
      </w:r>
    </w:p>
    <w:p>
      <w:r>
        <w:t>14</w:t>
      </w:r>
    </w:p>
    <w:p>
      <w:r>
        <w:t>Quyết định về việc sửa đổi, bổ sung phương án phân bổ ngân sách cấp tỉnh năm 2024 tỉnh Bạc Liêu</w:t>
      </w:r>
    </w:p>
    <w:p>
      <w:r>
        <w:t>Theo quy định của pháp luật</w:t>
      </w:r>
    </w:p>
    <w:p>
      <w:r>
        <w:t>Luật Ngân sách Nhà nước 2015</w:t>
      </w:r>
    </w:p>
    <w:p>
      <w:r>
        <w:t>Sở Tài chính</w:t>
      </w:r>
    </w:p>
    <w:p>
      <w:r>
        <w:t>Tháng 12/2024</w:t>
      </w:r>
    </w:p>
    <w:p>
      <w:r>
        <w:t>15</w:t>
      </w:r>
    </w:p>
    <w:p>
      <w:r>
        <w:t>Quyết định ban hành quy chế đặt tên, đổi tên đường và công trình công cộng trên địa bàn tỉnh Bạc Liêu</w:t>
      </w:r>
    </w:p>
    <w:p>
      <w:r>
        <w:t>Nhằm phù hợp với thực tế sau khi tổ chức lại các cơ quan chuyên môn thuộc Ủy ban nhân dân tỉnh</w:t>
      </w:r>
    </w:p>
    <w:p>
      <w:r>
        <w:t>- Nghị định 91/2005/NĐ-CP ngày 11/7/2005 của Chính phủ về việc ban hành Quy chế đặt tên, đổi tên đường và công trình công cộng.</w:t>
      </w:r>
    </w:p>
    <w:p>
      <w:r>
        <w:t>- Thông tư số 36/2006/TT-BVHTT ngày 20/3/2006 của Bộ Văn hóa - Thông tin hướng dẫn thực hiện một số điều của quy chế đặt tên, đổi tên đường, phố và công trình công cộng ban hành kèm theo Nghị định 91/2005/NĐ-CP ngày 11/7/2005 của Chính phủ.</w:t>
      </w:r>
    </w:p>
    <w:p>
      <w:r>
        <w:t>Sở Văn hóa, Thể thao và Du lịch</w:t>
      </w:r>
    </w:p>
    <w:p>
      <w:r>
        <w:t>Quý I/2024</w:t>
      </w:r>
    </w:p>
    <w:p>
      <w:r>
        <w:t>16</w:t>
      </w:r>
    </w:p>
    <w:p>
      <w:r>
        <w:t>Quyết định sửa đổi, bổ sung một số điều của Quy định quản lý, bảo vệ và phát huy giá trị di tích lịch sử - văn hóa trên địa bàn tỉnh Bạc Liêu ban hành kèm theo Quyết định số 07/2021/QĐ-UBND ngày 04/3/2021 của UBND tỉnh Bạc Liêu</w:t>
      </w:r>
    </w:p>
    <w:p>
      <w:r>
        <w:t>Nhằm phù hợp với thực tế sau khi tổ chức lại các cơ quan chuyên môn thuộc Ủy ban nhân dân tỉnh</w:t>
      </w:r>
    </w:p>
    <w:p>
      <w:r>
        <w:t>Luật Di sản văn hóa năm 2001, được sửa đổi, bổ sung một số điều của Luật Di sản văn hóa năm 2009 và các Nghị định hướng dẫn thi hành</w:t>
      </w:r>
    </w:p>
    <w:p>
      <w:r>
        <w:t>Sở Văn hóa, Thể thao và Du lịch</w:t>
      </w:r>
    </w:p>
    <w:p>
      <w:r>
        <w:t>Quý I/2024</w:t>
      </w:r>
    </w:p>
    <w:p>
      <w:r>
        <w:t>17</w:t>
      </w:r>
    </w:p>
    <w:p>
      <w:r>
        <w:t>Quyết định sửa đổi, bổ sung một số điều của Quy chế quản lý việc sử dụng phương tiện phát âm thanh trong sinh hoạt văn hóa cộng đồng và kinh doanh trên địa bàn tỉnh Bạc Liêu ban hành kèm theo Quyết định số 29/2021/QĐ-UBND ngày 02/8/2021 của UBND tỉnh Bạc Liêu</w:t>
      </w:r>
    </w:p>
    <w:p>
      <w:r>
        <w:t>Nhằm phù hợp với thực tế sau khi tổ chức lại các cơ quan chuyên môn thuộc Ủy ban nhân dân tỉnh</w:t>
      </w:r>
    </w:p>
    <w:p>
      <w:r>
        <w:t>- Luật Quảng cáo năm 2012.</w:t>
      </w:r>
    </w:p>
    <w:p>
      <w:r>
        <w:t>- Nghị định số 103/2009/NĐ-CP ngày 06/01/2009 của Chính phủ Ban hành Quy chế hoạt động văn hóa và kinh doanh dịch vụ văn hóa công cộng.</w:t>
      </w:r>
    </w:p>
    <w:p>
      <w:r>
        <w:t>-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w:t>
      </w:r>
    </w:p>
    <w:p>
      <w:r>
        <w:t>- Nghị định số 38/2021/NĐ-CP ngày 29/3/2021 của Chính phủ Quy định xử phạt vi phạm hành chính trong lĩnh vực văn hóa và quảng cáo.</w:t>
      </w:r>
    </w:p>
    <w:p>
      <w:r>
        <w:t>- Thông tư số 04/2009/TT-BVHTTDL ngày 16/12/2009 của Bộ Văn hóa, Thể thao và Du lịch Quy định chi tiết thi hành một số quy định tại Quy chế hoạt động văn hóa và kinh doanh dịch vụ văn hóa công cộng ban hành kèm theo Nghị định số 103/2009/NĐ-CP ngày 06 tháng 11 năm 2009 của Chính phủ.</w:t>
      </w:r>
    </w:p>
    <w:p>
      <w:r>
        <w:t>Sở Văn hóa, Thể thao và Du lịch</w:t>
      </w:r>
    </w:p>
    <w:p>
      <w:r>
        <w:t>Quý I/2024</w:t>
      </w:r>
    </w:p>
    <w:p>
      <w:r>
        <w:t>18</w:t>
      </w:r>
    </w:p>
    <w:p>
      <w:r>
        <w:t>Quyết định ban hành Quy định hoạt động quảng cáo ngoài trời trên địa bàn tỉnh Bạc Liêu</w:t>
      </w:r>
    </w:p>
    <w:p>
      <w:r>
        <w:t>Nhằm phù hợp với Quy hoạch quảng cáo ngoài trời trên địa bàn tỉnh Bạc Liêu đến năm 2025, tầm nhìn đến năm 2030</w:t>
      </w:r>
    </w:p>
    <w:p>
      <w:r>
        <w:t>- Luật Quảng cáo năm 2012.</w:t>
      </w:r>
    </w:p>
    <w:p>
      <w:r>
        <w:t>- Quyết định số 367/QĐ-UBND ngày 29/9/2023 của UBND tỉnh về việc phê duyệt Quy hoạch quảng cáo ngoài trời trên địa bàn tỉnh Bạc Liêu đến năm 2025, tầm nhìn đến năm 2030</w:t>
      </w:r>
    </w:p>
    <w:p>
      <w:r>
        <w:t>Sở Văn hóa, Thể thao và Du lịch</w:t>
      </w:r>
    </w:p>
    <w:p>
      <w:r>
        <w:t>Quý IV/2024</w:t>
      </w:r>
    </w:p>
    <w:p>
      <w:r>
        <w:t>19</w:t>
      </w:r>
    </w:p>
    <w:p>
      <w:r>
        <w:t>Quyết định ban hành Quy định chức năng, nhiệm vụ, quyền hạn, cơ cấu tổ chức và mối quan hệ công tác của Sở Công Thương tỉnh Bạc Liêu  (thay thế Quyết định số 11/2022/QĐ-UBND ngày 20/6/2022 của UBND tỉnh và Quyết định số 36/2023/QĐ-UBND ngày 24/11/2023 của UBND tỉnh)</w:t>
      </w:r>
    </w:p>
    <w:p>
      <w:r>
        <w:t>Làm cơ sở pháp lý sắp xếp tổ chức bộ máy bên trong, kiện toàn các phòng chuyên môn theo Kế hoạch số 150/KH-UBND ngày 31/8/2023 của UBND tỉnh</w:t>
      </w:r>
    </w:p>
    <w:p>
      <w:r>
        <w:t>- Thông tư số 04/2022/TT-BCT ngày 28/01/2022 của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 Thông tư số 15/2023/TT-BCT ngày 30/6/2023 của Bộ Công thương: Sửa đổi, bổ sung một số thông tư của Bộ trưởng Bộ Công Thương hướng dẫn chức năng, nhiệm vụ, quyền hạn của Sở Công Thương.</w:t>
      </w:r>
    </w:p>
    <w:p>
      <w:r>
        <w:t>Sở Công Thương</w:t>
      </w:r>
    </w:p>
    <w:p>
      <w:r>
        <w:t>Quý I/2024</w:t>
      </w:r>
    </w:p>
    <w:p>
      <w:r>
        <w:t>20</w:t>
      </w:r>
    </w:p>
    <w:p>
      <w:r>
        <w:t>Quyết định sửa đổi, bổ sung Quyết định số 02/2021/QĐ- UBND ngày 03/02/2021 của UBND tỉnh ban hành Quy chế phối hợp trong công tác thanh tra, kiểm tra, giám sát hoạt động kinh doanh theo phương thức đa cấp trên địa bàn tỉnh Bạc Liêu</w:t>
      </w:r>
    </w:p>
    <w:p>
      <w:r>
        <w:t>Nhằm phù hợp với thực tế sau khi tổ chức lại các cơ quan chuyên môn thuộc Ủy ban nhân dân tỉnh</w:t>
      </w:r>
    </w:p>
    <w:p>
      <w:r>
        <w:t>- Nghị định số 40/2018/NĐ-CP ngày 12/3/2018 của Chính phủ về quản lý hoạt động kinh doanh theo phương thức đa cấp.</w:t>
      </w:r>
    </w:p>
    <w:p>
      <w:r>
        <w:t>- Thông tư số 10/2018/TT-BCT ngày 24/5/2018 của Bộ Công Thương quy định chi tiết một số điều của Nghị định số 40/2018/NĐ-CP ngày 12/3/2018 của Chính phủ về quản lý hoạt động kinh doanh theo phương thức đa cấp</w:t>
      </w:r>
    </w:p>
    <w:p>
      <w:r>
        <w:t>Sở Công Thương</w:t>
      </w:r>
    </w:p>
    <w:p>
      <w:r>
        <w:t>Quý II/2024</w:t>
      </w:r>
    </w:p>
    <w:p>
      <w:r>
        <w:t>21</w:t>
      </w:r>
    </w:p>
    <w:p>
      <w:r>
        <w:t>Quyết định sửa đổi, bổ sung Quyết định số 14/2022/QĐ-UBND ngày 01/7/2022 của UBND tỉnh Bạc Liêu ban hành Quy chế quản lý Cụm công nghiệp trên địa bàn tỉnh Bạc Liêu</w:t>
      </w:r>
    </w:p>
    <w:p>
      <w:r>
        <w:t>Nhằm phù hợp với thực tế sau khi tổ chức lại các cơ quan chuyên môn thuộc Ủy ban nhân dân tỉnh</w:t>
      </w:r>
    </w:p>
    <w:p>
      <w:r>
        <w:t>- Nghị định số 66/2020/NĐ-CP ngày 11/6/2020 của Chính phủ về sửa đổi, bổ sung một số điều của Nghị định số 68/2017/NĐ-CP ngày 25 tháng 5 năm 2017 của Chính phủ về quản lý, phát triển cụm công nghiệp;</w:t>
      </w:r>
    </w:p>
    <w:p>
      <w:r>
        <w:t>- Thông tư số 28/2020/TT-BCT ngày 16/11/2020 của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Sở Công Thương</w:t>
      </w:r>
    </w:p>
    <w:p>
      <w:r>
        <w:t>Quý III/2024</w:t>
      </w:r>
    </w:p>
    <w:p>
      <w:r>
        <w:t>22</w:t>
      </w:r>
    </w:p>
    <w:p>
      <w:r>
        <w:t>Quyết định ban hành Quy định khuyến khích tổ chức thực hiện xã hội hóa đầu tư xây dựng, kinh doanh và vận hành công trình hạ tầng bảo vệ môi trường đối với Cụm công nghiệp trên địa bàn tỉnh Bạc Liêu</w:t>
      </w:r>
    </w:p>
    <w:p>
      <w:r>
        <w:t>Nhằm để khuyến khích, ưu đãi, hỗ trợ trong việc xã hội hóa đầu tư xây dựng, kinh doanh và vận hành công trình hạ tầng bảo vệ môi trường đối với Cụm công nghiệp trên địa bàn tỉnh được khuyến khích, tổ chức thực hiện xã hội hóa.</w:t>
      </w:r>
    </w:p>
    <w:p>
      <w:r>
        <w:t>Điểm b, khoản 6, Điều 52 Luật Bảo vệ môi trường năm 2020</w:t>
      </w:r>
    </w:p>
    <w:p>
      <w:r>
        <w:t>Sở Công Thương</w:t>
      </w:r>
    </w:p>
    <w:p>
      <w:r>
        <w:t>Quý IV/2024</w:t>
      </w:r>
    </w:p>
    <w:p>
      <w:r>
        <w:t>23</w:t>
      </w:r>
    </w:p>
    <w:p>
      <w:r>
        <w:t>Quyết định ban hành Danh mục dịch vụ sự nghiệp công sử dụng ngân sách Nhà nước thuộc lĩnh vực các hoạt động kinh tế Công Thương trên địa bàn tỉnh Bạc Liêu</w:t>
      </w:r>
    </w:p>
    <w:p>
      <w:r>
        <w:t>Theo quy định của pháp luật</w:t>
      </w:r>
    </w:p>
    <w:p>
      <w:r>
        <w:t>- Nghị định số 60/2021/NĐ-CP ngày 21/6/2021 của Chính phủ quy định cơ chế tự chủ tài chính của đơn vị sự nghiệp công lập</w:t>
      </w:r>
    </w:p>
    <w:p>
      <w:r>
        <w:t>- Nghị định số 32/2019/NĐ-CP của Chính phủ quy định giao nhiệm vụ, đặt hàng hoặc đấu thầu cung cấp sản phẩm, dịch vụ công sử dụng ngân sách nhà nước từ nguồn kinh phí chi thường xuyên</w:t>
      </w:r>
    </w:p>
    <w:p>
      <w:r>
        <w:t>Sở Công Thương</w:t>
      </w:r>
    </w:p>
    <w:p>
      <w:r>
        <w:t>Quý IV/2024</w:t>
      </w:r>
    </w:p>
    <w:p>
      <w:r>
        <w:t>24</w:t>
      </w:r>
    </w:p>
    <w:p>
      <w:r>
        <w:t>Quyết định ban hành Quy chế quản lý, vận hành, sử dụng Trung tâm dữ liệu  (thay thế Quyết định số 03/2021/QĐ-UBND ngày 03/02/2021 của UBND tỉnh về việc ban hành Quy chế quản lý, vận hành, sử dụng Trung tâm dữ liệu)</w:t>
      </w:r>
    </w:p>
    <w:p>
      <w:r>
        <w:t>Đảm bảo lưu trữ, trao đổi và quản lý, vận hành; đảm bảo an toàn, an ninh thông tin, an toàn dữ liệu; đảm bảo các hệ thống thông tin vận hành thông suốt; đảm bảo kết nối các Cơ sở dữ liệu, các nền tảng số Quốc gia</w:t>
      </w:r>
    </w:p>
    <w:p>
      <w:r>
        <w:t>- Thông tư số 03/2013/TT-BTTTT ngày 22/01/2013 của Bộ Thông tin và Truyền thông quy định áp dụng tiêu chuẩn, quy chuẩn kỹ thuật đối với trung tâm dữ liệu.</w:t>
      </w:r>
    </w:p>
    <w:p>
      <w:r>
        <w:t>- Thông tư số 39/2017/TT-BTTTT ngày 15/12/2017 của Bộ Thông tin và Truyền thông ban hành Danh mục tiêu chuẩn kỹ thuật về ứng dụng công nghệ thông tin trong cơ quan nhà nước.</w:t>
      </w:r>
    </w:p>
    <w:p>
      <w:r>
        <w:t>-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Sở Thông tin và Truyền thông</w:t>
      </w:r>
    </w:p>
    <w:p>
      <w:r>
        <w:t>Quý III/2024</w:t>
      </w:r>
    </w:p>
    <w:p>
      <w:r>
        <w:t>25</w:t>
      </w:r>
    </w:p>
    <w:p>
      <w:r>
        <w:t>Quyết định sửa đổi, bổ sung một số điều của Quyết định số 24/2021/QĐ-UBND ngày 15/7/2021 của UBND tỉnh quy định về tuyển dụng, sử dụng và quản lý viên chức trên địa bàn tỉnh Bạc Liêu</w:t>
      </w:r>
    </w:p>
    <w:p>
      <w:r>
        <w:t>Để làm cơ sở tuyển dụng, sử dụng, quản lý viên chức trên địa bàn tỉnh Bạc Liêu</w:t>
      </w:r>
    </w:p>
    <w:p>
      <w:r>
        <w:t>Nghị định số 85/2023/NĐ-CP ngày 07/12/2023 của Chính phủ sửa đổi, bổ sung một số điều của Nghị định số 115/2020/NĐ-CP ngày 25/9/2020 của Chính phủ về tuyển dụng, sử dụng và quản lý viên chức</w:t>
      </w:r>
    </w:p>
    <w:p>
      <w:r>
        <w:t>Sở Nội vụ</w:t>
      </w:r>
    </w:p>
    <w:p>
      <w:r>
        <w:t>Quý I/2024</w:t>
      </w:r>
    </w:p>
    <w:p>
      <w:r>
        <w:t>26</w:t>
      </w:r>
    </w:p>
    <w:p>
      <w:r>
        <w:t>Quyết định quy định chi tiết về đền bù chế độ đào tạo sau đại học, chế độ thu hút nguồn nhân lực chất lượng cao</w:t>
      </w:r>
    </w:p>
    <w:p>
      <w:r>
        <w:t>Để làm cơ sở quy định chi tiết về đền bù chế độ đào tạo sau đại học, chế độ thu hút nguồn nhân lực chất lượng cao</w:t>
      </w:r>
    </w:p>
    <w:p>
      <w:r>
        <w:t>- Điều 7, Nghị quyết số 20/2023/NQ-HĐND ngày 20/9/2023 của HĐND tỉnh ban hành quy định về chế độ, chính sách đối với cán bộ, công chức, viên chức và chính sách thu hút nguồn nhân lực chất lượng cao tỉnh Bạc Liêu.</w:t>
      </w:r>
    </w:p>
    <w:p>
      <w:r>
        <w:t>- Nghị định số 101/2017/NĐ-CP ngày 01/9/2017 của Chính phủ về đào tạo, bồi dưỡng cán bộ, công chức, viên chức.</w:t>
      </w:r>
    </w:p>
    <w:p>
      <w:r>
        <w:t>- Nghị định số 140/2017/NĐ-CP ngày 05/12/2017 của Chính phủ về chính sách thu hút, tạo nguồn cán bộ từ sinh tốt nghiệp xuất sắc, cán bộ khoa học trẻ</w:t>
      </w:r>
    </w:p>
    <w:p>
      <w:r>
        <w:t>Sở Nội vụ</w:t>
      </w:r>
    </w:p>
    <w:p>
      <w:r>
        <w:t>Quý II/2024</w:t>
      </w:r>
    </w:p>
    <w:p>
      <w:r>
        <w:t>27</w:t>
      </w:r>
    </w:p>
    <w:p>
      <w:r>
        <w:t>Quyết định ban hành Quy định phân cấp quản lý cán bộ, công chức và người hoạt động không chuyên trách ở cấp xã và khóm, ấp trên địa bàn tỉnh Bạc Liêu</w:t>
      </w:r>
    </w:p>
    <w:p>
      <w:r>
        <w:t>Để phù hợp với quy định hiện hành</w:t>
      </w:r>
    </w:p>
    <w:p>
      <w:r>
        <w:t>Nghị định số 33/2023/NĐ-CP ngày 10/6/2023 của Chính phủ ban hành quy định về cán bộ, công chức cấp xã và người hoạt động không chuyên trách ở cấp xã, ở thôn, tổ dân phố  (có hiệu lực từ ngày 01/8/2023)</w:t>
      </w:r>
    </w:p>
    <w:p>
      <w:r>
        <w:t>Sở Nội vụ</w:t>
      </w:r>
    </w:p>
    <w:p>
      <w:r>
        <w:t>Quý II/2024</w:t>
      </w:r>
    </w:p>
    <w:p>
      <w:r>
        <w:t>28</w:t>
      </w:r>
    </w:p>
    <w:p>
      <w:r>
        <w:t>Quyết định ban hành Quy định về tiêu chuẩn, tuyển dụng đối với cán bộ, công chức và việc quản lý, sử dụng đối với người hoạt động không chuyên trách xã, phường, thị trấn trên địa bàn tỉnh Bạc Liêu</w:t>
      </w:r>
    </w:p>
    <w:p>
      <w:r>
        <w:t>Để phù hợp với quy định hiện hành</w:t>
      </w:r>
    </w:p>
    <w:p>
      <w:r>
        <w:t>Nghị định số 33/2023/NĐ-CP ngày 10/6/2023 của Chính phủ ban hành quy định về cán bộ, công chức cấp xã và người hoạt động không chuyên trách ở cấp xã, ở thôn, tổ dân phố  (có hiệu lực từ ngày 01/8/2023)</w:t>
      </w:r>
    </w:p>
    <w:p>
      <w:r>
        <w:t>Sở Nội vụ</w:t>
      </w:r>
    </w:p>
    <w:p>
      <w:r>
        <w:t>Quý II/2024</w:t>
      </w:r>
    </w:p>
    <w:p>
      <w:r>
        <w:t>29</w:t>
      </w:r>
    </w:p>
    <w:p>
      <w:r>
        <w:t>Quyết định sửa đổi, bổ sung một số điều của Quy chế phối hợp tiếp nhận, luân chuyển hồ sơ, giải quyết và trả kết quả giải quyết thủ tục đất đai, tài sản khác gắn liền với đất; cấp, cấp đổi, cấp lại Giấy chứng nhận trên địa bàn tỉnh Bạc Liêu ban hành kèm theo Quyết định số 18/2023/QĐ-UBND ngày 13/4/2023 của UBND tỉnh</w:t>
      </w:r>
    </w:p>
    <w:p>
      <w:r>
        <w:t>Thay đổi thẩm quyền cấp Giấy chứng nhận đối với các trường hợp quy định tại khoản 4 Điều 95, khoản 3 Điều 105 của Luật Đất đai 2013</w:t>
      </w:r>
    </w:p>
    <w:p>
      <w:r>
        <w:t>Nghị định 10/2023/NĐ-CP ngày 03/4/2023 của Chính phủ sửa đổi, bổ sung một số điều của các Nghị định hướng dẫn thi hành Luật Đất đai</w:t>
      </w:r>
    </w:p>
    <w:p>
      <w:r>
        <w:t>Sở Tài nguyên và Môi trường</w:t>
      </w:r>
    </w:p>
    <w:p>
      <w:r>
        <w:t>Quý II/2024</w:t>
      </w:r>
    </w:p>
    <w:p>
      <w:r>
        <w:t>30</w:t>
      </w:r>
    </w:p>
    <w:p>
      <w:r>
        <w:t>Quyết định sửa đổi, bổ sung Quy định chính sách bồi thường, hỗ trợ, tái định cư khi Nhà nước thu hồi đất trên địa bàn tỉnh Bạc Liêu</w:t>
      </w:r>
    </w:p>
    <w:p>
      <w:r>
        <w:t>Để phù hợp với quy định của pháp luật</w:t>
      </w:r>
    </w:p>
    <w:p>
      <w:r>
        <w:t>- Nghị quyết số 73/NQ-CP ngày 06/5/2023 của Chính phủ về việc ủy quyền quyết định giá đất cụ thể</w:t>
      </w:r>
    </w:p>
    <w:p>
      <w:r>
        <w:t>- Quyết định số 193/QĐ-UBND ngày 30/5/2023 của UBND tỉnh về việc ủy quyền cho UBND cấp huyện quyết định thành lập Hội đồng thẩm định giá đất và quyết định giá đất cụ thể trên địa bàn các huyện, thị xã, thành phố Bạc Liêu thuộc tỉnh Bạc Liêu</w:t>
      </w:r>
    </w:p>
    <w:p>
      <w:r>
        <w:t>Sở Tài nguyên và Môi trường</w:t>
      </w:r>
    </w:p>
    <w:p>
      <w:r>
        <w:t>Quý III/2024</w:t>
      </w:r>
    </w:p>
    <w:p>
      <w:r>
        <w:t>31</w:t>
      </w:r>
    </w:p>
    <w:p>
      <w:r>
        <w:t>Quyết định ban hành Quy định về quản lý, bảo vệ hành lang bảo vệ bờ biển trên địa bàn tỉnh Bạc Liêu</w:t>
      </w:r>
    </w:p>
    <w:p>
      <w:r>
        <w:t>Để kịp thời đáp ứng được yêu cầu về quản lý nhà nước, đảm bảo việc khai thác, sử dụng hiệu quả tài nguyên vùng bờ theo hướng hiệu quả, bền vững, đồng thời giải quyết và đảm bảo tiến độ đầu tư, xây dựng các dự án lớn đang triển khai tại các khu vực ven biển của tỉnh theo quy định của luật</w:t>
      </w:r>
    </w:p>
    <w:p>
      <w:r>
        <w:t>- Luật Tài nguyên, môi trường biển và hải đảo ngày 25/6/2015;</w:t>
      </w:r>
    </w:p>
    <w:p>
      <w:r>
        <w:t>- Nghị định số 40/2016/NĐ-CP ngày 15/5/2016 của Chính phủ quy định chi tiết thi hành một số điều của Luật Tài nguyên, môi trường biển và hải đảo;</w:t>
      </w:r>
    </w:p>
    <w:p>
      <w:r>
        <w:t>- Thông tư số 29/2016/TT-BTNMT ngày 12/10/2016 của Bộ Tài nguyên và Môi trường quy định kỹ thuật thiết lập hành lang bảo vệ bờ biển;</w:t>
      </w:r>
    </w:p>
    <w:p>
      <w:r>
        <w:t>- Quyết định số 454/QĐ-UBND ngày 17/11/2023 của Ủy ban nhân dân tỉnh phê duyệt ranh giới hành lang bảo vệ bờ biển tỉnh Bạc Liêu.</w:t>
      </w:r>
    </w:p>
    <w:p>
      <w:r>
        <w:t>Sở Tài nguyên và Môi trường</w:t>
      </w:r>
    </w:p>
    <w:p>
      <w:r>
        <w:t>Quý III/2024</w:t>
      </w:r>
    </w:p>
    <w:p>
      <w:r>
        <w:t>32</w:t>
      </w:r>
    </w:p>
    <w:p>
      <w:r>
        <w:t>Quyết định ban hành Bảng giá các loại đất trên địa bàn tỉnh Bạc Liêu giai đoạn 2025 - 2029</w:t>
      </w:r>
    </w:p>
    <w:p>
      <w:r>
        <w:t>Bảng giá đất được xây dựng định kỳ 05 năm một lần theo quy định</w:t>
      </w:r>
    </w:p>
    <w:p>
      <w:r>
        <w:t>- Luật Đất đai năm 2013;</w:t>
      </w:r>
    </w:p>
    <w:p>
      <w:r>
        <w:t>- Nghị định số 44/2014/NĐ-CP ngày 15/5/2014 của Chính phủ quy định về giá đất</w:t>
      </w:r>
    </w:p>
    <w:p>
      <w:r>
        <w:t>- Thông tư số 36/2014/TT-BTNMT ngày 30/6/2014 của Bộ trưởng Bộ Tài nguyên và Môi trường quy định chi tiết phương pháp định giá đất; xây dựng, điều chỉnh bảng giá đất; định giá đất cụ thể và tư vấn xác định giá đất</w:t>
      </w:r>
    </w:p>
    <w:p>
      <w:r>
        <w:t>Sở Tài nguyên và Môi trường</w:t>
      </w:r>
    </w:p>
    <w:p>
      <w:r>
        <w:t>Quý IV/2024</w:t>
      </w:r>
    </w:p>
    <w:p>
      <w:r>
        <w:t>33</w:t>
      </w:r>
    </w:p>
    <w:p>
      <w:r>
        <w:t>Quyết định ban hành Bộ đơn giá dịch vụ sự nghiệp công sử dụng ngân sách nhà nước về thông tin, thống kê, thư viện thuộc lĩnh vực khoa học và công nghệ trên địa bàn tỉnh Bạc Liêu</w:t>
      </w:r>
    </w:p>
    <w:p>
      <w:r>
        <w:t>Ban hành Quyết định để kịp thời đáp ứng đầy đủ các điều kiện, quy định hiện hành về giá, định mức, tiêu chuẩn, chế độ chi tiêu trong sử dụng ngân sách nhà nước; đáp ứng các điều kiện đặt hàng cung cấp dịch vụ sự nghiệp công sử dụng kinh phí ngân sách nhà nước đối với đơn vị sự nghiệp công lập</w:t>
      </w:r>
    </w:p>
    <w:p>
      <w:r>
        <w:t>- Nghị định số 11/2014/NĐ-CP ngày 18/02/214 của Chính phủ về hoạt động thông tin khoa học và công nghệ.</w:t>
      </w:r>
    </w:p>
    <w:p>
      <w:r>
        <w:t>- Nghị định số 32/2019/NĐ-CP ngày 10/4/2019 của Chính phủ quy định giao nhiệm vụ, đặt hàng hoặc đấu thầu cung cấp sản phẩm, dịch vụ công sử dụng ngân sách nhà nước từ nguồn kinh phí chi thường xuyên;</w:t>
      </w:r>
    </w:p>
    <w:p>
      <w:r>
        <w:t>- Nghị định số 60/2021/NĐ-CP ngày 21/6/2021 của Chính phủ quy định cơ chế tự chủ tài chính của đơn vị sự nghiệp công lập;</w:t>
      </w:r>
    </w:p>
    <w:p>
      <w:r>
        <w:t>- Thông tư số 06/2022/TT-BKHCN ngày 31/5/2022 của Bộ Khoa học và Công nghệ về việc ban hành định mức kinh tế - kỹ thuật các dịch vụ sự nghiệp công sử dụng ngân sách nhà nước trong lĩnh vực thông tin, thống kê, thư viện, khoa học và công nghệ</w:t>
      </w:r>
    </w:p>
    <w:p>
      <w:r>
        <w:t>Sở Khoa học và Công nghệ</w:t>
      </w:r>
    </w:p>
    <w:p>
      <w:r>
        <w:t>Quý II/2024</w:t>
      </w:r>
    </w:p>
    <w:p>
      <w:r>
        <w:t>34</w:t>
      </w:r>
    </w:p>
    <w:p>
      <w:r>
        <w:t>Quyết định ban hành quy định cụ thể điều kiện, tiêu chí quy mô, tỷ lệ để tách thành dự án độc lập.</w:t>
      </w:r>
    </w:p>
    <w:p>
      <w:r>
        <w:t>Theo quy định của pháp luật</w:t>
      </w:r>
    </w:p>
    <w:p>
      <w:r>
        <w:t>Khoản 13, Điều 1 Nghị định số 148/2020/NĐ-CP ngày 18/12/2020 của Chính phủ sửa đổi, bổ sung một số Nghị định quy định chi tiết thi hành Luật Đất đai</w:t>
      </w:r>
    </w:p>
    <w:p>
      <w:r>
        <w:t>Sở Kế hoạch và Đầu tư</w:t>
      </w:r>
    </w:p>
    <w:p>
      <w:r>
        <w:t>Quý II/2024</w:t>
      </w:r>
    </w:p>
    <w:p>
      <w:r>
        <w:t>35</w:t>
      </w:r>
    </w:p>
    <w:p>
      <w:r>
        <w:t>Quyết định phê duyệt điều chỉnh Kế hoạch đầu tư công năm 2024</w:t>
      </w:r>
    </w:p>
    <w:p>
      <w:r>
        <w:t>Cụ thể hóa Nghị quyết về điều chỉnh Kế hoạch đầu tư công năm 2024</w:t>
      </w:r>
    </w:p>
    <w:p>
      <w:r>
        <w:t>Luật Tổ chức chính quyền địa phương ngày 19/6/2015</w:t>
      </w:r>
    </w:p>
    <w:p>
      <w:r>
        <w:t>Sở Kế hoạch và Đầu tư</w:t>
      </w:r>
    </w:p>
    <w:p>
      <w:r>
        <w:t>Quý II/2024</w:t>
      </w:r>
    </w:p>
    <w:p>
      <w:r>
        <w:t>36</w:t>
      </w:r>
    </w:p>
    <w:p>
      <w:r>
        <w:t>Quyết định về phê duyệt điều chỉnh, bổ sung Kế hoạch đầu tư công trung hạn nguồn ngân sách địa phương giai đoạn 2021- 2025</w:t>
      </w:r>
    </w:p>
    <w:p>
      <w:r>
        <w:t>Cụ thể hóa Nghị quyết về điều chỉnh, bổ sung kế hoạch đầu tư công trung hạn nguồn ngân sách địa phương giai đoạn 2021-2025</w:t>
      </w:r>
    </w:p>
    <w:p>
      <w:r>
        <w:t>Luật Tổ chức chính quyền địa phương ngay 19/6/2015</w:t>
      </w:r>
    </w:p>
    <w:p>
      <w:r>
        <w:t>Sở Kế hoạch và Đầu tư</w:t>
      </w:r>
    </w:p>
    <w:p>
      <w:r>
        <w:t>Quý III/2024</w:t>
      </w:r>
    </w:p>
    <w:p>
      <w:r>
        <w:t>37</w:t>
      </w:r>
    </w:p>
    <w:p>
      <w:r>
        <w:t>Quyết định ban hành Chương trình hành động của UBND tỉnh triển khai Nghị quyết của Chính phủ về nhiệm vụ phát triển kinh tế - xã hội năm 2025</w:t>
      </w:r>
    </w:p>
    <w:p>
      <w:r>
        <w:t>Cụ thể hóa các mục tiêu, nhiệm vụ phát triển kinh tế - xã hội năm 2025 quy định tại Nghị quyết của Chính phủ, Nghị quyết của HĐND tỉnh</w:t>
      </w:r>
    </w:p>
    <w:p>
      <w:r>
        <w:t>Luật Tổ chức chính quyền địa phương ngày 19/6/2015</w:t>
      </w:r>
    </w:p>
    <w:p>
      <w:r>
        <w:t>Sở Kế hoạch và Đầu tư</w:t>
      </w:r>
    </w:p>
    <w:p>
      <w:r>
        <w:t>Tháng 11/2024</w:t>
      </w:r>
    </w:p>
    <w:p>
      <w:r>
        <w:t>38</w:t>
      </w:r>
    </w:p>
    <w:p>
      <w:r>
        <w:t>Quyết định về giao chỉ tiêu kế hoạch nhà nước năm 2025 của tỉnh Bạc Liêu</w:t>
      </w:r>
    </w:p>
    <w:p>
      <w:r>
        <w:t>Triển khai thực hiện các chỉ tiêu phát triển kinh tế - xã hội năm 2025</w:t>
      </w:r>
    </w:p>
    <w:p>
      <w:r>
        <w:t>Luật Tổ chức chính quyền địa phương ngày 19/6/2015</w:t>
      </w:r>
    </w:p>
    <w:p>
      <w:r>
        <w:t>Sở Kế hoạch và Đầu tư</w:t>
      </w:r>
    </w:p>
    <w:p>
      <w:r>
        <w:t>Tháng 12/2024</w:t>
      </w:r>
    </w:p>
    <w:p>
      <w:r>
        <w:t>39</w:t>
      </w:r>
    </w:p>
    <w:p>
      <w:r>
        <w:t>Quyết định phê duyệt kế hoạch đầu tư công năm 2025</w:t>
      </w:r>
    </w:p>
    <w:p>
      <w:r>
        <w:t>Cụ thể hóa Nghị quyết về kế hoạch đầu tư công năm 2025</w:t>
      </w:r>
    </w:p>
    <w:p>
      <w:r>
        <w:t>Luật Tổ chức chính quyền địa phương ngày 19/6/2015</w:t>
      </w:r>
    </w:p>
    <w:p>
      <w:r>
        <w:t>Sở Kế hoạch và Đầu tư</w:t>
      </w:r>
    </w:p>
    <w:p>
      <w:r>
        <w:t>Tháng 12/2024</w:t>
      </w:r>
    </w:p>
    <w:p>
      <w:r>
        <w:t>40</w:t>
      </w:r>
    </w:p>
    <w:p>
      <w:r>
        <w:t>Quyết định sửa đổi Quyết định số 39/2022/QĐ-UBND ngày 06/12/2022 của UBND tỉnh Bạc Liêu ban hành quy định đơn giá bồi thường, hỗ trợ nhà ở, công trình, vật kiến trúc khi Nhà nước thu hồi đất trên địa bàn tỉnh Bạc Liêu</w:t>
      </w:r>
    </w:p>
    <w:p>
      <w:r>
        <w:t>Do đơn giá vật tư, nhiên liệu, nhân công có biến động tăng. Vì vậy, cần phải điều chỉnh cho phù hợp với tình hình thực tế, tránh các yêu cầu khiếu nại của người dân</w:t>
      </w:r>
    </w:p>
    <w:p>
      <w:r>
        <w:t>Luật Xây dựng năm 2014</w:t>
      </w:r>
    </w:p>
    <w:p>
      <w:r>
        <w:t>Sở Xây dựng</w:t>
      </w:r>
    </w:p>
    <w:p>
      <w:r>
        <w:t>Quý IV/2024</w:t>
      </w:r>
    </w:p>
    <w:p>
      <w:r>
        <w:t>41</w:t>
      </w:r>
    </w:p>
    <w:p>
      <w:r>
        <w:t>Quyết định ban hành Quy chế phối hợp xây dựng, duy trì hệ thống thông tin, chia sẻ, cung cấp thông tin, dữ liệu về nhà ở và thị trường bất động sản trên địa bàn tỉnh Bạc Liêu</w:t>
      </w:r>
    </w:p>
    <w:p>
      <w:r>
        <w:t>Theo quy định của pháp luật</w:t>
      </w:r>
    </w:p>
    <w:p>
      <w:r>
        <w:t>Nghị định số 44/2022/NĐ-CP ngày 29/6/2022 của Chính phủ về xây dựng, quản lý và sử dụng hệ thống thông tin về nhà ở và thị trường bất động sản</w:t>
      </w:r>
    </w:p>
    <w:p>
      <w:r>
        <w:t>Sở Xây dựng</w:t>
      </w:r>
    </w:p>
    <w:p>
      <w:r>
        <w:t>Quý IV/2024</w:t>
      </w:r>
    </w:p>
    <w:p>
      <w:r>
        <w:t>42</w:t>
      </w:r>
    </w:p>
    <w:p>
      <w:r>
        <w:t>Quyết định về danh mục dịch vụ sự nghiệp công lĩnh vực xây dựng</w:t>
      </w:r>
    </w:p>
    <w:p>
      <w:r>
        <w:t>Theo quy định của pháp luật</w:t>
      </w:r>
    </w:p>
    <w:p>
      <w:r>
        <w:t>Nghị định số 60/2021/NĐ-CP ngày 21/6/2021 của Chính phủ về cơ chế tự chủ tài chính của đơn vị sự nghiệp công lập</w:t>
      </w:r>
    </w:p>
    <w:p>
      <w:r>
        <w:t>Sở Xây dựng</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