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01907/QĐ-UBND năm 2025 áp dụng và bãi bỏ các quyết định quy phạm pháp luật trong lĩnh vực y tế do Ủy ban nhân dân tỉnh Đắk Lắk (cũ) và Ủy ban nhân dân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01907/QĐ-UBND</w:t>
      </w:r>
    </w:p>
    <w:p>
      <w:r>
        <w:t>Đắk Lắk, ngày 05 tháng 11 năm 2025</w:t>
      </w:r>
    </w:p>
    <w:p>
      <w:r>
        <w:t>QUYẾT ĐỊNH</w:t>
      </w:r>
    </w:p>
    <w:p>
      <w:r>
        <w:t>VỀ VIỆC ÁP DỤNG VÀ BÃI BỎ CÁC QUYẾT ĐỊNH QUY PHẠM PHÁP LUẬT TRONG LĨNH VỰC Y TẾ DO ỦY BAN NHÂN DÂN TỈNH ĐẮK LẮK (CŨ) VÀ ỦY BAN NHÂN DÂN TỈNH PHÚ YÊN (TRƯỚC ĐÂY) BAN HÀNH TRƯỚC KHI SẮP XẾP ĐƠN VỊ HÀNH CHÍNH CẤP TỈNH</w:t>
      </w:r>
    </w:p>
    <w:p>
      <w:r>
        <w:t>CHỦ TỊCH ỦY BAN NHÂN DÂN TỈNH</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Nghị quyết số 202/2025/QH15 ngày 12/6/2025 của Quốc hội về sắp xếp đơn vị hành chính cấp tỉnh;</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w:t>
      </w:r>
    </w:p>
    <w:p>
      <w:r>
        <w:t>Căn cứ Nghị quyết số 0188/NQ-UBND ngày 07/10/2025 của Ủy ban nhân dân tỉnh về việc thông qua dự thảo Nghị quyết, Quyết định, Thông báo liên quan đến áp dụng, bãi bỏ các văn bản quy phạm pháp luật trong lĩnh vực y tế do Hội đồng nhân dân, Ủy ban nhân dân tỉnh Đắk Lắk (cũ) và Hội đồng nhân dân, Ủy ban nhân dân tỉnh Phú Yên (trước đây) ban hành trước khi sắp xếp đơn vị hành chính cấp tỉnh;</w:t>
      </w:r>
    </w:p>
    <w:p>
      <w:r>
        <w:t>Theo đề nghị của Giám đốc Sở Y tế tại Tờ trình số 093/TTr-SYT ngày 23/9/2025 về dự thảo Nghị quyết, Quyết định, Thông báo liên quan đến áp dụng, bãi bỏ các văn bản quy phạm pháp luật trong lĩnh vực y tế do Hội đồng nhân dân, Ủy ban nhân dân tỉnh Đắk Lắk (cũ )và Hội đồng nhân dân, Ủy ban nhân dân tỉnh Phú Yên (trước đây) ban hành trước sắp xếp tỉnh và Báo cáo số 0185/BC-SYT ngày 13/10/2025 về việc tiếp thu, giải trình ý kiến góp ý của các thành viên UBND tỉnh về dự thảo Nghị quyết, Quyết định, Thông báo liên quan đến áp dụng, bãi bỏ các văn bản quy phạm pháp luật trong lĩnh vực y tế do Hội đồng nhân dân, Ủy ban nhân dân tỉnh Đắk Lắk (cũ) và Hội đồng nhân dân, Ủy ban nhân dân tỉnh Phú Yên (trước đây) ban hành trước sắp xếp đơn vị hành chính cấp tỉnh.</w:t>
      </w:r>
    </w:p>
    <w:p>
      <w:r>
        <w:t>QUYẾT ĐỊNH:</w:t>
      </w:r>
    </w:p>
    <w:p>
      <w:r>
        <w:t>Điều 1. Áp dụng các Quyết định</w:t>
      </w:r>
    </w:p>
    <w:p>
      <w:r>
        <w:t>Áp dụng thống nhất các quyết định quy phạm pháp luật trong lĩnh vực y tế do Ủy ban nhân dân tỉnh Đắk Lắk (cũ) và Ủy ban nhân dân tỉnh Phú Yên (trước đây) ban hành trước sắp xếp đơn vị hành chính cấp tỉnh, bao gồm:</w:t>
      </w:r>
    </w:p>
    <w:p>
      <w:r>
        <w:t>1. Quyết định số 17/2020/QĐ-UBND ngày 20/5/2020 của UBND tỉnh Đắk Lắk quy định quản lý nhà nước về an toàn thực phẩm trên địa bàn tỉnh Đắk Lắk.</w:t>
      </w:r>
    </w:p>
    <w:p>
      <w:r>
        <w:t>2. Quyết định số 03/2024/QĐ-UBND ngày 09/01/2024 của UBND tỉnh Đắk Lắk quy định phương thức chi trả và mức chi phí chi trả chính sách trợ giúp xã hội thông qua tổ chức dịch vụ chi trả trên địa bàn tỉnh Đắk Lắk.</w:t>
      </w:r>
    </w:p>
    <w:p>
      <w:r>
        <w:t>3. Quyết định số 37/2025/QĐ-UBND ngày 30/6/2025 của UBND tỉnh Đắk Lắk quy định chức năng, nhiệm vụ và quyền hạn của Sở Y tế tỉnh Đắk Lắk.</w:t>
      </w:r>
    </w:p>
    <w:p>
      <w:r>
        <w:t>Điều 2. Bãi bỏ các Quyết định</w:t>
      </w:r>
    </w:p>
    <w:p>
      <w:r>
        <w:t>Bãi bỏ toàn bộ các quyết định quy phạm pháp luật trong lĩnh vực y tế do Ủy ban nhân dân tỉnh Đắk Lắk (cũ) và Ủy ban nhân dân tỉnh Phú Yên (trước đây) ban hành trước sắp xếp đơn vị hành chính cấp tỉnh, bao gồm:</w:t>
      </w:r>
    </w:p>
    <w:p>
      <w:r>
        <w:t>1. Quyết định do Ủy ban nhân dân tỉnh Đắk Lắk (cũ) ban hành</w:t>
      </w:r>
    </w:p>
    <w:p>
      <w:r>
        <w:t>a) Quyết định số 44/2014/QĐ-UBND ngày 12/12/2014 của UBND tỉnh Đắk Lắk về việc ban hành quy định về trình tự, thủ tục và mức hỗ trợ tiền ăn, tiền đi lại, chi phí khám bệnh, chữa bệnh từ Quỹ khám, chữa bệnh cho người nghèo tỉnh Đắk Lắk.</w:t>
      </w:r>
    </w:p>
    <w:p>
      <w:r>
        <w:t>b) Quyết định số 30/2023/QĐ-UBND ngày 12/9/2023 của UBND tỉnh Đắk Lắk quy định chức năng, nhiệm vụ, quyền hạn và cơ cấu tổ chức của Chi cục Dân số - Kế hoạch hóa gia đình trực thuộc Sở Y tế tỉnh Đắk Lắk.</w:t>
      </w:r>
    </w:p>
    <w:p>
      <w:r>
        <w:t>c) Quyết định số 19/2024/QĐ-UBND ngày 09/5/2024 của UBND tỉnh Đắk Lắk về việc quy định chức năng, nhiệm vụ, quyền hạn và cơ cấu tổ chức của Chi cục an toàn vệ sinh thực phẩm trực thuộc Sở Y tế tỉnh Đắk Lắk.</w:t>
      </w:r>
    </w:p>
    <w:p>
      <w:r>
        <w:t>2. Quyết định do Ủy ban nhân dân tỉnh Phú Yên (trước đây) ban hành</w:t>
      </w:r>
    </w:p>
    <w:p>
      <w:r>
        <w:t>a) Quyết định số 162/2010/QĐ-UBND ngày 01/02/2010 của HĐND tỉnh Phú Yên quy định số lượng và mức phụ cấp đối với nhân viên y tế thôn, buôn trên địa bàn tỉnh Phú Yên.</w:t>
      </w:r>
    </w:p>
    <w:p>
      <w:r>
        <w:t>b) Quyết định số 35/2014/QĐ-UBND ngày 03/10/2014 của UBND tỉnh Phú Yên quy định đối tượng, tiêu chuẩn, chức năng, nhiệm vụ đối với cộng tác viên làm công tác bảo vệ chăm sóc trẻ em tại thôn, buôn, khu phố trên địa bàn tỉnh theo Nghị quyết số 112/2014/NQ- HĐND ngày 25/7/2014 của HĐND tỉnh.</w:t>
      </w:r>
    </w:p>
    <w:p>
      <w:r>
        <w:t>c) Quyết định số 12/2020/QĐ-UBND ngày 03/6/2020 của UBND tỉnh Phú Yên ban hành quy định phân công, phân cấp quản lý nhà nước về an toàn thực phẩm trên địa bàn tỉnh Phú Yên.</w:t>
      </w:r>
    </w:p>
    <w:p>
      <w:r>
        <w:t>d) Quyết định số 22/2025/QĐ-UBND ngày 20/02/2025 của UBND tỉnh Phú Yên ban hành quy định chức năng, nhiệm vụ, quyền hạn và cơ cấu tổ chức của Sở Y tế tỉnh Phú Yên.</w:t>
      </w:r>
    </w:p>
    <w:p>
      <w:r>
        <w:t>Điều 3. Điều khoản thi hành</w:t>
      </w:r>
    </w:p>
    <w:p>
      <w:r>
        <w:t>1. Quyết định này có hiệu lực thi hành kể từ ngày ký ban hành.</w:t>
      </w:r>
    </w:p>
    <w:p>
      <w:r>
        <w:t>2.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3;</w:t>
      </w:r>
    </w:p>
    <w:p>
      <w:r>
        <w:t>- Thường trực Tỉnh ủy,</w:t>
      </w:r>
    </w:p>
    <w:p>
      <w:r>
        <w:t>- Thường trực HĐND tỉnh (b/c);</w:t>
      </w:r>
    </w:p>
    <w:p>
      <w:r>
        <w:t>- CT, các PCT UBND tỉnh;</w:t>
      </w:r>
    </w:p>
    <w:p>
      <w:r>
        <w:t>- Các sở, ban, ngành của tỉnh;</w:t>
      </w:r>
    </w:p>
    <w:p>
      <w:r>
        <w:t>- UBND các xã, phường;</w:t>
      </w:r>
    </w:p>
    <w:p>
      <w:r>
        <w:t>- Báo và Phát thanh - Truyền hình Đắk Lắk;</w:t>
      </w:r>
    </w:p>
    <w:p>
      <w:r>
        <w:t>- CVP, các PCVP UBND tỉnh;</w:t>
      </w:r>
    </w:p>
    <w:p>
      <w:r>
        <w:t>- Các phòng, TT: TH, TTCN và CTTĐT tỉnh;</w:t>
      </w:r>
    </w:p>
    <w:p>
      <w:r>
        <w:t>- Lưu: VT, KGVX (Th.05b).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