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docProps/app.xml" ContentType="application/vnd.openxmlformats-officedocument.extended-properties+xml"/>
  <Override PartName="/customXml/itemProps1.xml" ContentType="application/vnd.openxmlformats-officedocument.customXmlProperties+xml"/>
  <Override PartName="/word/fontTable.xml" ContentType="application/vnd.openxmlformats-officedocument.wordprocessingml.fontTable+xml"/>
  <Override PartName="/word/webSettings.xml" ContentType="application/vnd.openxmlformats-officedocument.wordprocessingml.webSettings+xml"/>
  <Override PartName="/word/stylesWithEffects.xml" ContentType="application/vnd.ms-word.stylesWithEffects+xml"/>
  <Override PartName="/docProps/core.xml" ContentType="application/vnd.openxmlformats-package.core-properties+xml"/>
  <Override PartName="/word/commentsIds.xml" ContentType="application/vnd.openxmlformats-officedocument.wordprocessingml.commentsId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ook w:val="04A0" w:firstRow="1" w:lastRow="0" w:firstColumn="1" w:lastColumn="0" w:noHBand="0" w:noVBand="1"/>
      </w:tblPr>
      <w:tblGrid>
        <w:gridCol w:w="3544"/>
        <w:gridCol w:w="5528"/>
      </w:tblGrid>
      <w:tr w:rsidR="002C289D" w:rsidRPr="00C347ED" w14:paraId="2564619B" w14:textId="77777777" w:rsidTr="00C35698">
        <w:trPr>
          <w:trHeight w:val="705"/>
        </w:trPr>
        <w:tc>
          <w:tcPr>
            <w:tcW w:w="3544" w:type="dxa"/>
            <w:shd w:val="clear" w:color="auto" w:fill="auto"/>
          </w:tcPr>
          <w:p w14:paraId="096E5676" w14:textId="77777777" w:rsidR="002C289D" w:rsidRPr="00C347ED" w:rsidRDefault="002C289D" w:rsidP="00BF674C">
            <w:pPr>
              <w:tabs>
                <w:tab w:val="center" w:pos="2160"/>
                <w:tab w:val="center" w:pos="7200"/>
              </w:tabs>
              <w:ind w:right="-93"/>
              <w:jc w:val="center"/>
              <w:rPr>
                <w:b/>
                <w:sz w:val="26"/>
                <w:szCs w:val="26"/>
                <w:lang w:val="en-US"/>
              </w:rPr>
            </w:pPr>
            <w:r w:rsidRPr="00C347ED">
              <w:rPr>
                <w:b/>
                <w:sz w:val="26"/>
                <w:szCs w:val="26"/>
              </w:rPr>
              <w:t xml:space="preserve">HỘI ĐỒNG NHÂN DÂN </w:t>
            </w:r>
          </w:p>
          <w:p w14:paraId="68F7B446" w14:textId="77777777" w:rsidR="002C289D" w:rsidRPr="00C347ED" w:rsidRDefault="002C289D" w:rsidP="00BF674C">
            <w:pPr>
              <w:tabs>
                <w:tab w:val="center" w:pos="2160"/>
                <w:tab w:val="center" w:pos="7200"/>
              </w:tabs>
              <w:ind w:right="-93"/>
              <w:jc w:val="center"/>
              <w:rPr>
                <w:sz w:val="26"/>
                <w:szCs w:val="26"/>
                <w:lang w:val="en-US"/>
              </w:rPr>
            </w:pPr>
            <w:r w:rsidRPr="00C347ED">
              <w:rPr>
                <w:b/>
                <w:sz w:val="26"/>
                <w:szCs w:val="26"/>
              </w:rPr>
              <w:t>THÀNH PHỐ ĐÀ NẴNG</w:t>
            </w:r>
          </w:p>
          <w:p w14:paraId="007470E3" w14:textId="1CA5BEF1" w:rsidR="002C289D" w:rsidRPr="00C35698" w:rsidRDefault="002C289D" w:rsidP="00C35698">
            <w:pPr>
              <w:tabs>
                <w:tab w:val="center" w:pos="2160"/>
                <w:tab w:val="center" w:pos="7200"/>
              </w:tabs>
              <w:ind w:right="-93"/>
              <w:jc w:val="center"/>
              <w:rPr>
                <w:sz w:val="12"/>
                <w:szCs w:val="26"/>
                <w:lang w:val="en-US"/>
              </w:rPr>
            </w:pPr>
            <w:r>
              <w:rPr>
                <w:noProof/>
                <w:lang w:val="en-US" w:eastAsia="en-US"/>
              </w:rPr>
              <mc:AlternateContent>
                <mc:Choice Requires="wps">
                  <w:drawing>
                    <wp:anchor distT="4294967295" distB="4294967295" distL="114300" distR="114300" simplePos="0" relativeHeight="251659264" behindDoc="0" locked="0" layoutInCell="1" allowOverlap="1" wp14:anchorId="079EF310" wp14:editId="1F679488">
                      <wp:simplePos x="0" y="0"/>
                      <wp:positionH relativeFrom="column">
                        <wp:posOffset>714375</wp:posOffset>
                      </wp:positionH>
                      <wp:positionV relativeFrom="paragraph">
                        <wp:posOffset>12699</wp:posOffset>
                      </wp:positionV>
                      <wp:extent cx="787400" cy="0"/>
                      <wp:effectExtent l="0" t="0" r="12700" b="0"/>
                      <wp:wrapNone/>
                      <wp:docPr id="5" name="AutoShap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874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type w14:anchorId="4513AD02" id="_x0000_t32" coordsize="21600,21600" o:spt="32" o:oned="t" path="m,l21600,21600e" filled="f">
                      <v:path arrowok="t" fillok="f" o:connecttype="none"/>
                      <o:lock v:ext="edit" shapetype="t"/>
                    </v:shapetype>
                    <v:shape id="AutoShape 9" o:spid="_x0000_s1026" type="#_x0000_t32" style="position:absolute;margin-left:56.25pt;margin-top:1pt;width:62pt;height:0;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"/>
                  </w:pict>
                </mc:Fallback>
              </mc:AlternateContent>
            </w:r>
          </w:p>
        </w:tc>
        <w:tc>
          <w:tcPr>
            <w:tcW w:w="5528" w:type="dxa"/>
            <w:shd w:val="clear" w:color="auto" w:fill="auto"/>
          </w:tcPr>
          <w:p w14:paraId="0E1B7343" w14:textId="77777777" w:rsidR="002C289D" w:rsidRPr="007576CB" w:rsidRDefault="002C289D" w:rsidP="00BF674C">
            <w:pPr>
              <w:pStyle w:val="Title"/>
              <w:suppressLineNumbers/>
              <w:ind w:left="-129" w:right="-54"/>
              <w:rPr>
                <w:rFonts w:ascii="Times New Roman Bold" w:hAnsi="Times New Roman Bold" w:hint="eastAsia"/>
                <w:spacing w:val="-6"/>
                <w:w w:val="98"/>
                <w:sz w:val="26"/>
                <w:szCs w:val="26"/>
                <w:lang w:val="vi-VN"/>
              </w:rPr>
            </w:pPr>
            <w:r w:rsidRPr="007576CB">
              <w:rPr>
                <w:rFonts w:ascii="Times New Roman Bold" w:hAnsi="Times New Roman Bold"/>
                <w:spacing w:val="-6"/>
                <w:w w:val="98"/>
                <w:sz w:val="26"/>
                <w:szCs w:val="26"/>
                <w:lang w:val="vi-VN"/>
              </w:rPr>
              <w:t>CỘNG HÒA XÃ HỘI CHỦ NGHĨA VIỆT NAM</w:t>
            </w:r>
          </w:p>
          <w:p w14:paraId="75DFCA64" w14:textId="04207473" w:rsidR="002C289D" w:rsidRPr="00C35698" w:rsidRDefault="00C35698" w:rsidP="00C35698">
            <w:pPr>
              <w:pStyle w:val="Title"/>
              <w:suppressLineNumbers/>
              <w:rPr>
                <w:szCs w:val="28"/>
                <w:lang w:val="en-US"/>
              </w:rPr>
            </w:pPr>
            <w:r>
              <w:rPr>
                <w:noProof/>
                <w:lang w:val="en-US"/>
              </w:rPr>
              <mc:AlternateContent>
                <mc:Choice Requires="wps">
                  <w:drawing>
                    <wp:anchor distT="4294967295" distB="4294967295" distL="114300" distR="114300" simplePos="0" relativeHeight="251660288" behindDoc="0" locked="0" layoutInCell="1" allowOverlap="1" wp14:anchorId="77DF648E" wp14:editId="055A0662">
                      <wp:simplePos x="0" y="0"/>
                      <wp:positionH relativeFrom="column">
                        <wp:posOffset>575533</wp:posOffset>
                      </wp:positionH>
                      <wp:positionV relativeFrom="paragraph">
                        <wp:posOffset>220947</wp:posOffset>
                      </wp:positionV>
                      <wp:extent cx="2206625" cy="0"/>
                      <wp:effectExtent l="0" t="0" r="3175" b="0"/>
                      <wp:wrapNone/>
                      <wp:docPr id="4" name="AutoShap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066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type w14:anchorId="456D164E" id="_x0000_t32" coordsize="21600,21600" o:spt="32" o:oned="t" path="m,l21600,21600e" filled="f">
                      <v:path arrowok="t" fillok="f" o:connecttype="none"/>
                      <o:lock v:ext="edit" shapetype="t"/>
                    </v:shapetype>
                    <v:shape id="AutoShape 10" o:spid="_x0000_s1026" type="#_x0000_t32" style="position:absolute;margin-left:45.3pt;margin-top:17.4pt;width:173.75pt;height:0;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"/>
                  </w:pict>
                </mc:Fallback>
              </mc:AlternateContent>
            </w:r>
            <w:r w:rsidR="002C289D" w:rsidRPr="00C347ED">
              <w:rPr>
                <w:szCs w:val="28"/>
                <w:lang w:val="en-US"/>
              </w:rPr>
              <w:t>Độc lập – Tự do – Hạnh phúc</w:t>
            </w:r>
          </w:p>
        </w:tc>
      </w:tr>
      <w:tr w:rsidR="002C289D" w:rsidRPr="00C347ED" w14:paraId="4C4E2C92" w14:textId="77777777" w:rsidTr="00C35698">
        <w:tc>
          <w:tcPr>
            <w:tcW w:w="3544" w:type="dxa"/>
            <w:shd w:val="clear" w:color="auto" w:fill="auto"/>
          </w:tcPr>
          <w:p w14:paraId="170133C7" w14:textId="04D42512" w:rsidR="002C289D" w:rsidRPr="00C347ED" w:rsidRDefault="002C289D" w:rsidP="00C35698">
            <w:pPr>
              <w:pStyle w:val="Title"/>
              <w:suppressLineNumbers/>
              <w:spacing w:before="120" w:after="120"/>
              <w:ind w:right="-108"/>
              <w:rPr>
                <w:b w:val="0"/>
                <w:sz w:val="26"/>
                <w:szCs w:val="26"/>
                <w:lang w:val="vi-VN"/>
              </w:rPr>
            </w:pPr>
            <w:r w:rsidRPr="00C347ED">
              <w:rPr>
                <w:b w:val="0"/>
                <w:sz w:val="26"/>
                <w:szCs w:val="26"/>
                <w:lang w:val="en-US"/>
              </w:rPr>
              <w:t>Số</w:t>
            </w:r>
            <w:r w:rsidR="009B0E32">
              <w:rPr>
                <w:b w:val="0"/>
                <w:sz w:val="26"/>
                <w:szCs w:val="26"/>
                <w:lang w:val="en-US"/>
              </w:rPr>
              <w:t>: 95</w:t>
            </w:r>
            <w:r w:rsidRPr="00C347ED">
              <w:rPr>
                <w:b w:val="0"/>
                <w:sz w:val="26"/>
                <w:szCs w:val="26"/>
                <w:lang w:val="en-US"/>
              </w:rPr>
              <w:t>/2022/NQ-HĐND</w:t>
            </w:r>
          </w:p>
        </w:tc>
        <w:tc>
          <w:tcPr>
            <w:tcW w:w="5528" w:type="dxa"/>
            <w:shd w:val="clear" w:color="auto" w:fill="auto"/>
          </w:tcPr>
          <w:p w14:paraId="242C232D" w14:textId="007C74CF" w:rsidR="002C289D" w:rsidRPr="00C347ED" w:rsidRDefault="002C289D" w:rsidP="009B0E32">
            <w:pPr>
              <w:pStyle w:val="Title"/>
              <w:suppressLineNumbers/>
              <w:spacing w:before="120" w:after="120"/>
              <w:rPr>
                <w:b w:val="0"/>
                <w:i/>
                <w:szCs w:val="28"/>
                <w:lang w:val="en-US"/>
              </w:rPr>
            </w:pPr>
            <w:r w:rsidRPr="00C347ED">
              <w:rPr>
                <w:b w:val="0"/>
                <w:i/>
                <w:szCs w:val="28"/>
                <w:lang w:val="en-US"/>
              </w:rPr>
              <w:t xml:space="preserve">Đà Nẵng, ngày </w:t>
            </w:r>
            <w:r w:rsidR="009B0E32">
              <w:rPr>
                <w:b w:val="0"/>
                <w:i/>
                <w:szCs w:val="28"/>
                <w:lang w:val="en-US"/>
              </w:rPr>
              <w:t>15</w:t>
            </w:r>
            <w:r w:rsidRPr="00C347ED">
              <w:rPr>
                <w:b w:val="0"/>
                <w:i/>
                <w:szCs w:val="28"/>
                <w:lang w:val="en-US"/>
              </w:rPr>
              <w:t xml:space="preserve"> tháng</w:t>
            </w:r>
            <w:r>
              <w:rPr>
                <w:b w:val="0"/>
                <w:i/>
                <w:szCs w:val="28"/>
                <w:lang w:val="vi-VN"/>
              </w:rPr>
              <w:t xml:space="preserve"> 12 </w:t>
            </w:r>
            <w:r w:rsidRPr="00C347ED">
              <w:rPr>
                <w:b w:val="0"/>
                <w:i/>
                <w:szCs w:val="28"/>
                <w:lang w:val="en-US"/>
              </w:rPr>
              <w:t>năm 2022</w:t>
            </w:r>
          </w:p>
        </w:tc>
      </w:tr>
    </w:tbl>
    <w:p w14:paraId="6E10B1DB" w14:textId="77777777" w:rsidR="00B93C22" w:rsidRPr="0019769B" w:rsidRDefault="00B93C22" w:rsidP="00B93C22">
      <w:pPr>
        <w:rPr>
          <w:lang w:val="en-AU" w:eastAsia="x-none"/>
        </w:rPr>
      </w:pPr>
    </w:p>
    <w:p w14:paraId="11841014" w14:textId="77777777" w:rsidR="00E107B2" w:rsidRPr="0019769B" w:rsidRDefault="00E107B2" w:rsidP="00F76E8B">
      <w:pPr>
        <w:pStyle w:val="Heading4"/>
        <w:spacing w:before="0" w:after="0"/>
        <w:ind w:right="-1"/>
        <w:jc w:val="center"/>
        <w:rPr>
          <w:lang w:val="en-AU"/>
        </w:rPr>
      </w:pPr>
      <w:r w:rsidRPr="0019769B">
        <w:rPr>
          <w:lang w:val="en-AU"/>
        </w:rPr>
        <w:t>NGHỊ QUYẾT</w:t>
      </w:r>
    </w:p>
    <w:p w14:paraId="2905D4CA" w14:textId="77777777" w:rsidR="000434E6" w:rsidRDefault="000434E6" w:rsidP="00F76E8B">
      <w:pPr>
        <w:ind w:right="36"/>
        <w:jc w:val="center"/>
        <w:rPr>
          <w:b/>
          <w:sz w:val="28"/>
          <w:szCs w:val="28"/>
        </w:rPr>
      </w:pPr>
      <w:r>
        <w:rPr>
          <w:b/>
          <w:sz w:val="28"/>
          <w:szCs w:val="28"/>
          <w:lang w:val="en-GB"/>
        </w:rPr>
        <w:t xml:space="preserve">Quy định về </w:t>
      </w:r>
      <w:r w:rsidR="000706D7" w:rsidRPr="0019769B">
        <w:rPr>
          <w:b/>
          <w:sz w:val="28"/>
          <w:szCs w:val="28"/>
        </w:rPr>
        <w:t xml:space="preserve">chính sách </w:t>
      </w:r>
      <w:r w:rsidR="00516042" w:rsidRPr="0019769B">
        <w:rPr>
          <w:b/>
          <w:sz w:val="28"/>
          <w:szCs w:val="28"/>
          <w:lang w:val="en-US"/>
        </w:rPr>
        <w:t>thu hút bác sĩ cho các cơ sở y tế công lập</w:t>
      </w:r>
    </w:p>
    <w:p w14:paraId="75DD7847" w14:textId="7BD8035C" w:rsidR="00E107B2" w:rsidRPr="0019769B" w:rsidRDefault="001E24AC" w:rsidP="00F76E8B">
      <w:pPr>
        <w:ind w:right="36"/>
        <w:jc w:val="center"/>
        <w:rPr>
          <w:b/>
          <w:sz w:val="28"/>
          <w:szCs w:val="28"/>
        </w:rPr>
      </w:pPr>
      <w:r w:rsidRPr="0019769B">
        <w:rPr>
          <w:b/>
          <w:sz w:val="28"/>
          <w:szCs w:val="28"/>
          <w:lang w:val="en-GB"/>
        </w:rPr>
        <w:t>thành phố Đà Nẵng</w:t>
      </w:r>
      <w:r w:rsidR="00384763" w:rsidRPr="0019769B">
        <w:rPr>
          <w:b/>
          <w:sz w:val="28"/>
          <w:szCs w:val="28"/>
          <w:lang w:val="en-US"/>
        </w:rPr>
        <w:t xml:space="preserve"> </w:t>
      </w:r>
      <w:r w:rsidR="0088750B" w:rsidRPr="0019769B">
        <w:rPr>
          <w:b/>
          <w:sz w:val="28"/>
          <w:szCs w:val="28"/>
        </w:rPr>
        <w:t>giai đoạn 202</w:t>
      </w:r>
      <w:r w:rsidR="00B65334" w:rsidRPr="0019769B">
        <w:rPr>
          <w:b/>
          <w:sz w:val="28"/>
          <w:szCs w:val="28"/>
          <w:lang w:val="en-US"/>
        </w:rPr>
        <w:t>3</w:t>
      </w:r>
      <w:r w:rsidR="0088750B" w:rsidRPr="0019769B">
        <w:rPr>
          <w:b/>
          <w:sz w:val="28"/>
          <w:szCs w:val="28"/>
        </w:rPr>
        <w:t xml:space="preserve"> - 2025</w:t>
      </w:r>
    </w:p>
    <w:p w14:paraId="55EDDB63" w14:textId="210648D9" w:rsidR="00A70E8E" w:rsidRPr="00A70E8E" w:rsidRDefault="002C289D" w:rsidP="00A70E8E">
      <w:pPr>
        <w:jc w:val="center"/>
      </w:pPr>
      <w:r w:rsidRPr="0019769B">
        <w:rPr>
          <w:noProof/>
          <w:lang w:val="en-US" w:eastAsia="en-US"/>
        </w:rPr>
        <mc:AlternateContent>
          <mc:Choice Requires="wps">
            <w:drawing>
              <wp:anchor distT="0" distB="0" distL="114300" distR="114300" simplePos="0" relativeHeight="251656704" behindDoc="0" locked="0" layoutInCell="1" allowOverlap="1" wp14:anchorId="5021A12F" wp14:editId="1DF46925">
                <wp:simplePos x="0" y="0"/>
                <wp:positionH relativeFrom="column">
                  <wp:posOffset>2068195</wp:posOffset>
                </wp:positionH>
                <wp:positionV relativeFrom="paragraph">
                  <wp:posOffset>34925</wp:posOffset>
                </wp:positionV>
                <wp:extent cx="1581150" cy="0"/>
                <wp:effectExtent l="0" t="0" r="19050" b="19050"/>
                <wp:wrapNone/>
                <wp:docPr id="1"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811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line w14:anchorId="3EF4D923" id="Line 14"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2.85pt,2.75pt" to="287.35pt,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"/>
            </w:pict>
          </mc:Fallback>
        </mc:AlternateContent>
      </w:r>
    </w:p>
    <w:p w14:paraId="07994CDB" w14:textId="77777777" w:rsidR="002C289D" w:rsidRPr="00C347ED" w:rsidRDefault="002C289D" w:rsidP="00C35698">
      <w:pPr>
        <w:suppressLineNumbers/>
        <w:spacing w:before="120"/>
        <w:jc w:val="center"/>
        <w:rPr>
          <w:b/>
          <w:sz w:val="28"/>
          <w:szCs w:val="28"/>
          <w:lang w:val="en-US"/>
        </w:rPr>
      </w:pPr>
      <w:r w:rsidRPr="00C347ED">
        <w:rPr>
          <w:b/>
          <w:sz w:val="28"/>
          <w:szCs w:val="28"/>
        </w:rPr>
        <w:t xml:space="preserve">HỘI ĐỒNG NHÂN DÂN THÀNH PHỐ ĐÀ NẴNG </w:t>
      </w:r>
    </w:p>
    <w:p w14:paraId="1F26211D" w14:textId="77777777" w:rsidR="002C289D" w:rsidRPr="00766584" w:rsidRDefault="002C289D" w:rsidP="00C35698">
      <w:pPr>
        <w:suppressLineNumbers/>
        <w:spacing w:after="120"/>
        <w:jc w:val="center"/>
        <w:rPr>
          <w:b/>
          <w:sz w:val="28"/>
          <w:szCs w:val="28"/>
        </w:rPr>
      </w:pPr>
      <w:r w:rsidRPr="00C347ED">
        <w:rPr>
          <w:b/>
          <w:sz w:val="28"/>
          <w:szCs w:val="28"/>
        </w:rPr>
        <w:t xml:space="preserve">KHÓA </w:t>
      </w:r>
      <w:r w:rsidRPr="00C347ED">
        <w:rPr>
          <w:b/>
          <w:sz w:val="28"/>
          <w:szCs w:val="28"/>
          <w:lang w:val="en-US"/>
        </w:rPr>
        <w:t>X</w:t>
      </w:r>
      <w:r w:rsidRPr="00C347ED">
        <w:rPr>
          <w:b/>
          <w:sz w:val="28"/>
          <w:szCs w:val="28"/>
        </w:rPr>
        <w:t xml:space="preserve">, </w:t>
      </w:r>
      <w:r>
        <w:rPr>
          <w:b/>
          <w:sz w:val="28"/>
          <w:szCs w:val="28"/>
        </w:rPr>
        <w:t xml:space="preserve">NHIỆM KỲ 2021 - 2026, </w:t>
      </w:r>
      <w:r w:rsidRPr="00C347ED">
        <w:rPr>
          <w:b/>
          <w:sz w:val="28"/>
          <w:szCs w:val="28"/>
        </w:rPr>
        <w:t xml:space="preserve">KỲ HỌP THỨ </w:t>
      </w:r>
      <w:r>
        <w:rPr>
          <w:b/>
          <w:sz w:val="28"/>
          <w:szCs w:val="28"/>
        </w:rPr>
        <w:t>10</w:t>
      </w:r>
    </w:p>
    <w:p w14:paraId="14D107D1" w14:textId="77777777" w:rsidR="005351B7" w:rsidRPr="0019769B" w:rsidRDefault="005351B7" w:rsidP="00F76E8B">
      <w:pPr>
        <w:spacing w:before="120" w:after="120"/>
        <w:ind w:firstLine="720"/>
        <w:jc w:val="both"/>
        <w:rPr>
          <w:i/>
          <w:sz w:val="2"/>
          <w:szCs w:val="28"/>
        </w:rPr>
      </w:pPr>
    </w:p>
    <w:p w14:paraId="32258BD5" w14:textId="77777777" w:rsidR="00D7069C" w:rsidRPr="00A70E8E" w:rsidRDefault="00D7069C" w:rsidP="00A70E8E">
      <w:pPr>
        <w:spacing w:before="120" w:after="120"/>
        <w:ind w:firstLine="567"/>
        <w:jc w:val="both"/>
        <w:rPr>
          <w:i/>
          <w:sz w:val="28"/>
          <w:szCs w:val="28"/>
        </w:rPr>
      </w:pPr>
      <w:r w:rsidRPr="00A70E8E">
        <w:rPr>
          <w:i/>
          <w:sz w:val="28"/>
          <w:szCs w:val="28"/>
        </w:rPr>
        <w:t>Căn cứ Luật Tổ chức chính quyền địa phương ngày 19 tháng 6 năm 2015; Luật sửa đổi, bổ sung một số điều của Luật Tổ chức Chính phủ và Luật Tổ chức chính quyền địa phương ngày 22 tháng 11 năm 2019;</w:t>
      </w:r>
    </w:p>
    <w:p w14:paraId="657238FA" w14:textId="77777777" w:rsidR="000F3DA4" w:rsidRPr="00A70E8E" w:rsidRDefault="000F3DA4" w:rsidP="00A70E8E">
      <w:pPr>
        <w:spacing w:before="120" w:after="120"/>
        <w:ind w:right="-18" w:firstLine="567"/>
        <w:jc w:val="both"/>
        <w:rPr>
          <w:i/>
          <w:color w:val="000000"/>
          <w:sz w:val="28"/>
          <w:szCs w:val="28"/>
        </w:rPr>
      </w:pPr>
      <w:r w:rsidRPr="00A70E8E">
        <w:rPr>
          <w:i/>
          <w:color w:val="000000"/>
          <w:sz w:val="28"/>
          <w:szCs w:val="28"/>
        </w:rPr>
        <w:t>Căn cứ</w:t>
      </w:r>
      <w:r w:rsidRPr="00A70E8E">
        <w:rPr>
          <w:i/>
          <w:color w:val="000000"/>
          <w:sz w:val="28"/>
          <w:szCs w:val="28"/>
          <w:lang w:val="sv-SE"/>
        </w:rPr>
        <w:t xml:space="preserve"> Luật Ban hành văn bản quy phạm pháp luật ngày 22 tháng 6 năm 2015; </w:t>
      </w:r>
      <w:r w:rsidRPr="00A70E8E">
        <w:rPr>
          <w:i/>
          <w:iCs/>
          <w:color w:val="000000"/>
          <w:sz w:val="28"/>
          <w:szCs w:val="28"/>
        </w:rPr>
        <w:t xml:space="preserve">Luật sửa đổi, bổ sung một số điều của </w:t>
      </w:r>
      <w:r w:rsidRPr="00A70E8E">
        <w:rPr>
          <w:i/>
          <w:color w:val="000000"/>
          <w:sz w:val="28"/>
          <w:szCs w:val="28"/>
          <w:lang w:val="sv-SE"/>
        </w:rPr>
        <w:t>Luật Ban hành văn bản quy phạm pháp luật ngày 18 tháng 6 năm 2020;</w:t>
      </w:r>
    </w:p>
    <w:p w14:paraId="6A00BD6A" w14:textId="77777777" w:rsidR="00261055" w:rsidRPr="00A70E8E" w:rsidRDefault="00261055" w:rsidP="00A70E8E">
      <w:pPr>
        <w:spacing w:before="120" w:after="120"/>
        <w:ind w:firstLine="567"/>
        <w:jc w:val="both"/>
        <w:rPr>
          <w:i/>
          <w:sz w:val="28"/>
          <w:szCs w:val="28"/>
        </w:rPr>
      </w:pPr>
      <w:r w:rsidRPr="00A70E8E">
        <w:rPr>
          <w:i/>
          <w:sz w:val="28"/>
          <w:szCs w:val="28"/>
        </w:rPr>
        <w:t>Căn cứ Luật</w:t>
      </w:r>
      <w:r w:rsidR="00FF7531" w:rsidRPr="00A70E8E">
        <w:rPr>
          <w:i/>
          <w:sz w:val="28"/>
          <w:szCs w:val="28"/>
        </w:rPr>
        <w:t xml:space="preserve"> Ngân sách nhà nước ngày 25 tháng</w:t>
      </w:r>
      <w:r w:rsidRPr="00A70E8E">
        <w:rPr>
          <w:i/>
          <w:sz w:val="28"/>
          <w:szCs w:val="28"/>
        </w:rPr>
        <w:t xml:space="preserve"> 6 năm 2015;</w:t>
      </w:r>
    </w:p>
    <w:p w14:paraId="43C8AD5B" w14:textId="77777777" w:rsidR="00EC5DB3" w:rsidRPr="00A70E8E" w:rsidRDefault="00EC5DB3" w:rsidP="00EC5DB3">
      <w:pPr>
        <w:spacing w:before="120" w:after="120"/>
        <w:ind w:firstLine="567"/>
        <w:jc w:val="both"/>
        <w:rPr>
          <w:i/>
          <w:spacing w:val="-4"/>
          <w:sz w:val="28"/>
          <w:szCs w:val="28"/>
          <w:lang w:val="en-US"/>
        </w:rPr>
      </w:pPr>
      <w:r w:rsidRPr="00A70E8E">
        <w:rPr>
          <w:i/>
          <w:spacing w:val="-4"/>
          <w:sz w:val="28"/>
          <w:szCs w:val="28"/>
          <w:lang w:val="en-US"/>
        </w:rPr>
        <w:t xml:space="preserve">Căn cứ Nghị định </w:t>
      </w:r>
      <w:r w:rsidRPr="00A70E8E">
        <w:rPr>
          <w:i/>
          <w:spacing w:val="-4"/>
          <w:sz w:val="28"/>
          <w:szCs w:val="28"/>
        </w:rPr>
        <w:t>số</w:t>
      </w:r>
      <w:r w:rsidRPr="00A70E8E">
        <w:rPr>
          <w:i/>
          <w:spacing w:val="-4"/>
          <w:sz w:val="28"/>
          <w:szCs w:val="28"/>
          <w:lang w:val="en-US"/>
        </w:rPr>
        <w:t xml:space="preserve"> 34/2016/NĐ-CP ngày 14 tháng 5 năm 2016 của Chính phủ quy định chi tiết một </w:t>
      </w:r>
      <w:r w:rsidRPr="00A70E8E">
        <w:rPr>
          <w:i/>
          <w:spacing w:val="-4"/>
          <w:sz w:val="28"/>
          <w:szCs w:val="28"/>
        </w:rPr>
        <w:t>số</w:t>
      </w:r>
      <w:r w:rsidRPr="00A70E8E">
        <w:rPr>
          <w:i/>
          <w:spacing w:val="-4"/>
          <w:sz w:val="28"/>
          <w:szCs w:val="28"/>
          <w:lang w:val="en-US"/>
        </w:rPr>
        <w:t xml:space="preserve"> điều và biện pháp thi hành Luật Ban hành văn bản quy phạm pháp luật; Nghị định </w:t>
      </w:r>
      <w:r w:rsidRPr="00A70E8E">
        <w:rPr>
          <w:i/>
          <w:spacing w:val="-4"/>
          <w:sz w:val="28"/>
          <w:szCs w:val="28"/>
        </w:rPr>
        <w:t>số</w:t>
      </w:r>
      <w:r w:rsidRPr="00A70E8E">
        <w:rPr>
          <w:i/>
          <w:spacing w:val="-4"/>
          <w:sz w:val="28"/>
          <w:szCs w:val="28"/>
          <w:lang w:val="en-US"/>
        </w:rPr>
        <w:t xml:space="preserve"> 154/2020/NĐ-CP ngày 31 tháng 12 năm 2020 của Chính phủ sửa đổi, bổ sung một số điều của Nghị định </w:t>
      </w:r>
      <w:r w:rsidRPr="00A70E8E">
        <w:rPr>
          <w:i/>
          <w:spacing w:val="-4"/>
          <w:sz w:val="28"/>
          <w:szCs w:val="28"/>
        </w:rPr>
        <w:t>số</w:t>
      </w:r>
      <w:r w:rsidRPr="00A70E8E" w:rsidDel="001D38D8">
        <w:rPr>
          <w:i/>
          <w:spacing w:val="-4"/>
          <w:sz w:val="28"/>
          <w:szCs w:val="28"/>
          <w:lang w:val="en-US"/>
        </w:rPr>
        <w:t xml:space="preserve"> </w:t>
      </w:r>
      <w:r w:rsidRPr="00A70E8E">
        <w:rPr>
          <w:i/>
          <w:spacing w:val="-4"/>
          <w:sz w:val="28"/>
          <w:szCs w:val="28"/>
          <w:lang w:val="en-US"/>
        </w:rPr>
        <w:t>34/2016/NĐ-CP ngày 14 tháng 5 năm 2016 của Chính phủ quy định chi tiết một số điều và biện pháp thi hành Luật Ban hành văn bản quy phạm pháp luật;</w:t>
      </w:r>
    </w:p>
    <w:p w14:paraId="396F693E" w14:textId="30193E44" w:rsidR="00261055" w:rsidRDefault="00261055" w:rsidP="00A70E8E">
      <w:pPr>
        <w:spacing w:before="120" w:after="120"/>
        <w:ind w:firstLine="567"/>
        <w:jc w:val="both"/>
        <w:rPr>
          <w:i/>
          <w:sz w:val="28"/>
          <w:szCs w:val="28"/>
          <w:lang w:val="en-US"/>
        </w:rPr>
      </w:pPr>
      <w:r w:rsidRPr="00A70E8E">
        <w:rPr>
          <w:i/>
          <w:sz w:val="28"/>
          <w:szCs w:val="28"/>
          <w:lang w:val="en-US"/>
        </w:rPr>
        <w:t>Căn cứ Nghị định</w:t>
      </w:r>
      <w:r w:rsidR="001D38D8" w:rsidRPr="00A70E8E">
        <w:rPr>
          <w:i/>
          <w:sz w:val="28"/>
          <w:szCs w:val="28"/>
        </w:rPr>
        <w:t xml:space="preserve"> số</w:t>
      </w:r>
      <w:r w:rsidRPr="00A70E8E">
        <w:rPr>
          <w:i/>
          <w:sz w:val="28"/>
          <w:szCs w:val="28"/>
          <w:lang w:val="en-US"/>
        </w:rPr>
        <w:t xml:space="preserve"> 163/2016/NĐ-CP ngày 21 tháng 12 năm 2016 của Chính phủ quy định chi tiết thi hành một số điều của Luật Ngân sách nhà nước;</w:t>
      </w:r>
    </w:p>
    <w:p w14:paraId="537681C8" w14:textId="49ACFC13" w:rsidR="00EC5DB3" w:rsidRPr="00A70E8E" w:rsidRDefault="00EC5DB3" w:rsidP="00A70E8E">
      <w:pPr>
        <w:spacing w:before="120" w:after="120"/>
        <w:ind w:firstLine="567"/>
        <w:jc w:val="both"/>
        <w:rPr>
          <w:i/>
          <w:sz w:val="28"/>
          <w:szCs w:val="28"/>
          <w:lang w:val="en-US"/>
        </w:rPr>
      </w:pPr>
      <w:r>
        <w:rPr>
          <w:i/>
          <w:sz w:val="28"/>
          <w:szCs w:val="28"/>
          <w:lang w:val="en-US"/>
        </w:rPr>
        <w:t xml:space="preserve">Căn cứ Nghi định số </w:t>
      </w:r>
      <w:r w:rsidRPr="00EC5DB3">
        <w:rPr>
          <w:i/>
          <w:sz w:val="28"/>
          <w:szCs w:val="28"/>
          <w:lang w:val="en-US"/>
        </w:rPr>
        <w:t>115/2020/NĐ-CP</w:t>
      </w:r>
      <w:r>
        <w:rPr>
          <w:i/>
          <w:sz w:val="28"/>
          <w:szCs w:val="28"/>
          <w:lang w:val="en-US"/>
        </w:rPr>
        <w:t xml:space="preserve"> ngày </w:t>
      </w:r>
      <w:r w:rsidRPr="00EC5DB3">
        <w:rPr>
          <w:i/>
          <w:sz w:val="28"/>
          <w:szCs w:val="28"/>
          <w:lang w:val="en-US"/>
        </w:rPr>
        <w:t>25 tháng 9 năm 2020</w:t>
      </w:r>
      <w:r>
        <w:rPr>
          <w:i/>
          <w:sz w:val="28"/>
          <w:szCs w:val="28"/>
          <w:lang w:val="en-US"/>
        </w:rPr>
        <w:t xml:space="preserve"> của Chính phủ </w:t>
      </w:r>
      <w:r w:rsidRPr="00EC5DB3">
        <w:rPr>
          <w:i/>
          <w:sz w:val="28"/>
          <w:szCs w:val="28"/>
          <w:lang w:val="en-US"/>
        </w:rPr>
        <w:t>Q</w:t>
      </w:r>
      <w:r>
        <w:rPr>
          <w:i/>
          <w:sz w:val="28"/>
          <w:szCs w:val="28"/>
          <w:lang w:val="en-US"/>
        </w:rPr>
        <w:t>u</w:t>
      </w:r>
      <w:r w:rsidRPr="00EC5DB3">
        <w:rPr>
          <w:i/>
          <w:sz w:val="28"/>
          <w:szCs w:val="28"/>
          <w:lang w:val="en-US"/>
        </w:rPr>
        <w:t>y định về tuyển dụng, sử dụng và quản lý viên chức</w:t>
      </w:r>
      <w:r>
        <w:rPr>
          <w:i/>
          <w:sz w:val="28"/>
          <w:szCs w:val="28"/>
          <w:lang w:val="en-US"/>
        </w:rPr>
        <w:t>;</w:t>
      </w:r>
    </w:p>
    <w:p w14:paraId="038EEA7F" w14:textId="757456C9" w:rsidR="00FA1C29" w:rsidRPr="00EC5DB3" w:rsidRDefault="00B93C22" w:rsidP="00FA1C29">
      <w:pPr>
        <w:spacing w:after="120"/>
        <w:ind w:right="36" w:firstLine="567"/>
        <w:jc w:val="both"/>
        <w:rPr>
          <w:rFonts w:asciiTheme="minorHAnsi" w:hAnsiTheme="minorHAnsi"/>
          <w:i/>
          <w:spacing w:val="2"/>
          <w:sz w:val="28"/>
          <w:szCs w:val="28"/>
        </w:rPr>
      </w:pPr>
      <w:r w:rsidRPr="00EC5DB3">
        <w:rPr>
          <w:rFonts w:ascii="Times New Roman Italic" w:hAnsi="Times New Roman Italic"/>
          <w:i/>
          <w:sz w:val="28"/>
          <w:szCs w:val="28"/>
        </w:rPr>
        <w:t xml:space="preserve">Xét Tờ trình số </w:t>
      </w:r>
      <w:r w:rsidR="000F3DA4" w:rsidRPr="00EC5DB3">
        <w:rPr>
          <w:rFonts w:ascii="Times New Roman Italic" w:hAnsi="Times New Roman Italic"/>
          <w:i/>
          <w:sz w:val="28"/>
          <w:szCs w:val="28"/>
          <w:lang w:val="en-US"/>
        </w:rPr>
        <w:t>223</w:t>
      </w:r>
      <w:r w:rsidRPr="00EC5DB3">
        <w:rPr>
          <w:rFonts w:ascii="Times New Roman Italic" w:hAnsi="Times New Roman Italic"/>
          <w:i/>
          <w:sz w:val="28"/>
          <w:szCs w:val="28"/>
        </w:rPr>
        <w:t>/TTr-UBND ngày</w:t>
      </w:r>
      <w:r w:rsidR="000F3DA4" w:rsidRPr="00EC5DB3">
        <w:rPr>
          <w:rFonts w:ascii="Times New Roman Italic" w:hAnsi="Times New Roman Italic"/>
          <w:i/>
          <w:sz w:val="28"/>
          <w:szCs w:val="28"/>
          <w:lang w:val="en-US"/>
        </w:rPr>
        <w:t xml:space="preserve"> 08 </w:t>
      </w:r>
      <w:r w:rsidRPr="00EC5DB3">
        <w:rPr>
          <w:rFonts w:ascii="Times New Roman Italic" w:hAnsi="Times New Roman Italic"/>
          <w:i/>
          <w:sz w:val="28"/>
          <w:szCs w:val="28"/>
        </w:rPr>
        <w:t>tháng</w:t>
      </w:r>
      <w:r w:rsidR="000F3DA4" w:rsidRPr="00EC5DB3">
        <w:rPr>
          <w:rFonts w:ascii="Times New Roman Italic" w:hAnsi="Times New Roman Italic"/>
          <w:i/>
          <w:sz w:val="28"/>
          <w:szCs w:val="28"/>
          <w:lang w:val="en-US"/>
        </w:rPr>
        <w:t xml:space="preserve"> 12 </w:t>
      </w:r>
      <w:r w:rsidRPr="00EC5DB3">
        <w:rPr>
          <w:rFonts w:ascii="Times New Roman Italic" w:hAnsi="Times New Roman Italic"/>
          <w:i/>
          <w:sz w:val="28"/>
          <w:szCs w:val="28"/>
        </w:rPr>
        <w:t>năm 202</w:t>
      </w:r>
      <w:r w:rsidRPr="00EC5DB3">
        <w:rPr>
          <w:rFonts w:ascii="Times New Roman Italic" w:hAnsi="Times New Roman Italic"/>
          <w:i/>
          <w:sz w:val="28"/>
          <w:szCs w:val="28"/>
          <w:lang w:val="en-US"/>
        </w:rPr>
        <w:t>2</w:t>
      </w:r>
      <w:r w:rsidRPr="00EC5DB3">
        <w:rPr>
          <w:rFonts w:ascii="Times New Roman Italic" w:hAnsi="Times New Roman Italic"/>
          <w:i/>
          <w:sz w:val="28"/>
          <w:szCs w:val="28"/>
        </w:rPr>
        <w:t xml:space="preserve"> của </w:t>
      </w:r>
      <w:r w:rsidR="00141627" w:rsidRPr="00EC5DB3">
        <w:rPr>
          <w:rFonts w:ascii="Times New Roman Italic" w:hAnsi="Times New Roman Italic"/>
          <w:i/>
          <w:sz w:val="28"/>
          <w:szCs w:val="28"/>
          <w:lang w:val="en-US"/>
        </w:rPr>
        <w:t>Ủy</w:t>
      </w:r>
      <w:r w:rsidRPr="00EC5DB3">
        <w:rPr>
          <w:rFonts w:ascii="Times New Roman Italic" w:hAnsi="Times New Roman Italic"/>
          <w:i/>
          <w:sz w:val="28"/>
          <w:szCs w:val="28"/>
        </w:rPr>
        <w:t xml:space="preserve"> ban nhân dân thành phố về việc </w:t>
      </w:r>
      <w:r w:rsidR="002C289D" w:rsidRPr="00EC5DB3">
        <w:rPr>
          <w:rFonts w:ascii="Times New Roman Italic" w:hAnsi="Times New Roman Italic"/>
          <w:i/>
          <w:sz w:val="28"/>
          <w:szCs w:val="28"/>
          <w:lang w:val="en-US"/>
        </w:rPr>
        <w:t xml:space="preserve">đề nghị thông qua Chính sách </w:t>
      </w:r>
      <w:r w:rsidR="00F70453" w:rsidRPr="00EC5DB3">
        <w:rPr>
          <w:rFonts w:ascii="Times New Roman Italic" w:hAnsi="Times New Roman Italic"/>
          <w:i/>
          <w:sz w:val="28"/>
          <w:szCs w:val="28"/>
          <w:lang w:val="en-US"/>
        </w:rPr>
        <w:t xml:space="preserve">thu hút bác sĩ cho </w:t>
      </w:r>
      <w:r w:rsidR="00F70453" w:rsidRPr="00EC5DB3">
        <w:rPr>
          <w:rFonts w:ascii="Times New Roman Italic" w:hAnsi="Times New Roman Italic"/>
          <w:i/>
          <w:sz w:val="28"/>
          <w:szCs w:val="28"/>
        </w:rPr>
        <w:t xml:space="preserve">các </w:t>
      </w:r>
      <w:r w:rsidR="00F70453" w:rsidRPr="00EC5DB3">
        <w:rPr>
          <w:rFonts w:ascii="Times New Roman Italic" w:hAnsi="Times New Roman Italic"/>
          <w:i/>
          <w:spacing w:val="2"/>
          <w:sz w:val="28"/>
          <w:szCs w:val="28"/>
        </w:rPr>
        <w:t>cơ sở y tế công lập thành phố Đà Nẵng giai đoạn 2023</w:t>
      </w:r>
      <w:r w:rsidR="002D5A44" w:rsidRPr="00EC5DB3">
        <w:rPr>
          <w:rFonts w:ascii="Times New Roman Italic" w:hAnsi="Times New Roman Italic"/>
          <w:i/>
          <w:spacing w:val="2"/>
          <w:sz w:val="28"/>
          <w:szCs w:val="28"/>
        </w:rPr>
        <w:t xml:space="preserve"> </w:t>
      </w:r>
      <w:r w:rsidR="00F70453" w:rsidRPr="00EC5DB3">
        <w:rPr>
          <w:rFonts w:ascii="Times New Roman Italic" w:hAnsi="Times New Roman Italic"/>
          <w:i/>
          <w:spacing w:val="2"/>
          <w:sz w:val="28"/>
          <w:szCs w:val="28"/>
        </w:rPr>
        <w:t>-</w:t>
      </w:r>
      <w:r w:rsidR="002D5A44" w:rsidRPr="00EC5DB3">
        <w:rPr>
          <w:rFonts w:ascii="Times New Roman Italic" w:hAnsi="Times New Roman Italic"/>
          <w:i/>
          <w:spacing w:val="2"/>
          <w:sz w:val="28"/>
          <w:szCs w:val="28"/>
        </w:rPr>
        <w:t xml:space="preserve"> </w:t>
      </w:r>
      <w:r w:rsidR="00F70453" w:rsidRPr="00EC5DB3">
        <w:rPr>
          <w:rFonts w:ascii="Times New Roman Italic" w:hAnsi="Times New Roman Italic"/>
          <w:i/>
          <w:spacing w:val="2"/>
          <w:sz w:val="28"/>
          <w:szCs w:val="28"/>
        </w:rPr>
        <w:t>2025</w:t>
      </w:r>
      <w:r w:rsidRPr="00EC5DB3">
        <w:rPr>
          <w:rFonts w:ascii="Times New Roman Italic" w:hAnsi="Times New Roman Italic"/>
          <w:i/>
          <w:spacing w:val="2"/>
          <w:sz w:val="28"/>
          <w:szCs w:val="28"/>
        </w:rPr>
        <w:t>; Báo cáo thẩm tra số</w:t>
      </w:r>
      <w:r w:rsidR="000F3DA4" w:rsidRPr="00EC5DB3">
        <w:rPr>
          <w:rFonts w:ascii="Times New Roman Italic" w:hAnsi="Times New Roman Italic"/>
          <w:i/>
          <w:spacing w:val="2"/>
          <w:sz w:val="28"/>
          <w:szCs w:val="28"/>
        </w:rPr>
        <w:t xml:space="preserve"> 165</w:t>
      </w:r>
      <w:r w:rsidRPr="00EC5DB3">
        <w:rPr>
          <w:rFonts w:ascii="Times New Roman Italic" w:hAnsi="Times New Roman Italic"/>
          <w:i/>
          <w:spacing w:val="2"/>
          <w:sz w:val="28"/>
          <w:szCs w:val="28"/>
        </w:rPr>
        <w:t>/BC-HĐND ngày</w:t>
      </w:r>
      <w:r w:rsidR="000F3DA4" w:rsidRPr="00EC5DB3">
        <w:rPr>
          <w:rFonts w:ascii="Times New Roman Italic" w:hAnsi="Times New Roman Italic"/>
          <w:i/>
          <w:spacing w:val="2"/>
          <w:sz w:val="28"/>
          <w:szCs w:val="28"/>
        </w:rPr>
        <w:t xml:space="preserve"> 12 </w:t>
      </w:r>
      <w:r w:rsidRPr="00EC5DB3">
        <w:rPr>
          <w:rFonts w:ascii="Times New Roman Italic" w:hAnsi="Times New Roman Italic"/>
          <w:i/>
          <w:spacing w:val="2"/>
          <w:sz w:val="28"/>
          <w:szCs w:val="28"/>
        </w:rPr>
        <w:t>tháng</w:t>
      </w:r>
      <w:r w:rsidR="000F3DA4" w:rsidRPr="00EC5DB3">
        <w:rPr>
          <w:rFonts w:ascii="Times New Roman Italic" w:hAnsi="Times New Roman Italic"/>
          <w:i/>
          <w:spacing w:val="2"/>
          <w:sz w:val="28"/>
          <w:szCs w:val="28"/>
        </w:rPr>
        <w:t xml:space="preserve"> 12 </w:t>
      </w:r>
      <w:r w:rsidRPr="00EC5DB3">
        <w:rPr>
          <w:rFonts w:ascii="Times New Roman Italic" w:hAnsi="Times New Roman Italic"/>
          <w:i/>
          <w:spacing w:val="2"/>
          <w:sz w:val="28"/>
          <w:szCs w:val="28"/>
        </w:rPr>
        <w:t xml:space="preserve">năm 2022 của Ban Văn hóa - Xã hội Hội đồng nhân dân thành phố và ý kiến </w:t>
      </w:r>
      <w:r w:rsidR="002C289D" w:rsidRPr="00EC5DB3">
        <w:rPr>
          <w:rFonts w:ascii="Times New Roman Italic" w:hAnsi="Times New Roman Italic"/>
          <w:i/>
          <w:spacing w:val="2"/>
          <w:sz w:val="28"/>
          <w:szCs w:val="28"/>
        </w:rPr>
        <w:t xml:space="preserve">thảo luận </w:t>
      </w:r>
      <w:r w:rsidRPr="00EC5DB3">
        <w:rPr>
          <w:rFonts w:ascii="Times New Roman Italic" w:hAnsi="Times New Roman Italic"/>
          <w:i/>
          <w:spacing w:val="2"/>
          <w:sz w:val="28"/>
          <w:szCs w:val="28"/>
        </w:rPr>
        <w:t>của các vị đại biểu Hội đồng nhân dân thành phố tại kỳ họp.</w:t>
      </w:r>
    </w:p>
    <w:p w14:paraId="363FDC8D" w14:textId="7B922308" w:rsidR="00A70E8E" w:rsidRPr="0019769B" w:rsidRDefault="00625333" w:rsidP="00EC5DB3">
      <w:pPr>
        <w:spacing w:before="240" w:after="120" w:line="360" w:lineRule="auto"/>
        <w:jc w:val="center"/>
        <w:rPr>
          <w:b/>
          <w:sz w:val="28"/>
          <w:szCs w:val="28"/>
        </w:rPr>
      </w:pPr>
      <w:r w:rsidRPr="0019769B">
        <w:rPr>
          <w:b/>
          <w:sz w:val="28"/>
          <w:szCs w:val="28"/>
        </w:rPr>
        <w:t>QUYẾT NGHỊ</w:t>
      </w:r>
      <w:r w:rsidR="005B4D22" w:rsidRPr="0019769B">
        <w:rPr>
          <w:b/>
          <w:sz w:val="28"/>
          <w:szCs w:val="28"/>
        </w:rPr>
        <w:t>:</w:t>
      </w:r>
      <w:r w:rsidRPr="0019769B">
        <w:rPr>
          <w:b/>
          <w:sz w:val="28"/>
          <w:szCs w:val="28"/>
        </w:rPr>
        <w:t xml:space="preserve"> </w:t>
      </w:r>
    </w:p>
    <w:p w14:paraId="5E58B19F" w14:textId="77777777" w:rsidR="00757E3A" w:rsidRPr="006237D7" w:rsidRDefault="00E107B2" w:rsidP="00FA1C29">
      <w:pPr>
        <w:spacing w:before="120" w:after="120"/>
        <w:ind w:firstLine="567"/>
        <w:jc w:val="both"/>
        <w:rPr>
          <w:b/>
          <w:sz w:val="28"/>
          <w:szCs w:val="28"/>
          <w:lang w:val="es-ES"/>
        </w:rPr>
      </w:pPr>
      <w:r w:rsidRPr="006237D7">
        <w:rPr>
          <w:b/>
          <w:sz w:val="28"/>
          <w:szCs w:val="28"/>
        </w:rPr>
        <w:t xml:space="preserve">Điều 1. </w:t>
      </w:r>
      <w:r w:rsidR="00757E3A" w:rsidRPr="006237D7">
        <w:rPr>
          <w:b/>
          <w:sz w:val="28"/>
          <w:szCs w:val="28"/>
          <w:lang w:val="es-ES"/>
        </w:rPr>
        <w:t xml:space="preserve">Phạm vi điều chỉnh, đối tượng áp dụng </w:t>
      </w:r>
    </w:p>
    <w:p w14:paraId="0BA313B5" w14:textId="77777777" w:rsidR="00F76E8B" w:rsidRPr="006237D7" w:rsidRDefault="00C640C2" w:rsidP="00FA1C29">
      <w:pPr>
        <w:spacing w:before="120" w:after="120"/>
        <w:ind w:firstLine="567"/>
        <w:jc w:val="both"/>
        <w:rPr>
          <w:b/>
          <w:sz w:val="28"/>
          <w:szCs w:val="28"/>
        </w:rPr>
      </w:pPr>
      <w:r w:rsidRPr="006237D7">
        <w:rPr>
          <w:sz w:val="28"/>
          <w:szCs w:val="28"/>
          <w:lang w:val="es-ES"/>
        </w:rPr>
        <w:t xml:space="preserve">1. </w:t>
      </w:r>
      <w:r w:rsidR="00F76E8B" w:rsidRPr="006237D7">
        <w:rPr>
          <w:sz w:val="28"/>
          <w:szCs w:val="28"/>
          <w:lang w:val="es-ES"/>
        </w:rPr>
        <w:t>Phạm vi điều chỉnh</w:t>
      </w:r>
    </w:p>
    <w:p w14:paraId="0A37AC4C" w14:textId="77777777" w:rsidR="00283B13" w:rsidRPr="006237D7" w:rsidRDefault="00B65334" w:rsidP="00FA1C29">
      <w:pPr>
        <w:spacing w:before="120" w:after="120"/>
        <w:ind w:firstLine="567"/>
        <w:jc w:val="both"/>
        <w:rPr>
          <w:b/>
          <w:sz w:val="28"/>
          <w:szCs w:val="28"/>
        </w:rPr>
      </w:pPr>
      <w:r w:rsidRPr="006237D7">
        <w:rPr>
          <w:sz w:val="28"/>
          <w:szCs w:val="28"/>
          <w:lang w:val="es-ES"/>
        </w:rPr>
        <w:t>Nghị quyết này quy định chính sách thu hút bác sĩ về làm việc tại các cơ sở y tế công lập trực thuộc Sở Y tế thành phố Đà Nẵng giai đoạn 2023</w:t>
      </w:r>
      <w:r w:rsidR="00072CB0" w:rsidRPr="006237D7">
        <w:rPr>
          <w:sz w:val="28"/>
          <w:szCs w:val="28"/>
          <w:lang w:val="es-ES"/>
        </w:rPr>
        <w:t xml:space="preserve"> </w:t>
      </w:r>
      <w:r w:rsidRPr="006237D7">
        <w:rPr>
          <w:sz w:val="28"/>
          <w:szCs w:val="28"/>
          <w:lang w:val="es-ES"/>
        </w:rPr>
        <w:t>-</w:t>
      </w:r>
      <w:r w:rsidR="00072CB0" w:rsidRPr="006237D7">
        <w:rPr>
          <w:sz w:val="28"/>
          <w:szCs w:val="28"/>
          <w:lang w:val="es-ES"/>
        </w:rPr>
        <w:t xml:space="preserve"> </w:t>
      </w:r>
      <w:r w:rsidRPr="006237D7">
        <w:rPr>
          <w:sz w:val="28"/>
          <w:szCs w:val="28"/>
          <w:lang w:val="es-ES"/>
        </w:rPr>
        <w:t>2025</w:t>
      </w:r>
      <w:r w:rsidR="005B4848" w:rsidRPr="006237D7">
        <w:rPr>
          <w:sz w:val="28"/>
          <w:szCs w:val="28"/>
          <w:lang w:val="es-ES"/>
        </w:rPr>
        <w:t>.</w:t>
      </w:r>
    </w:p>
    <w:p w14:paraId="14D9932A" w14:textId="77777777" w:rsidR="00F76E8B" w:rsidRPr="00A70E8E" w:rsidRDefault="00F76E8B" w:rsidP="00A70E8E">
      <w:pPr>
        <w:spacing w:before="120" w:after="120"/>
        <w:ind w:firstLine="567"/>
        <w:jc w:val="both"/>
        <w:rPr>
          <w:sz w:val="28"/>
          <w:szCs w:val="28"/>
          <w:lang w:val="en-US"/>
        </w:rPr>
      </w:pPr>
      <w:r w:rsidRPr="00A70E8E">
        <w:rPr>
          <w:sz w:val="28"/>
          <w:szCs w:val="28"/>
          <w:lang w:val="en-US"/>
        </w:rPr>
        <w:lastRenderedPageBreak/>
        <w:t>2. Đối tượng áp dụng</w:t>
      </w:r>
    </w:p>
    <w:p w14:paraId="79EF6488" w14:textId="77777777" w:rsidR="00757E3A" w:rsidRPr="00A70E8E" w:rsidRDefault="00F76E8B" w:rsidP="00A70E8E">
      <w:pPr>
        <w:spacing w:before="120" w:after="120"/>
        <w:ind w:firstLine="567"/>
        <w:jc w:val="both"/>
        <w:rPr>
          <w:sz w:val="28"/>
          <w:szCs w:val="28"/>
        </w:rPr>
      </w:pPr>
      <w:r w:rsidRPr="00A70E8E">
        <w:rPr>
          <w:sz w:val="28"/>
          <w:szCs w:val="28"/>
        </w:rPr>
        <w:t>Thu hút bác sĩ có trình độ tốt nghiệp đại học chính quy trở lên theo hình thức tiếp nhận hoặc tuyển dụng viên chức</w:t>
      </w:r>
      <w:r w:rsidR="00757E3A" w:rsidRPr="00A70E8E">
        <w:rPr>
          <w:sz w:val="28"/>
          <w:szCs w:val="28"/>
        </w:rPr>
        <w:t xml:space="preserve"> theo yêu cầu vị tr</w:t>
      </w:r>
      <w:r w:rsidR="00705744" w:rsidRPr="00A70E8E">
        <w:rPr>
          <w:sz w:val="28"/>
          <w:szCs w:val="28"/>
        </w:rPr>
        <w:t>í việc làm và chỉ tiêu biên chế</w:t>
      </w:r>
      <w:r w:rsidR="00705744" w:rsidRPr="00A70E8E">
        <w:rPr>
          <w:sz w:val="28"/>
          <w:szCs w:val="28"/>
          <w:lang w:val="en-US"/>
        </w:rPr>
        <w:t xml:space="preserve">, </w:t>
      </w:r>
      <w:r w:rsidR="00705744" w:rsidRPr="00A70E8E">
        <w:rPr>
          <w:sz w:val="28"/>
          <w:szCs w:val="28"/>
        </w:rPr>
        <w:t xml:space="preserve">số lượng người làm việc </w:t>
      </w:r>
      <w:r w:rsidR="00757E3A" w:rsidRPr="00A70E8E">
        <w:rPr>
          <w:sz w:val="28"/>
          <w:szCs w:val="28"/>
        </w:rPr>
        <w:t>được giao</w:t>
      </w:r>
      <w:r w:rsidR="001D38D8" w:rsidRPr="00A70E8E">
        <w:rPr>
          <w:sz w:val="28"/>
          <w:szCs w:val="28"/>
        </w:rPr>
        <w:t xml:space="preserve"> tại </w:t>
      </w:r>
      <w:r w:rsidR="00757E3A" w:rsidRPr="00A70E8E">
        <w:rPr>
          <w:sz w:val="28"/>
          <w:szCs w:val="28"/>
        </w:rPr>
        <w:t xml:space="preserve">Đề án vị trí việc làm được phê duyệt tại các vị trí khó thu hút, khó tuyển dụng của các đơn vị y tế công lập </w:t>
      </w:r>
      <w:r w:rsidR="00756E44" w:rsidRPr="00A70E8E">
        <w:rPr>
          <w:sz w:val="28"/>
          <w:szCs w:val="28"/>
          <w:lang w:val="en-US"/>
        </w:rPr>
        <w:t xml:space="preserve">trực thuộc Sở Y tế </w:t>
      </w:r>
      <w:r w:rsidR="00757E3A" w:rsidRPr="00A70E8E">
        <w:rPr>
          <w:sz w:val="28"/>
          <w:szCs w:val="28"/>
        </w:rPr>
        <w:t>qua nhiều năm, gồm</w:t>
      </w:r>
      <w:r w:rsidR="00757E3A" w:rsidRPr="00A70E8E">
        <w:rPr>
          <w:sz w:val="28"/>
          <w:szCs w:val="28"/>
          <w:shd w:val="clear" w:color="auto" w:fill="FFFFFF"/>
        </w:rPr>
        <w:t xml:space="preserve"> các chức danh:</w:t>
      </w:r>
    </w:p>
    <w:p w14:paraId="6FF0B109" w14:textId="400CC382" w:rsidR="00757E3A" w:rsidRPr="00A70E8E" w:rsidRDefault="00757E3A" w:rsidP="00A70E8E">
      <w:pPr>
        <w:spacing w:before="120" w:after="120"/>
        <w:ind w:firstLine="567"/>
        <w:jc w:val="both"/>
        <w:rPr>
          <w:sz w:val="28"/>
          <w:szCs w:val="28"/>
        </w:rPr>
      </w:pPr>
      <w:r w:rsidRPr="00A70E8E">
        <w:rPr>
          <w:sz w:val="28"/>
          <w:szCs w:val="28"/>
        </w:rPr>
        <w:t>- Tiế</w:t>
      </w:r>
      <w:r w:rsidR="00EC5DB3">
        <w:rPr>
          <w:sz w:val="28"/>
          <w:szCs w:val="28"/>
        </w:rPr>
        <w:t>n sĩ, Bác sĩ chuyên khoa cấp II.</w:t>
      </w:r>
    </w:p>
    <w:p w14:paraId="7FC49B61" w14:textId="7ED50F02" w:rsidR="00757E3A" w:rsidRPr="00A70E8E" w:rsidRDefault="00757E3A" w:rsidP="00A70E8E">
      <w:pPr>
        <w:spacing w:before="120" w:after="120"/>
        <w:ind w:firstLine="567"/>
        <w:jc w:val="both"/>
        <w:rPr>
          <w:sz w:val="28"/>
          <w:szCs w:val="28"/>
        </w:rPr>
      </w:pPr>
      <w:r w:rsidRPr="00A70E8E">
        <w:rPr>
          <w:sz w:val="28"/>
          <w:szCs w:val="28"/>
        </w:rPr>
        <w:t xml:space="preserve">- Bác sĩ nội trú, Thạc sĩ, Bác sĩ </w:t>
      </w:r>
      <w:r w:rsidR="00EC5DB3">
        <w:rPr>
          <w:sz w:val="28"/>
          <w:szCs w:val="28"/>
        </w:rPr>
        <w:t>chuyên khoa cấp I.</w:t>
      </w:r>
    </w:p>
    <w:p w14:paraId="3489D4D8" w14:textId="77777777" w:rsidR="00757E3A" w:rsidRPr="00A70E8E" w:rsidRDefault="00B27601" w:rsidP="00A70E8E">
      <w:pPr>
        <w:spacing w:before="120" w:after="120"/>
        <w:ind w:firstLine="567"/>
        <w:jc w:val="both"/>
        <w:rPr>
          <w:sz w:val="28"/>
          <w:szCs w:val="28"/>
        </w:rPr>
      </w:pPr>
      <w:r w:rsidRPr="00A70E8E">
        <w:rPr>
          <w:sz w:val="28"/>
          <w:szCs w:val="28"/>
        </w:rPr>
        <w:t>- Bác sĩ đa khoa</w:t>
      </w:r>
      <w:r w:rsidR="00757E3A" w:rsidRPr="00A70E8E">
        <w:rPr>
          <w:sz w:val="28"/>
          <w:szCs w:val="28"/>
        </w:rPr>
        <w:t>.</w:t>
      </w:r>
    </w:p>
    <w:p w14:paraId="26B73F02" w14:textId="77777777" w:rsidR="00F42040" w:rsidRPr="00A70E8E" w:rsidRDefault="00D87D63" w:rsidP="00A70E8E">
      <w:pPr>
        <w:spacing w:before="120" w:after="120"/>
        <w:ind w:firstLine="567"/>
        <w:jc w:val="both"/>
        <w:rPr>
          <w:b/>
          <w:sz w:val="28"/>
          <w:szCs w:val="28"/>
        </w:rPr>
      </w:pPr>
      <w:r w:rsidRPr="00A70E8E">
        <w:rPr>
          <w:b/>
          <w:sz w:val="28"/>
          <w:szCs w:val="28"/>
        </w:rPr>
        <w:t xml:space="preserve">Điều </w:t>
      </w:r>
      <w:r w:rsidR="004222AF" w:rsidRPr="00A70E8E">
        <w:rPr>
          <w:b/>
          <w:sz w:val="28"/>
          <w:szCs w:val="28"/>
        </w:rPr>
        <w:t xml:space="preserve">2. </w:t>
      </w:r>
      <w:r w:rsidR="00757E3A" w:rsidRPr="00A70E8E">
        <w:rPr>
          <w:b/>
          <w:sz w:val="28"/>
          <w:szCs w:val="28"/>
        </w:rPr>
        <w:t>Về điều kiện thu hút</w:t>
      </w:r>
    </w:p>
    <w:p w14:paraId="5EF8EFB7" w14:textId="77777777" w:rsidR="00F76E8B" w:rsidRPr="00A70E8E" w:rsidRDefault="00F76E8B" w:rsidP="00A70E8E">
      <w:pPr>
        <w:spacing w:before="120" w:after="120"/>
        <w:ind w:firstLine="567"/>
        <w:jc w:val="both"/>
        <w:rPr>
          <w:sz w:val="28"/>
          <w:szCs w:val="28"/>
        </w:rPr>
      </w:pPr>
      <w:r w:rsidRPr="00A70E8E">
        <w:rPr>
          <w:sz w:val="28"/>
          <w:szCs w:val="28"/>
        </w:rPr>
        <w:t>1. Về điều kiện chung</w:t>
      </w:r>
    </w:p>
    <w:p w14:paraId="0F111DF8" w14:textId="77777777" w:rsidR="00F76E8B" w:rsidRPr="00A70E8E" w:rsidRDefault="00F76E8B" w:rsidP="00A70E8E">
      <w:pPr>
        <w:spacing w:before="120" w:after="120"/>
        <w:ind w:firstLine="567"/>
        <w:jc w:val="both"/>
        <w:rPr>
          <w:sz w:val="28"/>
          <w:szCs w:val="28"/>
        </w:rPr>
      </w:pPr>
      <w:r w:rsidRPr="00A70E8E">
        <w:rPr>
          <w:sz w:val="28"/>
          <w:szCs w:val="28"/>
        </w:rPr>
        <w:t>Có phẩm chất đạo đức tốt; không đang trong thời gian xem xét, thi hành kỷ luật; không công tác tại các cơ quan, đơn vị thuộc UBND thành phố Đà Nẵng quản lý; chưa từng được hưởng chính sách thu hút, phát triển nguồn nhân lực nào khác của UBND thành phố Đà Nẵng.</w:t>
      </w:r>
    </w:p>
    <w:p w14:paraId="1EB76872" w14:textId="77777777" w:rsidR="00E6258A" w:rsidRPr="00A70E8E" w:rsidRDefault="00F76E8B" w:rsidP="00A70E8E">
      <w:pPr>
        <w:spacing w:before="120" w:after="120"/>
        <w:ind w:firstLine="567"/>
        <w:jc w:val="both"/>
        <w:rPr>
          <w:sz w:val="28"/>
          <w:szCs w:val="28"/>
          <w:lang w:val="en-US" w:eastAsia="en-US"/>
        </w:rPr>
      </w:pPr>
      <w:r w:rsidRPr="00A70E8E">
        <w:rPr>
          <w:sz w:val="28"/>
          <w:szCs w:val="28"/>
          <w:lang w:val="en-US" w:eastAsia="en-US"/>
        </w:rPr>
        <w:t>2</w:t>
      </w:r>
      <w:r w:rsidR="00D12612" w:rsidRPr="00A70E8E">
        <w:rPr>
          <w:sz w:val="28"/>
          <w:szCs w:val="28"/>
          <w:lang w:val="en-US" w:eastAsia="en-US"/>
        </w:rPr>
        <w:t xml:space="preserve">. </w:t>
      </w:r>
      <w:r w:rsidR="00B92F96" w:rsidRPr="00A70E8E">
        <w:rPr>
          <w:sz w:val="28"/>
          <w:szCs w:val="28"/>
          <w:lang w:val="en-US" w:eastAsia="en-US"/>
        </w:rPr>
        <w:t>Về trình độ</w:t>
      </w:r>
    </w:p>
    <w:p w14:paraId="7D2E9D79" w14:textId="729C5E9F" w:rsidR="00EF5AB1" w:rsidRPr="00EC5DB3" w:rsidRDefault="00EF5AB1" w:rsidP="002D5A44">
      <w:pPr>
        <w:ind w:firstLine="567"/>
        <w:jc w:val="both"/>
        <w:rPr>
          <w:sz w:val="28"/>
          <w:szCs w:val="28"/>
          <w:lang w:val="en-US"/>
        </w:rPr>
      </w:pPr>
      <w:r w:rsidRPr="00A70E8E">
        <w:rPr>
          <w:sz w:val="28"/>
          <w:szCs w:val="28"/>
        </w:rPr>
        <w:t xml:space="preserve">a) Đối với </w:t>
      </w:r>
      <w:r w:rsidR="001D38D8" w:rsidRPr="00A70E8E">
        <w:rPr>
          <w:sz w:val="28"/>
          <w:szCs w:val="28"/>
        </w:rPr>
        <w:t xml:space="preserve">vị trí chuyên môn không hoặc khó tuyển dụng tại </w:t>
      </w:r>
      <w:r w:rsidRPr="00A70E8E">
        <w:rPr>
          <w:sz w:val="28"/>
          <w:szCs w:val="28"/>
        </w:rPr>
        <w:t xml:space="preserve">các </w:t>
      </w:r>
      <w:r w:rsidRPr="00A70E8E">
        <w:rPr>
          <w:bCs/>
          <w:sz w:val="28"/>
          <w:szCs w:val="28"/>
        </w:rPr>
        <w:t>bệnh viện hạng I</w:t>
      </w:r>
      <w:r w:rsidR="00C640C2" w:rsidRPr="00A70E8E">
        <w:rPr>
          <w:bCs/>
          <w:sz w:val="28"/>
          <w:szCs w:val="28"/>
          <w:lang w:val="en-US"/>
        </w:rPr>
        <w:t>.</w:t>
      </w:r>
      <w:r w:rsidR="002D5A44">
        <w:rPr>
          <w:bCs/>
          <w:sz w:val="28"/>
          <w:szCs w:val="28"/>
        </w:rPr>
        <w:t xml:space="preserve"> </w:t>
      </w:r>
      <w:r w:rsidR="002D5A44" w:rsidRPr="002D5A44">
        <w:rPr>
          <w:bCs/>
          <w:sz w:val="28"/>
          <w:szCs w:val="28"/>
        </w:rPr>
        <w:t>(</w:t>
      </w:r>
      <w:r w:rsidR="002D5A44" w:rsidRPr="002D5A44">
        <w:rPr>
          <w:sz w:val="28"/>
          <w:szCs w:val="28"/>
        </w:rPr>
        <w:t xml:space="preserve">Bệnh viện Đa khoa Đà Nẵng: Khoa Ngoại Tim mạch, Khoa Dinh dưỡng, Khoa Khám bệnh, Khoa Mắt, Khoa Sinh hoá; Bệnh viện Phụ sản - Nhi: Khoa Khám Đa khoa cấp cứu, Khoa Nhi tim mạch, Khoa Chẩn đoán hình ảnh và thăm dò chức năng; Bệnh viện Ung bướu: Khoa Giải phẫu bệnh, Khoa Xét nghiệm - Truyền máu, </w:t>
      </w:r>
      <w:r w:rsidR="00EA6554">
        <w:rPr>
          <w:sz w:val="28"/>
          <w:szCs w:val="28"/>
        </w:rPr>
        <w:t>Khoa Nội 3</w:t>
      </w:r>
      <w:r w:rsidR="00EC5DB3">
        <w:rPr>
          <w:sz w:val="28"/>
          <w:szCs w:val="28"/>
        </w:rPr>
        <w:t>)</w:t>
      </w:r>
      <w:r w:rsidR="00EC5DB3">
        <w:rPr>
          <w:sz w:val="28"/>
          <w:szCs w:val="28"/>
          <w:lang w:val="en-US"/>
        </w:rPr>
        <w:t>:</w:t>
      </w:r>
    </w:p>
    <w:p w14:paraId="005C36C7" w14:textId="77777777" w:rsidR="00EF5AB1" w:rsidRPr="00A70E8E" w:rsidRDefault="00EF5AB1" w:rsidP="00A70E8E">
      <w:pPr>
        <w:spacing w:before="120" w:after="120"/>
        <w:ind w:firstLine="567"/>
        <w:jc w:val="both"/>
        <w:rPr>
          <w:sz w:val="28"/>
          <w:szCs w:val="28"/>
        </w:rPr>
      </w:pPr>
      <w:r w:rsidRPr="00A70E8E">
        <w:rPr>
          <w:sz w:val="28"/>
          <w:szCs w:val="28"/>
        </w:rPr>
        <w:t xml:space="preserve">- </w:t>
      </w:r>
      <w:r w:rsidR="001D38D8" w:rsidRPr="00A70E8E">
        <w:rPr>
          <w:sz w:val="28"/>
          <w:szCs w:val="28"/>
        </w:rPr>
        <w:t>Là bác sĩ c</w:t>
      </w:r>
      <w:r w:rsidRPr="00A70E8E">
        <w:rPr>
          <w:sz w:val="28"/>
          <w:szCs w:val="28"/>
        </w:rPr>
        <w:t>ó trình độ chuyên môn sau đại học</w:t>
      </w:r>
      <w:r w:rsidR="001D38D8" w:rsidRPr="00A70E8E">
        <w:rPr>
          <w:sz w:val="28"/>
          <w:szCs w:val="28"/>
        </w:rPr>
        <w:t xml:space="preserve"> phù hợp tại vị trí việc làm cần thu hút</w:t>
      </w:r>
      <w:r w:rsidR="002C289D" w:rsidRPr="00A70E8E">
        <w:rPr>
          <w:sz w:val="28"/>
          <w:szCs w:val="28"/>
        </w:rPr>
        <w:t>.</w:t>
      </w:r>
    </w:p>
    <w:p w14:paraId="6CAE21AB" w14:textId="77777777" w:rsidR="00EF5AB1" w:rsidRPr="00A70E8E" w:rsidRDefault="00EF5AB1" w:rsidP="00A70E8E">
      <w:pPr>
        <w:spacing w:before="120" w:after="120"/>
        <w:ind w:firstLine="567"/>
        <w:jc w:val="both"/>
        <w:rPr>
          <w:sz w:val="28"/>
          <w:szCs w:val="28"/>
        </w:rPr>
      </w:pPr>
      <w:r w:rsidRPr="00A70E8E">
        <w:rPr>
          <w:sz w:val="28"/>
          <w:szCs w:val="28"/>
        </w:rPr>
        <w:t>- Có Chứng chỉ hành nghề</w:t>
      </w:r>
      <w:r w:rsidR="001D38D8" w:rsidRPr="00A70E8E">
        <w:rPr>
          <w:sz w:val="28"/>
          <w:szCs w:val="28"/>
        </w:rPr>
        <w:t xml:space="preserve"> phù hợp với vị trí việc làm cần thu hút</w:t>
      </w:r>
      <w:r w:rsidR="002C289D" w:rsidRPr="00A70E8E">
        <w:rPr>
          <w:sz w:val="28"/>
          <w:szCs w:val="28"/>
        </w:rPr>
        <w:t>.</w:t>
      </w:r>
    </w:p>
    <w:p w14:paraId="6F4E91DC" w14:textId="77777777" w:rsidR="00EF5AB1" w:rsidRPr="00A70E8E" w:rsidRDefault="00EF5AB1" w:rsidP="00A70E8E">
      <w:pPr>
        <w:spacing w:before="120" w:after="120"/>
        <w:ind w:firstLine="567"/>
        <w:jc w:val="both"/>
        <w:rPr>
          <w:sz w:val="28"/>
          <w:szCs w:val="28"/>
        </w:rPr>
      </w:pPr>
      <w:r w:rsidRPr="00A70E8E">
        <w:rPr>
          <w:sz w:val="28"/>
          <w:szCs w:val="28"/>
        </w:rPr>
        <w:t>- Có trình độ ngoại ngữ, tin học đáp ứng yêu cầu của chức danh nghề nghiệp tương ứng và vị trí việc làm cần thu hút.</w:t>
      </w:r>
    </w:p>
    <w:p w14:paraId="343E8D00" w14:textId="2020AA00" w:rsidR="00EF5AB1" w:rsidRPr="00A70E8E" w:rsidRDefault="00EF5AB1" w:rsidP="00A70E8E">
      <w:pPr>
        <w:spacing w:before="120" w:after="120"/>
        <w:ind w:firstLine="567"/>
        <w:jc w:val="both"/>
        <w:rPr>
          <w:sz w:val="28"/>
          <w:szCs w:val="28"/>
          <w:lang w:val="en-US"/>
        </w:rPr>
      </w:pPr>
      <w:r w:rsidRPr="00A70E8E">
        <w:rPr>
          <w:bCs/>
          <w:sz w:val="28"/>
          <w:szCs w:val="28"/>
        </w:rPr>
        <w:t xml:space="preserve">b) Đối với lĩnh vực, địa bàn khó khăn (các tuyến y tế cơ sở, các bệnh viện chuyên khoa, trung tâm chuyên ngành Cấp cứu, Tâm thần, </w:t>
      </w:r>
      <w:r w:rsidR="00842827">
        <w:rPr>
          <w:bCs/>
          <w:sz w:val="28"/>
          <w:szCs w:val="28"/>
        </w:rPr>
        <w:t>Phổi, Pháp y, Giám định Y khoa...</w:t>
      </w:r>
      <w:r w:rsidRPr="00A70E8E">
        <w:rPr>
          <w:bCs/>
          <w:sz w:val="28"/>
          <w:szCs w:val="28"/>
        </w:rPr>
        <w:t>)</w:t>
      </w:r>
      <w:r w:rsidR="00EC5DB3">
        <w:rPr>
          <w:bCs/>
          <w:sz w:val="28"/>
          <w:szCs w:val="28"/>
          <w:lang w:val="en-US"/>
        </w:rPr>
        <w:t>:</w:t>
      </w:r>
    </w:p>
    <w:p w14:paraId="5EB3F803" w14:textId="77777777" w:rsidR="00EF5AB1" w:rsidRPr="00A70E8E" w:rsidRDefault="00EF5AB1" w:rsidP="00A70E8E">
      <w:pPr>
        <w:spacing w:before="120" w:after="120"/>
        <w:ind w:firstLine="567"/>
        <w:jc w:val="both"/>
        <w:rPr>
          <w:spacing w:val="-4"/>
          <w:sz w:val="28"/>
          <w:szCs w:val="28"/>
          <w:lang w:val="en-US"/>
        </w:rPr>
      </w:pPr>
      <w:r w:rsidRPr="00A70E8E">
        <w:rPr>
          <w:spacing w:val="-4"/>
          <w:sz w:val="28"/>
          <w:szCs w:val="28"/>
        </w:rPr>
        <w:t>- Là bác sĩ đa khoa trở lên có bằng tốt nghiệp đại học hệ chính quy tập trung</w:t>
      </w:r>
      <w:r w:rsidR="002C289D" w:rsidRPr="00A70E8E">
        <w:rPr>
          <w:spacing w:val="-4"/>
          <w:sz w:val="28"/>
          <w:szCs w:val="28"/>
          <w:lang w:val="en-US"/>
        </w:rPr>
        <w:t>.</w:t>
      </w:r>
    </w:p>
    <w:p w14:paraId="393E8214" w14:textId="77777777" w:rsidR="00EF5AB1" w:rsidRPr="00A70E8E" w:rsidRDefault="00EF5AB1" w:rsidP="00A70E8E">
      <w:pPr>
        <w:spacing w:before="120" w:after="120"/>
        <w:ind w:firstLine="567"/>
        <w:jc w:val="both"/>
        <w:rPr>
          <w:i/>
          <w:sz w:val="28"/>
          <w:szCs w:val="28"/>
          <w:lang w:val="en-US"/>
        </w:rPr>
      </w:pPr>
      <w:r w:rsidRPr="00A70E8E">
        <w:rPr>
          <w:sz w:val="28"/>
          <w:szCs w:val="28"/>
        </w:rPr>
        <w:t>- T</w:t>
      </w:r>
      <w:r w:rsidRPr="00A70E8E">
        <w:rPr>
          <w:bCs/>
          <w:sz w:val="28"/>
          <w:szCs w:val="28"/>
        </w:rPr>
        <w:t xml:space="preserve">rình độ </w:t>
      </w:r>
      <w:r w:rsidRPr="00A70E8E">
        <w:rPr>
          <w:sz w:val="28"/>
          <w:szCs w:val="28"/>
        </w:rPr>
        <w:t>ngoại ngữ, tin học đáp ứng chức danh nghề nghiệp tương ứng</w:t>
      </w:r>
      <w:r w:rsidR="002C289D" w:rsidRPr="00A70E8E">
        <w:rPr>
          <w:sz w:val="28"/>
          <w:szCs w:val="28"/>
          <w:lang w:val="en-US"/>
        </w:rPr>
        <w:t>.</w:t>
      </w:r>
    </w:p>
    <w:p w14:paraId="2E10FDD4" w14:textId="77777777" w:rsidR="009F0DC5" w:rsidRPr="00A70E8E" w:rsidRDefault="009F0DC5" w:rsidP="00A70E8E">
      <w:pPr>
        <w:spacing w:before="120" w:after="120"/>
        <w:ind w:firstLine="567"/>
        <w:jc w:val="both"/>
        <w:rPr>
          <w:color w:val="000000"/>
          <w:sz w:val="28"/>
          <w:szCs w:val="28"/>
        </w:rPr>
      </w:pPr>
      <w:r w:rsidRPr="00A70E8E">
        <w:rPr>
          <w:color w:val="000000"/>
          <w:sz w:val="28"/>
          <w:szCs w:val="28"/>
        </w:rPr>
        <w:t>- Ưu tiên tuyển dụng các trường hợp có chứng chỉ hành nghề</w:t>
      </w:r>
      <w:r w:rsidRPr="00A70E8E">
        <w:rPr>
          <w:color w:val="000000"/>
          <w:sz w:val="28"/>
          <w:szCs w:val="28"/>
          <w:lang w:val="en-US"/>
        </w:rPr>
        <w:t>.</w:t>
      </w:r>
    </w:p>
    <w:p w14:paraId="5CE66935" w14:textId="40D71796" w:rsidR="004222AF" w:rsidRPr="00A70E8E" w:rsidRDefault="00F76E8B" w:rsidP="00A70E8E">
      <w:pPr>
        <w:spacing w:before="120" w:after="120"/>
        <w:ind w:firstLine="567"/>
        <w:jc w:val="both"/>
        <w:rPr>
          <w:b/>
          <w:sz w:val="28"/>
          <w:szCs w:val="28"/>
          <w:lang w:val="en-US" w:eastAsia="en-US"/>
        </w:rPr>
      </w:pPr>
      <w:r w:rsidRPr="00A70E8E">
        <w:rPr>
          <w:sz w:val="28"/>
          <w:szCs w:val="28"/>
          <w:lang w:val="en-US" w:eastAsia="en-US"/>
        </w:rPr>
        <w:t>3</w:t>
      </w:r>
      <w:r w:rsidR="00D12612" w:rsidRPr="00A70E8E">
        <w:rPr>
          <w:sz w:val="28"/>
          <w:szCs w:val="28"/>
          <w:lang w:val="en-US" w:eastAsia="en-US"/>
        </w:rPr>
        <w:t xml:space="preserve">. </w:t>
      </w:r>
      <w:r w:rsidR="00CA4A37" w:rsidRPr="00A70E8E">
        <w:rPr>
          <w:sz w:val="28"/>
          <w:szCs w:val="28"/>
          <w:lang w:val="en-US" w:eastAsia="en-US"/>
        </w:rPr>
        <w:t>Về độ tuổi:</w:t>
      </w:r>
      <w:r w:rsidR="00CA4A37" w:rsidRPr="00A70E8E">
        <w:rPr>
          <w:b/>
          <w:sz w:val="28"/>
          <w:szCs w:val="28"/>
          <w:lang w:val="en-US" w:eastAsia="en-US"/>
        </w:rPr>
        <w:t xml:space="preserve"> </w:t>
      </w:r>
      <w:r w:rsidR="00842827">
        <w:rPr>
          <w:sz w:val="28"/>
          <w:szCs w:val="28"/>
          <w:lang w:val="en-US" w:eastAsia="en-US"/>
        </w:rPr>
        <w:t>Đ</w:t>
      </w:r>
      <w:r w:rsidR="004222AF" w:rsidRPr="00A70E8E">
        <w:rPr>
          <w:sz w:val="28"/>
          <w:szCs w:val="28"/>
          <w:lang w:val="en-US" w:eastAsia="en-US"/>
        </w:rPr>
        <w:t>ủ tuổi để thực hiện nghĩa vụ làm việc tại đơn vị theo cam kết</w:t>
      </w:r>
      <w:r w:rsidRPr="00A70E8E">
        <w:rPr>
          <w:sz w:val="28"/>
          <w:szCs w:val="28"/>
          <w:lang w:val="en-US" w:eastAsia="en-US"/>
        </w:rPr>
        <w:t>,</w:t>
      </w:r>
      <w:r w:rsidR="004222AF" w:rsidRPr="00A70E8E">
        <w:rPr>
          <w:sz w:val="28"/>
          <w:szCs w:val="28"/>
          <w:lang w:val="en-US" w:eastAsia="en-US"/>
        </w:rPr>
        <w:t xml:space="preserve"> trong đó:</w:t>
      </w:r>
    </w:p>
    <w:p w14:paraId="0E5F0321" w14:textId="1F5F0BCD" w:rsidR="004222AF" w:rsidRPr="00A70E8E" w:rsidRDefault="00B331F4" w:rsidP="00A70E8E">
      <w:pPr>
        <w:spacing w:before="120" w:after="120"/>
        <w:ind w:firstLine="567"/>
        <w:jc w:val="both"/>
        <w:rPr>
          <w:sz w:val="28"/>
          <w:szCs w:val="28"/>
          <w:lang w:val="en-US" w:eastAsia="en-US"/>
        </w:rPr>
      </w:pPr>
      <w:r w:rsidRPr="00A70E8E">
        <w:rPr>
          <w:sz w:val="28"/>
          <w:szCs w:val="28"/>
          <w:lang w:val="en-US" w:eastAsia="en-US"/>
        </w:rPr>
        <w:t>a)</w:t>
      </w:r>
      <w:r w:rsidR="004222AF" w:rsidRPr="00A70E8E">
        <w:rPr>
          <w:sz w:val="28"/>
          <w:szCs w:val="28"/>
          <w:lang w:val="en-US" w:eastAsia="en-US"/>
        </w:rPr>
        <w:t xml:space="preserve"> Tiến sĩ, chuyên khoa cấp II: không quá </w:t>
      </w:r>
      <w:r w:rsidR="00A70537" w:rsidRPr="00A70E8E">
        <w:rPr>
          <w:sz w:val="28"/>
          <w:szCs w:val="28"/>
          <w:lang w:eastAsia="en-US"/>
        </w:rPr>
        <w:t>50</w:t>
      </w:r>
      <w:r w:rsidR="00EC5DB3">
        <w:rPr>
          <w:sz w:val="28"/>
          <w:szCs w:val="28"/>
          <w:lang w:val="en-US" w:eastAsia="en-US"/>
        </w:rPr>
        <w:t xml:space="preserve"> tuổi.</w:t>
      </w:r>
    </w:p>
    <w:p w14:paraId="6E07B98A" w14:textId="6F19F260" w:rsidR="004222AF" w:rsidRPr="006237D7" w:rsidRDefault="00B331F4" w:rsidP="00A70E8E">
      <w:pPr>
        <w:spacing w:before="120" w:after="120"/>
        <w:ind w:firstLine="567"/>
        <w:jc w:val="both"/>
        <w:rPr>
          <w:sz w:val="28"/>
          <w:szCs w:val="28"/>
          <w:lang w:val="en-US" w:eastAsia="en-US"/>
        </w:rPr>
      </w:pPr>
      <w:r w:rsidRPr="006237D7">
        <w:rPr>
          <w:sz w:val="28"/>
          <w:szCs w:val="28"/>
          <w:lang w:val="en-US" w:eastAsia="en-US"/>
        </w:rPr>
        <w:t>b)</w:t>
      </w:r>
      <w:r w:rsidR="004222AF" w:rsidRPr="006237D7">
        <w:rPr>
          <w:sz w:val="28"/>
          <w:szCs w:val="28"/>
          <w:lang w:val="en-US" w:eastAsia="en-US"/>
        </w:rPr>
        <w:t xml:space="preserve"> </w:t>
      </w:r>
      <w:r w:rsidR="00A70537" w:rsidRPr="006237D7">
        <w:rPr>
          <w:sz w:val="28"/>
          <w:szCs w:val="28"/>
          <w:lang w:val="en-US" w:eastAsia="en-US"/>
        </w:rPr>
        <w:t>Bác sĩ nội trú</w:t>
      </w:r>
      <w:r w:rsidR="00A70537" w:rsidRPr="006237D7">
        <w:rPr>
          <w:sz w:val="28"/>
          <w:szCs w:val="28"/>
          <w:lang w:eastAsia="en-US"/>
        </w:rPr>
        <w:t xml:space="preserve">, </w:t>
      </w:r>
      <w:r w:rsidR="004222AF" w:rsidRPr="006237D7">
        <w:rPr>
          <w:sz w:val="28"/>
          <w:szCs w:val="28"/>
          <w:lang w:val="en-US" w:eastAsia="en-US"/>
        </w:rPr>
        <w:t>Thạc sĩ, Chuyê</w:t>
      </w:r>
      <w:r w:rsidR="00EC5DB3">
        <w:rPr>
          <w:sz w:val="28"/>
          <w:szCs w:val="28"/>
          <w:lang w:val="en-US" w:eastAsia="en-US"/>
        </w:rPr>
        <w:t>n khoa cấp I: không quá 40 tuổi.</w:t>
      </w:r>
    </w:p>
    <w:p w14:paraId="3965D7F2" w14:textId="77777777" w:rsidR="00F76E8B" w:rsidRPr="006237D7" w:rsidRDefault="00A70537" w:rsidP="00A70E8E">
      <w:pPr>
        <w:spacing w:before="120" w:after="120"/>
        <w:ind w:firstLine="567"/>
        <w:jc w:val="both"/>
        <w:rPr>
          <w:sz w:val="28"/>
          <w:szCs w:val="28"/>
          <w:lang w:val="en-US" w:eastAsia="en-US"/>
        </w:rPr>
      </w:pPr>
      <w:r w:rsidRPr="006237D7">
        <w:rPr>
          <w:sz w:val="28"/>
          <w:szCs w:val="28"/>
          <w:lang w:eastAsia="en-US"/>
        </w:rPr>
        <w:lastRenderedPageBreak/>
        <w:t>c</w:t>
      </w:r>
      <w:r w:rsidR="00B331F4" w:rsidRPr="006237D7">
        <w:rPr>
          <w:sz w:val="28"/>
          <w:szCs w:val="28"/>
          <w:lang w:val="en-US" w:eastAsia="en-US"/>
        </w:rPr>
        <w:t>)</w:t>
      </w:r>
      <w:r w:rsidR="004222AF" w:rsidRPr="006237D7">
        <w:rPr>
          <w:sz w:val="28"/>
          <w:szCs w:val="28"/>
          <w:lang w:val="en-US" w:eastAsia="en-US"/>
        </w:rPr>
        <w:t xml:space="preserve"> Bác sĩ đa khoa: không quá 30 tuổi. </w:t>
      </w:r>
    </w:p>
    <w:p w14:paraId="131A3FA6" w14:textId="68DFE1BD" w:rsidR="00757E3A" w:rsidRPr="006237D7" w:rsidRDefault="00757E3A" w:rsidP="00A70E8E">
      <w:pPr>
        <w:spacing w:before="120" w:after="120"/>
        <w:ind w:firstLine="567"/>
        <w:jc w:val="both"/>
        <w:rPr>
          <w:b/>
          <w:sz w:val="28"/>
          <w:szCs w:val="28"/>
          <w:lang w:val="en-US" w:eastAsia="en-US"/>
        </w:rPr>
      </w:pPr>
      <w:r w:rsidRPr="006237D7">
        <w:rPr>
          <w:b/>
          <w:sz w:val="28"/>
          <w:szCs w:val="28"/>
          <w:lang w:val="en-US" w:eastAsia="en-US"/>
        </w:rPr>
        <w:t xml:space="preserve">Điều 3. </w:t>
      </w:r>
      <w:r w:rsidR="00222152" w:rsidRPr="006237D7">
        <w:rPr>
          <w:b/>
          <w:sz w:val="28"/>
          <w:szCs w:val="28"/>
          <w:lang w:val="en-US" w:eastAsia="en-US"/>
        </w:rPr>
        <w:t xml:space="preserve">Chế độ thu hút và </w:t>
      </w:r>
      <w:r w:rsidR="00AC68E1">
        <w:rPr>
          <w:b/>
          <w:sz w:val="28"/>
          <w:szCs w:val="28"/>
          <w:lang w:val="en-US" w:eastAsia="en-US"/>
        </w:rPr>
        <w:t>quyền lợi</w:t>
      </w:r>
      <w:r w:rsidR="00222152" w:rsidRPr="006237D7">
        <w:rPr>
          <w:b/>
          <w:sz w:val="28"/>
          <w:szCs w:val="28"/>
          <w:lang w:val="en-US" w:eastAsia="en-US"/>
        </w:rPr>
        <w:t>,</w:t>
      </w:r>
      <w:r w:rsidRPr="006237D7">
        <w:rPr>
          <w:b/>
          <w:sz w:val="28"/>
          <w:szCs w:val="28"/>
          <w:lang w:val="en-US" w:eastAsia="en-US"/>
        </w:rPr>
        <w:t xml:space="preserve"> </w:t>
      </w:r>
      <w:r w:rsidR="00222152" w:rsidRPr="006237D7">
        <w:rPr>
          <w:b/>
          <w:sz w:val="28"/>
          <w:szCs w:val="28"/>
          <w:lang w:val="en-US" w:eastAsia="en-US"/>
        </w:rPr>
        <w:t>nghĩa vụ</w:t>
      </w:r>
    </w:p>
    <w:p w14:paraId="6F9EA759" w14:textId="76B0B806" w:rsidR="00F04207" w:rsidRPr="00343FC8" w:rsidRDefault="00222152" w:rsidP="00A70E8E">
      <w:pPr>
        <w:spacing w:before="120" w:after="120"/>
        <w:ind w:firstLine="567"/>
        <w:jc w:val="both"/>
        <w:rPr>
          <w:sz w:val="28"/>
          <w:szCs w:val="28"/>
          <w:lang w:val="en-US"/>
        </w:rPr>
      </w:pPr>
      <w:r w:rsidRPr="006237D7">
        <w:rPr>
          <w:sz w:val="28"/>
          <w:szCs w:val="28"/>
          <w:lang w:val="en-US"/>
        </w:rPr>
        <w:t>1. Về chế độ thu hút</w:t>
      </w:r>
      <w:r w:rsidR="00343FC8">
        <w:rPr>
          <w:sz w:val="28"/>
          <w:szCs w:val="28"/>
        </w:rPr>
        <w:t xml:space="preserve">: </w:t>
      </w:r>
      <w:r w:rsidRPr="006237D7">
        <w:rPr>
          <w:sz w:val="28"/>
          <w:szCs w:val="28"/>
          <w:lang w:eastAsia="en-US"/>
        </w:rPr>
        <w:t>Hưởng chế độ thu hút theo các mức cụ thể</w:t>
      </w:r>
      <w:r w:rsidRPr="006237D7">
        <w:rPr>
          <w:sz w:val="28"/>
          <w:szCs w:val="28"/>
          <w:lang w:val="en-US" w:eastAsia="en-US"/>
        </w:rPr>
        <w:t>:</w:t>
      </w:r>
    </w:p>
    <w:p w14:paraId="3486F21A" w14:textId="77777777" w:rsidR="00222152" w:rsidRPr="006237D7" w:rsidRDefault="00222152" w:rsidP="00A70E8E">
      <w:pPr>
        <w:spacing w:before="120" w:after="120"/>
        <w:ind w:firstLine="567"/>
        <w:jc w:val="both"/>
        <w:rPr>
          <w:bCs/>
          <w:sz w:val="28"/>
          <w:szCs w:val="28"/>
          <w:lang w:val="en-US" w:eastAsia="en-US"/>
        </w:rPr>
      </w:pPr>
      <w:r w:rsidRPr="006237D7">
        <w:rPr>
          <w:bCs/>
          <w:sz w:val="28"/>
          <w:szCs w:val="28"/>
          <w:lang w:val="en-US" w:eastAsia="en-US"/>
        </w:rPr>
        <w:t>- Tiến sĩ</w:t>
      </w:r>
      <w:r w:rsidRPr="006237D7">
        <w:rPr>
          <w:bCs/>
          <w:sz w:val="28"/>
          <w:szCs w:val="28"/>
          <w:lang w:val="en-US" w:eastAsia="en-US"/>
        </w:rPr>
        <w:tab/>
      </w:r>
      <w:r w:rsidRPr="006237D7">
        <w:rPr>
          <w:bCs/>
          <w:sz w:val="28"/>
          <w:szCs w:val="28"/>
          <w:lang w:val="en-US" w:eastAsia="en-US"/>
        </w:rPr>
        <w:tab/>
      </w:r>
      <w:r w:rsidRPr="006237D7">
        <w:rPr>
          <w:bCs/>
          <w:sz w:val="28"/>
          <w:szCs w:val="28"/>
          <w:lang w:val="en-US" w:eastAsia="en-US"/>
        </w:rPr>
        <w:tab/>
      </w:r>
      <w:r w:rsidRPr="006237D7">
        <w:rPr>
          <w:bCs/>
          <w:sz w:val="28"/>
          <w:szCs w:val="28"/>
          <w:lang w:val="en-US" w:eastAsia="en-US"/>
        </w:rPr>
        <w:tab/>
      </w:r>
      <w:r w:rsidRPr="006237D7">
        <w:rPr>
          <w:bCs/>
          <w:sz w:val="28"/>
          <w:szCs w:val="28"/>
          <w:lang w:val="en-US" w:eastAsia="en-US"/>
        </w:rPr>
        <w:tab/>
      </w:r>
      <w:r w:rsidRPr="006237D7">
        <w:rPr>
          <w:bCs/>
          <w:sz w:val="28"/>
          <w:szCs w:val="28"/>
          <w:lang w:val="en-US" w:eastAsia="en-US"/>
        </w:rPr>
        <w:tab/>
        <w:t>200 lần mức lương cơ sở</w:t>
      </w:r>
    </w:p>
    <w:p w14:paraId="38029129" w14:textId="77777777" w:rsidR="00222152" w:rsidRPr="006237D7" w:rsidRDefault="00222152" w:rsidP="00A70E8E">
      <w:pPr>
        <w:spacing w:before="120" w:after="120"/>
        <w:ind w:firstLine="567"/>
        <w:jc w:val="both"/>
        <w:rPr>
          <w:bCs/>
          <w:sz w:val="28"/>
          <w:szCs w:val="28"/>
          <w:lang w:val="en-US" w:eastAsia="en-US"/>
        </w:rPr>
      </w:pPr>
      <w:r w:rsidRPr="006237D7">
        <w:rPr>
          <w:bCs/>
          <w:sz w:val="28"/>
          <w:szCs w:val="28"/>
          <w:lang w:val="en-US" w:eastAsia="en-US"/>
        </w:rPr>
        <w:t>- Bác sĩ chuyên khoa cấp 2</w:t>
      </w:r>
      <w:r w:rsidRPr="006237D7">
        <w:rPr>
          <w:bCs/>
          <w:sz w:val="28"/>
          <w:szCs w:val="28"/>
          <w:lang w:val="en-US" w:eastAsia="en-US"/>
        </w:rPr>
        <w:tab/>
      </w:r>
      <w:r w:rsidRPr="006237D7">
        <w:rPr>
          <w:bCs/>
          <w:sz w:val="28"/>
          <w:szCs w:val="28"/>
          <w:lang w:val="en-US" w:eastAsia="en-US"/>
        </w:rPr>
        <w:tab/>
      </w:r>
      <w:r w:rsidRPr="006237D7">
        <w:rPr>
          <w:bCs/>
          <w:sz w:val="28"/>
          <w:szCs w:val="28"/>
          <w:lang w:val="en-US" w:eastAsia="en-US"/>
        </w:rPr>
        <w:tab/>
      </w:r>
      <w:r w:rsidR="00EE18A2" w:rsidRPr="006237D7">
        <w:rPr>
          <w:bCs/>
          <w:sz w:val="28"/>
          <w:szCs w:val="28"/>
          <w:lang w:eastAsia="en-US"/>
        </w:rPr>
        <w:tab/>
      </w:r>
      <w:r w:rsidRPr="006237D7">
        <w:rPr>
          <w:bCs/>
          <w:sz w:val="28"/>
          <w:szCs w:val="28"/>
          <w:lang w:val="en-US" w:eastAsia="en-US"/>
        </w:rPr>
        <w:t>180 lần mức lương cơ sở</w:t>
      </w:r>
    </w:p>
    <w:p w14:paraId="558790D5" w14:textId="77777777" w:rsidR="00222152" w:rsidRPr="006237D7" w:rsidRDefault="00222152" w:rsidP="00A70E8E">
      <w:pPr>
        <w:spacing w:before="120" w:after="120"/>
        <w:ind w:firstLine="567"/>
        <w:jc w:val="both"/>
        <w:rPr>
          <w:bCs/>
          <w:sz w:val="28"/>
          <w:szCs w:val="28"/>
          <w:lang w:val="en-US" w:eastAsia="en-US"/>
        </w:rPr>
      </w:pPr>
      <w:r w:rsidRPr="006237D7">
        <w:rPr>
          <w:bCs/>
          <w:sz w:val="28"/>
          <w:szCs w:val="28"/>
          <w:lang w:val="en-US" w:eastAsia="en-US"/>
        </w:rPr>
        <w:t>- Bác sĩ nội trú</w:t>
      </w:r>
      <w:r w:rsidRPr="006237D7">
        <w:rPr>
          <w:bCs/>
          <w:sz w:val="28"/>
          <w:szCs w:val="28"/>
          <w:lang w:val="en-US" w:eastAsia="en-US"/>
        </w:rPr>
        <w:tab/>
      </w:r>
      <w:r w:rsidRPr="006237D7">
        <w:rPr>
          <w:bCs/>
          <w:sz w:val="28"/>
          <w:szCs w:val="28"/>
          <w:lang w:val="en-US" w:eastAsia="en-US"/>
        </w:rPr>
        <w:tab/>
      </w:r>
      <w:r w:rsidRPr="006237D7">
        <w:rPr>
          <w:bCs/>
          <w:sz w:val="28"/>
          <w:szCs w:val="28"/>
          <w:lang w:val="en-US" w:eastAsia="en-US"/>
        </w:rPr>
        <w:tab/>
      </w:r>
      <w:r w:rsidRPr="006237D7">
        <w:rPr>
          <w:bCs/>
          <w:sz w:val="28"/>
          <w:szCs w:val="28"/>
          <w:lang w:val="en-US" w:eastAsia="en-US"/>
        </w:rPr>
        <w:tab/>
      </w:r>
      <w:r w:rsidRPr="006237D7">
        <w:rPr>
          <w:bCs/>
          <w:sz w:val="28"/>
          <w:szCs w:val="28"/>
          <w:lang w:val="en-US" w:eastAsia="en-US"/>
        </w:rPr>
        <w:tab/>
        <w:t>150 lần mức lương cơ sở</w:t>
      </w:r>
    </w:p>
    <w:p w14:paraId="4CCC2B65" w14:textId="77777777" w:rsidR="00222152" w:rsidRPr="006237D7" w:rsidRDefault="00222152" w:rsidP="00A70E8E">
      <w:pPr>
        <w:spacing w:before="120" w:after="120"/>
        <w:ind w:firstLine="567"/>
        <w:jc w:val="both"/>
        <w:rPr>
          <w:bCs/>
          <w:sz w:val="28"/>
          <w:szCs w:val="28"/>
          <w:lang w:val="en-US" w:eastAsia="en-US"/>
        </w:rPr>
      </w:pPr>
      <w:r w:rsidRPr="006237D7">
        <w:rPr>
          <w:bCs/>
          <w:sz w:val="28"/>
          <w:szCs w:val="28"/>
          <w:lang w:val="en-US" w:eastAsia="en-US"/>
        </w:rPr>
        <w:t>- Thạc sĩ, Bác sĩ chuyên khoa cấp 1</w:t>
      </w:r>
      <w:r w:rsidRPr="006237D7">
        <w:rPr>
          <w:bCs/>
          <w:sz w:val="28"/>
          <w:szCs w:val="28"/>
          <w:lang w:val="en-US" w:eastAsia="en-US"/>
        </w:rPr>
        <w:tab/>
      </w:r>
      <w:r w:rsidRPr="006237D7">
        <w:rPr>
          <w:bCs/>
          <w:sz w:val="28"/>
          <w:szCs w:val="28"/>
          <w:lang w:val="en-US" w:eastAsia="en-US"/>
        </w:rPr>
        <w:tab/>
        <w:t xml:space="preserve">120 lần mức lương cơ sở </w:t>
      </w:r>
    </w:p>
    <w:p w14:paraId="4FA9B0BC" w14:textId="77777777" w:rsidR="00222152" w:rsidRPr="006237D7" w:rsidRDefault="00222152" w:rsidP="00A70E8E">
      <w:pPr>
        <w:spacing w:before="120" w:after="120"/>
        <w:ind w:firstLine="567"/>
        <w:jc w:val="both"/>
        <w:rPr>
          <w:bCs/>
          <w:sz w:val="28"/>
          <w:szCs w:val="28"/>
          <w:lang w:val="en-US" w:eastAsia="en-US"/>
        </w:rPr>
      </w:pPr>
      <w:r w:rsidRPr="006237D7">
        <w:rPr>
          <w:bCs/>
          <w:sz w:val="28"/>
          <w:szCs w:val="28"/>
          <w:lang w:val="en-US" w:eastAsia="en-US"/>
        </w:rPr>
        <w:t>- Bác sĩ đa khoa loại giỏi</w:t>
      </w:r>
      <w:r w:rsidRPr="006237D7">
        <w:rPr>
          <w:bCs/>
          <w:sz w:val="28"/>
          <w:szCs w:val="28"/>
          <w:lang w:val="en-US" w:eastAsia="en-US"/>
        </w:rPr>
        <w:tab/>
      </w:r>
      <w:r w:rsidRPr="006237D7">
        <w:rPr>
          <w:bCs/>
          <w:sz w:val="28"/>
          <w:szCs w:val="28"/>
          <w:lang w:val="en-US" w:eastAsia="en-US"/>
        </w:rPr>
        <w:tab/>
      </w:r>
      <w:r w:rsidRPr="006237D7">
        <w:rPr>
          <w:bCs/>
          <w:sz w:val="28"/>
          <w:szCs w:val="28"/>
          <w:lang w:val="en-US" w:eastAsia="en-US"/>
        </w:rPr>
        <w:tab/>
      </w:r>
      <w:r w:rsidRPr="006237D7">
        <w:rPr>
          <w:bCs/>
          <w:sz w:val="28"/>
          <w:szCs w:val="28"/>
          <w:lang w:val="en-US" w:eastAsia="en-US"/>
        </w:rPr>
        <w:tab/>
        <w:t>100 lần mức lương cơ sở</w:t>
      </w:r>
    </w:p>
    <w:p w14:paraId="3BEDFD7B" w14:textId="77777777" w:rsidR="00222152" w:rsidRPr="006237D7" w:rsidRDefault="00222152" w:rsidP="00A70E8E">
      <w:pPr>
        <w:spacing w:before="120" w:after="120"/>
        <w:ind w:firstLine="567"/>
        <w:jc w:val="both"/>
        <w:rPr>
          <w:bCs/>
          <w:sz w:val="28"/>
          <w:szCs w:val="28"/>
          <w:lang w:val="en-US" w:eastAsia="en-US"/>
        </w:rPr>
      </w:pPr>
      <w:r w:rsidRPr="006237D7">
        <w:rPr>
          <w:bCs/>
          <w:sz w:val="28"/>
          <w:szCs w:val="28"/>
          <w:lang w:val="en-US" w:eastAsia="en-US"/>
        </w:rPr>
        <w:t>- Bác sĩ đa khoa loại khá</w:t>
      </w:r>
      <w:r w:rsidRPr="006237D7">
        <w:rPr>
          <w:bCs/>
          <w:sz w:val="28"/>
          <w:szCs w:val="28"/>
          <w:lang w:val="en-US" w:eastAsia="en-US"/>
        </w:rPr>
        <w:tab/>
      </w:r>
      <w:r w:rsidRPr="006237D7">
        <w:rPr>
          <w:bCs/>
          <w:sz w:val="28"/>
          <w:szCs w:val="28"/>
          <w:lang w:val="en-US" w:eastAsia="en-US"/>
        </w:rPr>
        <w:tab/>
      </w:r>
      <w:r w:rsidRPr="006237D7">
        <w:rPr>
          <w:bCs/>
          <w:sz w:val="28"/>
          <w:szCs w:val="28"/>
          <w:lang w:val="en-US" w:eastAsia="en-US"/>
        </w:rPr>
        <w:tab/>
      </w:r>
      <w:r w:rsidRPr="006237D7">
        <w:rPr>
          <w:bCs/>
          <w:sz w:val="28"/>
          <w:szCs w:val="28"/>
          <w:lang w:val="en-US" w:eastAsia="en-US"/>
        </w:rPr>
        <w:tab/>
        <w:t>80 lần mức lương cơ sở</w:t>
      </w:r>
    </w:p>
    <w:p w14:paraId="342221B7" w14:textId="684F4653" w:rsidR="00222152" w:rsidRPr="006237D7" w:rsidRDefault="00222152" w:rsidP="00A70E8E">
      <w:pPr>
        <w:spacing w:before="120" w:after="120"/>
        <w:ind w:firstLine="567"/>
        <w:jc w:val="both"/>
        <w:rPr>
          <w:bCs/>
          <w:sz w:val="28"/>
          <w:szCs w:val="28"/>
          <w:lang w:val="en-US" w:eastAsia="en-US"/>
        </w:rPr>
      </w:pPr>
      <w:r w:rsidRPr="006237D7">
        <w:rPr>
          <w:bCs/>
          <w:sz w:val="28"/>
          <w:szCs w:val="28"/>
          <w:lang w:val="en-US" w:eastAsia="en-US"/>
        </w:rPr>
        <w:t xml:space="preserve">- Bác sĩ đa khoa </w:t>
      </w:r>
      <w:r w:rsidR="003D7005">
        <w:rPr>
          <w:bCs/>
          <w:sz w:val="28"/>
          <w:szCs w:val="28"/>
          <w:lang w:eastAsia="en-US"/>
        </w:rPr>
        <w:t xml:space="preserve">(trung bình </w:t>
      </w:r>
      <w:r w:rsidRPr="006237D7">
        <w:rPr>
          <w:bCs/>
          <w:sz w:val="28"/>
          <w:szCs w:val="28"/>
          <w:lang w:eastAsia="en-US"/>
        </w:rPr>
        <w:t>khá)</w:t>
      </w:r>
      <w:r w:rsidRPr="006237D7">
        <w:rPr>
          <w:bCs/>
          <w:sz w:val="28"/>
          <w:szCs w:val="28"/>
          <w:lang w:eastAsia="en-US"/>
        </w:rPr>
        <w:tab/>
      </w:r>
      <w:r w:rsidRPr="006237D7">
        <w:rPr>
          <w:bCs/>
          <w:sz w:val="28"/>
          <w:szCs w:val="28"/>
          <w:lang w:val="en-US" w:eastAsia="en-US"/>
        </w:rPr>
        <w:t xml:space="preserve">  </w:t>
      </w:r>
      <w:r w:rsidRPr="006237D7">
        <w:rPr>
          <w:bCs/>
          <w:sz w:val="28"/>
          <w:szCs w:val="28"/>
          <w:lang w:val="en-US" w:eastAsia="en-US"/>
        </w:rPr>
        <w:tab/>
      </w:r>
      <w:r w:rsidR="00EE18A2" w:rsidRPr="006237D7">
        <w:rPr>
          <w:bCs/>
          <w:sz w:val="28"/>
          <w:szCs w:val="28"/>
          <w:lang w:eastAsia="en-US"/>
        </w:rPr>
        <w:tab/>
      </w:r>
      <w:r w:rsidRPr="006237D7">
        <w:rPr>
          <w:bCs/>
          <w:sz w:val="28"/>
          <w:szCs w:val="28"/>
          <w:lang w:val="en-US" w:eastAsia="en-US"/>
        </w:rPr>
        <w:t>50 lần mức lương cơ sở</w:t>
      </w:r>
    </w:p>
    <w:p w14:paraId="1C742EA4" w14:textId="77777777" w:rsidR="00222152" w:rsidRPr="006237D7" w:rsidRDefault="00222152" w:rsidP="00A70E8E">
      <w:pPr>
        <w:spacing w:before="120" w:after="120"/>
        <w:ind w:firstLine="567"/>
        <w:jc w:val="both"/>
        <w:rPr>
          <w:sz w:val="28"/>
          <w:szCs w:val="28"/>
        </w:rPr>
      </w:pPr>
      <w:r w:rsidRPr="006237D7">
        <w:rPr>
          <w:sz w:val="28"/>
          <w:szCs w:val="28"/>
        </w:rPr>
        <w:t xml:space="preserve">Mức lương cơ sở được xác định để tính chế độ trợ cấp 01 lần đối với đối tượng thu hút là mức lương cơ sở theo quy định của Chính phủ tại thời điểm cơ quan có thẩm quyền phê duyệt danh sách trúng tuyển viên chức theo chính sách thu hút nguồn nhân lực. </w:t>
      </w:r>
    </w:p>
    <w:p w14:paraId="402D10CD" w14:textId="43B78FF8" w:rsidR="00D12612" w:rsidRDefault="00222152" w:rsidP="00A70E8E">
      <w:pPr>
        <w:spacing w:before="120" w:after="120"/>
        <w:ind w:firstLine="567"/>
        <w:jc w:val="both"/>
        <w:rPr>
          <w:bCs/>
          <w:sz w:val="28"/>
          <w:szCs w:val="28"/>
          <w:lang w:val="en-US" w:eastAsia="en-US"/>
        </w:rPr>
      </w:pPr>
      <w:r w:rsidRPr="006237D7">
        <w:rPr>
          <w:bCs/>
          <w:sz w:val="28"/>
          <w:szCs w:val="28"/>
          <w:lang w:val="en-US" w:eastAsia="en-US"/>
        </w:rPr>
        <w:t>2</w:t>
      </w:r>
      <w:r w:rsidR="00D12612" w:rsidRPr="006237D7">
        <w:rPr>
          <w:bCs/>
          <w:sz w:val="28"/>
          <w:szCs w:val="28"/>
          <w:lang w:val="en-US" w:eastAsia="en-US"/>
        </w:rPr>
        <w:t xml:space="preserve">. Về </w:t>
      </w:r>
      <w:r w:rsidR="00054463">
        <w:rPr>
          <w:bCs/>
          <w:sz w:val="28"/>
          <w:szCs w:val="28"/>
          <w:lang w:val="en-US" w:eastAsia="en-US"/>
        </w:rPr>
        <w:t>quyền lợi</w:t>
      </w:r>
      <w:r w:rsidR="00A8118A" w:rsidRPr="006237D7">
        <w:rPr>
          <w:bCs/>
          <w:sz w:val="28"/>
          <w:szCs w:val="28"/>
          <w:lang w:val="en-US" w:eastAsia="en-US"/>
        </w:rPr>
        <w:t>, nghĩa vụ</w:t>
      </w:r>
    </w:p>
    <w:p w14:paraId="741AEE3D" w14:textId="6EE82DEA" w:rsidR="00054463" w:rsidRDefault="00EC5DB3" w:rsidP="00A70E8E">
      <w:pPr>
        <w:spacing w:before="120" w:after="120"/>
        <w:ind w:firstLine="567"/>
        <w:jc w:val="both"/>
        <w:rPr>
          <w:bCs/>
          <w:sz w:val="28"/>
          <w:szCs w:val="28"/>
          <w:lang w:val="en-US" w:eastAsia="en-US"/>
        </w:rPr>
      </w:pPr>
      <w:r>
        <w:rPr>
          <w:bCs/>
          <w:sz w:val="28"/>
          <w:szCs w:val="28"/>
          <w:lang w:val="en-US" w:eastAsia="en-US"/>
        </w:rPr>
        <w:t>a)</w:t>
      </w:r>
      <w:r w:rsidR="00054463">
        <w:rPr>
          <w:bCs/>
          <w:sz w:val="28"/>
          <w:szCs w:val="28"/>
          <w:lang w:val="en-US" w:eastAsia="en-US"/>
        </w:rPr>
        <w:t xml:space="preserve"> Quyền lợi</w:t>
      </w:r>
    </w:p>
    <w:p w14:paraId="0CC8F67C" w14:textId="39DB27DD" w:rsidR="00054463" w:rsidRPr="00A70E8E" w:rsidRDefault="00054463" w:rsidP="00A70E8E">
      <w:pPr>
        <w:spacing w:before="120" w:after="120"/>
        <w:ind w:firstLine="567"/>
        <w:jc w:val="both"/>
        <w:rPr>
          <w:bCs/>
          <w:sz w:val="28"/>
          <w:szCs w:val="28"/>
          <w:lang w:val="en-US" w:eastAsia="en-US"/>
        </w:rPr>
      </w:pPr>
      <w:r w:rsidRPr="00A70E8E">
        <w:rPr>
          <w:sz w:val="28"/>
          <w:szCs w:val="28"/>
          <w:lang w:val="en-US" w:eastAsia="en-US"/>
        </w:rPr>
        <w:t xml:space="preserve">- </w:t>
      </w:r>
      <w:r w:rsidRPr="00A70E8E">
        <w:rPr>
          <w:bCs/>
          <w:sz w:val="28"/>
          <w:szCs w:val="28"/>
          <w:lang w:val="en-US" w:eastAsia="en-US"/>
        </w:rPr>
        <w:t>Được bố trí, sử dụng theo đúng chuyên ngành được đào tạo; được tạo điều kiện môi trường làm việc thuận lợi để phát huy năng lực và sở trường công tác; được xem xét quy hoạch, bổ nhiệm vào các chức danh lãnh đạo, quản lý.</w:t>
      </w:r>
    </w:p>
    <w:p w14:paraId="14A4A33B" w14:textId="6B947436" w:rsidR="00054463" w:rsidRPr="00A70E8E" w:rsidRDefault="00054463" w:rsidP="00A70E8E">
      <w:pPr>
        <w:spacing w:before="120" w:after="120"/>
        <w:ind w:firstLine="567"/>
        <w:jc w:val="both"/>
        <w:rPr>
          <w:bCs/>
          <w:sz w:val="28"/>
          <w:szCs w:val="28"/>
          <w:lang w:val="en-US" w:eastAsia="en-US"/>
        </w:rPr>
      </w:pPr>
      <w:r w:rsidRPr="00A70E8E">
        <w:rPr>
          <w:bCs/>
          <w:sz w:val="28"/>
          <w:szCs w:val="28"/>
          <w:lang w:val="en-US" w:eastAsia="en-US"/>
        </w:rPr>
        <w:t>- Được ưu tiên trong việc cử đi đào tạo, bồi dưỡng và bố trí công tác phù hợp chuyên ngành sau khi đào tạo.</w:t>
      </w:r>
    </w:p>
    <w:p w14:paraId="0B16BA0C" w14:textId="5DA1798B" w:rsidR="00054463" w:rsidRPr="00A70E8E" w:rsidRDefault="00054463" w:rsidP="00A70E8E">
      <w:pPr>
        <w:spacing w:before="120" w:after="120"/>
        <w:ind w:firstLine="567"/>
        <w:jc w:val="both"/>
        <w:rPr>
          <w:bCs/>
          <w:spacing w:val="-4"/>
          <w:sz w:val="28"/>
          <w:szCs w:val="28"/>
          <w:lang w:val="en-US" w:eastAsia="en-US"/>
        </w:rPr>
      </w:pPr>
      <w:r w:rsidRPr="00A70E8E">
        <w:rPr>
          <w:bCs/>
          <w:spacing w:val="-4"/>
          <w:sz w:val="28"/>
          <w:szCs w:val="28"/>
          <w:lang w:val="en-US" w:eastAsia="en-US"/>
        </w:rPr>
        <w:t xml:space="preserve">- </w:t>
      </w:r>
      <w:r w:rsidRPr="00A70E8E">
        <w:rPr>
          <w:spacing w:val="-4"/>
          <w:sz w:val="28"/>
          <w:szCs w:val="28"/>
          <w:shd w:val="clear" w:color="auto" w:fill="FFFFFF"/>
        </w:rPr>
        <w:t>Được hưởng đầy đủ các chế độ về tiền lương, chế độ bảo hiểm, chế độ nâng bậc lương và các chế độ, chính sách khác theo quy định hiện hành của Nhà nước.</w:t>
      </w:r>
    </w:p>
    <w:p w14:paraId="451ADD69" w14:textId="36EAA17C" w:rsidR="00054463" w:rsidRPr="006237D7" w:rsidRDefault="00EC5DB3" w:rsidP="00A70E8E">
      <w:pPr>
        <w:spacing w:before="120" w:after="120"/>
        <w:ind w:firstLine="567"/>
        <w:jc w:val="both"/>
        <w:rPr>
          <w:bCs/>
          <w:sz w:val="28"/>
          <w:szCs w:val="28"/>
          <w:lang w:val="en-US" w:eastAsia="en-US"/>
        </w:rPr>
      </w:pPr>
      <w:r>
        <w:rPr>
          <w:bCs/>
          <w:sz w:val="28"/>
          <w:szCs w:val="28"/>
          <w:lang w:val="en-US" w:eastAsia="en-US"/>
        </w:rPr>
        <w:t>b)</w:t>
      </w:r>
      <w:r w:rsidR="0035233E">
        <w:rPr>
          <w:bCs/>
          <w:sz w:val="28"/>
          <w:szCs w:val="28"/>
          <w:lang w:val="en-US" w:eastAsia="en-US"/>
        </w:rPr>
        <w:t xml:space="preserve"> Nghĩa vụ</w:t>
      </w:r>
    </w:p>
    <w:p w14:paraId="1BEA5DD2" w14:textId="687B99D6" w:rsidR="00D12612" w:rsidRPr="006237D7" w:rsidRDefault="00DE6DAA" w:rsidP="00A70E8E">
      <w:pPr>
        <w:spacing w:before="120" w:after="120"/>
        <w:ind w:firstLine="567"/>
        <w:jc w:val="both"/>
        <w:rPr>
          <w:bCs/>
          <w:sz w:val="28"/>
          <w:szCs w:val="28"/>
        </w:rPr>
      </w:pPr>
      <w:r>
        <w:rPr>
          <w:bCs/>
          <w:sz w:val="28"/>
          <w:szCs w:val="28"/>
          <w:lang w:val="en-US"/>
        </w:rPr>
        <w:t xml:space="preserve">- </w:t>
      </w:r>
      <w:r w:rsidR="00D12612" w:rsidRPr="006237D7">
        <w:rPr>
          <w:bCs/>
          <w:sz w:val="28"/>
          <w:szCs w:val="28"/>
        </w:rPr>
        <w:t xml:space="preserve">Cam kết làm việc lâu dài tại các đơn vị y tế công lập của thành phố từ </w:t>
      </w:r>
      <w:r w:rsidR="00D12612" w:rsidRPr="006237D7">
        <w:rPr>
          <w:bCs/>
          <w:sz w:val="28"/>
          <w:szCs w:val="28"/>
          <w:lang w:val="en-US"/>
        </w:rPr>
        <w:t>05</w:t>
      </w:r>
      <w:r w:rsidR="00D12612" w:rsidRPr="006237D7">
        <w:rPr>
          <w:bCs/>
          <w:sz w:val="28"/>
          <w:szCs w:val="28"/>
        </w:rPr>
        <w:t xml:space="preserve"> </w:t>
      </w:r>
      <w:r w:rsidR="002F099C" w:rsidRPr="006237D7">
        <w:rPr>
          <w:bCs/>
          <w:sz w:val="28"/>
          <w:szCs w:val="28"/>
        </w:rPr>
        <w:t xml:space="preserve">(năm) </w:t>
      </w:r>
      <w:r w:rsidR="00D12612" w:rsidRPr="006237D7">
        <w:rPr>
          <w:bCs/>
          <w:sz w:val="28"/>
          <w:szCs w:val="28"/>
        </w:rPr>
        <w:t>năm trở lên</w:t>
      </w:r>
      <w:r>
        <w:rPr>
          <w:bCs/>
          <w:sz w:val="28"/>
          <w:szCs w:val="28"/>
          <w:lang w:val="en-US"/>
        </w:rPr>
        <w:t>;</w:t>
      </w:r>
      <w:r w:rsidR="00A4747F" w:rsidRPr="006237D7">
        <w:rPr>
          <w:bCs/>
          <w:sz w:val="28"/>
          <w:szCs w:val="28"/>
          <w:lang w:val="en-US"/>
        </w:rPr>
        <w:t xml:space="preserve"> </w:t>
      </w:r>
      <w:r w:rsidR="001940DE" w:rsidRPr="006237D7">
        <w:rPr>
          <w:bCs/>
          <w:sz w:val="28"/>
          <w:szCs w:val="28"/>
        </w:rPr>
        <w:t xml:space="preserve">đối với các trường hợp chưa có chứng chỉ hành nghề, thời hạn 5 năm cam kết kể từ khi bổ sung chứng chỉ hành nghề </w:t>
      </w:r>
      <w:r w:rsidR="007D04E2" w:rsidRPr="006237D7">
        <w:rPr>
          <w:bCs/>
          <w:sz w:val="28"/>
          <w:szCs w:val="28"/>
          <w:lang w:val="en-US"/>
        </w:rPr>
        <w:t>theo quy định</w:t>
      </w:r>
      <w:r w:rsidR="001940DE" w:rsidRPr="006237D7">
        <w:rPr>
          <w:bCs/>
          <w:sz w:val="28"/>
          <w:szCs w:val="28"/>
        </w:rPr>
        <w:t>;</w:t>
      </w:r>
      <w:r w:rsidR="001940DE" w:rsidRPr="006237D7">
        <w:rPr>
          <w:bCs/>
          <w:sz w:val="28"/>
          <w:szCs w:val="28"/>
          <w:lang w:val="en-US"/>
        </w:rPr>
        <w:t xml:space="preserve"> </w:t>
      </w:r>
      <w:r w:rsidR="00A4747F" w:rsidRPr="006237D7">
        <w:rPr>
          <w:bCs/>
          <w:sz w:val="28"/>
          <w:szCs w:val="28"/>
          <w:lang w:val="en-US"/>
        </w:rPr>
        <w:t xml:space="preserve">chấp hành sự phân công công tác của cơ quan quản lý, sử dụng; </w:t>
      </w:r>
      <w:r w:rsidR="00D12612" w:rsidRPr="006237D7">
        <w:rPr>
          <w:sz w:val="28"/>
          <w:szCs w:val="28"/>
        </w:rPr>
        <w:t xml:space="preserve">không được tự ý chuyển công tác, bỏ việc, nghỉ việc khi chưa được sự đồng ý của cơ quan có thẩm quyền quản lý viên chức, </w:t>
      </w:r>
      <w:r w:rsidR="004A5C4B" w:rsidRPr="006237D7">
        <w:rPr>
          <w:sz w:val="28"/>
          <w:szCs w:val="28"/>
        </w:rPr>
        <w:t xml:space="preserve">không </w:t>
      </w:r>
      <w:r w:rsidR="00D12612" w:rsidRPr="006237D7">
        <w:rPr>
          <w:sz w:val="28"/>
          <w:szCs w:val="28"/>
        </w:rPr>
        <w:t>đơn phương chấm dứt hợp đồng làm việc khi chưa hết thời gian làm việc cam kết</w:t>
      </w:r>
      <w:r w:rsidR="00D12612" w:rsidRPr="006237D7">
        <w:rPr>
          <w:bCs/>
          <w:sz w:val="28"/>
          <w:szCs w:val="28"/>
        </w:rPr>
        <w:t>.</w:t>
      </w:r>
    </w:p>
    <w:p w14:paraId="091DF07F" w14:textId="42CB488B" w:rsidR="00D12612" w:rsidRPr="00EC5DB3" w:rsidRDefault="00DE6DAA" w:rsidP="00A70E8E">
      <w:pPr>
        <w:spacing w:before="120" w:after="120"/>
        <w:ind w:firstLine="567"/>
        <w:jc w:val="both"/>
        <w:rPr>
          <w:bCs/>
          <w:sz w:val="28"/>
          <w:szCs w:val="28"/>
        </w:rPr>
      </w:pPr>
      <w:r w:rsidRPr="00EC5DB3">
        <w:rPr>
          <w:bCs/>
          <w:sz w:val="28"/>
          <w:szCs w:val="28"/>
          <w:lang w:val="en-US"/>
        </w:rPr>
        <w:t xml:space="preserve">- </w:t>
      </w:r>
      <w:r w:rsidR="00D12612" w:rsidRPr="00EC5DB3">
        <w:rPr>
          <w:bCs/>
          <w:sz w:val="28"/>
          <w:szCs w:val="28"/>
        </w:rPr>
        <w:t>Trong thời hạn cam kết, chấp hành sự phân công công tác, biệt phái của Sở Y tế theo quy định của pháp luật đến các đơn vị sự nghiệp trực thuộc (nếu cần).</w:t>
      </w:r>
    </w:p>
    <w:p w14:paraId="5C9FFC3F" w14:textId="2C2BE01E" w:rsidR="00D12612" w:rsidRDefault="00DE6DAA" w:rsidP="00A70E8E">
      <w:pPr>
        <w:spacing w:before="120" w:after="120"/>
        <w:ind w:firstLine="567"/>
        <w:jc w:val="both"/>
        <w:rPr>
          <w:bCs/>
          <w:sz w:val="28"/>
          <w:szCs w:val="28"/>
        </w:rPr>
      </w:pPr>
      <w:r>
        <w:rPr>
          <w:bCs/>
          <w:sz w:val="28"/>
          <w:szCs w:val="28"/>
          <w:lang w:val="en-US"/>
        </w:rPr>
        <w:t xml:space="preserve">- </w:t>
      </w:r>
      <w:r w:rsidR="00D12612" w:rsidRPr="006237D7">
        <w:rPr>
          <w:bCs/>
          <w:sz w:val="28"/>
          <w:szCs w:val="28"/>
        </w:rPr>
        <w:t xml:space="preserve">Trong thời gian công tác tại thành phố chấp hành tốt chủ trương của Đảng, chính sách, pháp luật của Nhà nước, quy định của cơ </w:t>
      </w:r>
      <w:r w:rsidR="004A5C4B" w:rsidRPr="006237D7">
        <w:rPr>
          <w:bCs/>
          <w:sz w:val="28"/>
          <w:szCs w:val="28"/>
        </w:rPr>
        <w:t>quan, đơn vị</w:t>
      </w:r>
      <w:r w:rsidR="00D12612" w:rsidRPr="006237D7">
        <w:rPr>
          <w:bCs/>
          <w:sz w:val="28"/>
          <w:szCs w:val="28"/>
        </w:rPr>
        <w:t xml:space="preserve">; không </w:t>
      </w:r>
      <w:r w:rsidR="00B039D6">
        <w:rPr>
          <w:bCs/>
          <w:sz w:val="28"/>
          <w:szCs w:val="28"/>
        </w:rPr>
        <w:t>bị truy cứu trách nhiệm hình sự</w:t>
      </w:r>
      <w:r w:rsidR="00D12612" w:rsidRPr="006237D7">
        <w:rPr>
          <w:bCs/>
          <w:sz w:val="28"/>
          <w:szCs w:val="28"/>
        </w:rPr>
        <w:t xml:space="preserve"> hoặc </w:t>
      </w:r>
      <w:r w:rsidR="002205D1" w:rsidRPr="006237D7">
        <w:rPr>
          <w:bCs/>
          <w:sz w:val="28"/>
          <w:szCs w:val="28"/>
        </w:rPr>
        <w:t xml:space="preserve">bị </w:t>
      </w:r>
      <w:r w:rsidR="00D12612" w:rsidRPr="006237D7">
        <w:rPr>
          <w:bCs/>
          <w:sz w:val="28"/>
          <w:szCs w:val="28"/>
        </w:rPr>
        <w:t xml:space="preserve">xử lý kỷ luật tại đơn vị. Hàng năm được cơ quan có thẩm quyền đánh giá hoàn thành tốt nhiệm vụ trở lên (trừ trường hợp </w:t>
      </w:r>
      <w:r w:rsidR="00D12612" w:rsidRPr="006237D7">
        <w:rPr>
          <w:bCs/>
          <w:sz w:val="28"/>
          <w:szCs w:val="28"/>
        </w:rPr>
        <w:lastRenderedPageBreak/>
        <w:t xml:space="preserve">có lý do chính đáng như: </w:t>
      </w:r>
      <w:r w:rsidR="00842827">
        <w:rPr>
          <w:bCs/>
          <w:sz w:val="28"/>
          <w:szCs w:val="28"/>
          <w:lang w:val="en-US"/>
        </w:rPr>
        <w:t>Ố</w:t>
      </w:r>
      <w:r w:rsidR="00D12612" w:rsidRPr="006237D7">
        <w:rPr>
          <w:bCs/>
          <w:sz w:val="28"/>
          <w:szCs w:val="28"/>
        </w:rPr>
        <w:t>m đau có xác nhận của các cơ sở y tế, tham gia đào tạo, bồi dưỡng dài hạn...).</w:t>
      </w:r>
    </w:p>
    <w:p w14:paraId="1C8A47E0" w14:textId="449087E7" w:rsidR="00D12612" w:rsidRPr="00343FC8" w:rsidRDefault="00DE6DAA" w:rsidP="00A70E8E">
      <w:pPr>
        <w:spacing w:before="120" w:after="120"/>
        <w:ind w:firstLine="567"/>
        <w:jc w:val="both"/>
        <w:rPr>
          <w:sz w:val="28"/>
          <w:szCs w:val="28"/>
        </w:rPr>
      </w:pPr>
      <w:r>
        <w:rPr>
          <w:bCs/>
          <w:sz w:val="28"/>
          <w:szCs w:val="28"/>
          <w:lang w:val="en-US"/>
        </w:rPr>
        <w:t xml:space="preserve">- </w:t>
      </w:r>
      <w:r w:rsidR="00D12612" w:rsidRPr="006237D7">
        <w:rPr>
          <w:sz w:val="28"/>
          <w:szCs w:val="28"/>
        </w:rPr>
        <w:t xml:space="preserve">Có trách nhiệm hoàn trả kinh phí đã nhận hỗ trợ </w:t>
      </w:r>
      <w:r w:rsidR="00B54055" w:rsidRPr="006237D7">
        <w:rPr>
          <w:sz w:val="28"/>
          <w:szCs w:val="28"/>
          <w:lang w:val="en-US"/>
        </w:rPr>
        <w:t xml:space="preserve">theo quy định tại khoản 1 Điều </w:t>
      </w:r>
      <w:r w:rsidR="007D04E2" w:rsidRPr="006237D7">
        <w:rPr>
          <w:sz w:val="28"/>
          <w:szCs w:val="28"/>
          <w:lang w:val="en-US"/>
        </w:rPr>
        <w:t>3</w:t>
      </w:r>
      <w:r w:rsidR="00343FC8">
        <w:rPr>
          <w:sz w:val="28"/>
          <w:szCs w:val="28"/>
          <w:lang w:val="en-US"/>
        </w:rPr>
        <w:t xml:space="preserve"> Nghị quyết này</w:t>
      </w:r>
      <w:r w:rsidR="00B039D6">
        <w:rPr>
          <w:sz w:val="28"/>
          <w:szCs w:val="28"/>
        </w:rPr>
        <w:t xml:space="preserve"> khi không hoàn thành cam kết làm việc đã ký kết.</w:t>
      </w:r>
    </w:p>
    <w:p w14:paraId="7FF40AAE" w14:textId="26E836E6" w:rsidR="00AD7013" w:rsidRPr="006237D7" w:rsidRDefault="00DE6DAA" w:rsidP="00A70E8E">
      <w:pPr>
        <w:spacing w:before="120" w:after="120"/>
        <w:ind w:firstLine="567"/>
        <w:jc w:val="both"/>
        <w:rPr>
          <w:bCs/>
          <w:sz w:val="28"/>
          <w:szCs w:val="28"/>
          <w:lang w:val="en-US" w:eastAsia="en-US"/>
        </w:rPr>
      </w:pPr>
      <w:r>
        <w:rPr>
          <w:bCs/>
          <w:sz w:val="28"/>
          <w:szCs w:val="28"/>
          <w:lang w:val="en-US" w:eastAsia="en-US"/>
        </w:rPr>
        <w:t xml:space="preserve">- </w:t>
      </w:r>
      <w:r w:rsidR="00AD7013" w:rsidRPr="006237D7">
        <w:rPr>
          <w:bCs/>
          <w:sz w:val="28"/>
          <w:szCs w:val="28"/>
          <w:lang w:val="en-US" w:eastAsia="en-US"/>
        </w:rPr>
        <w:t>Các đơn vị sử dụng viên chức, người lao động là bác sĩ trong diện thu hút nếu tự ý cho phép các đối tượng này chuyển công tác đi nơi khác khi chưa thực hiện xong các nghĩa vụ, điều khoản đã cam kết thì Thủ trưởng đơn vị phải chịu trách nhiệm cá nhân và hoàn trả lại các khoản kinh phí đã hỗ trợ cho đối tượng đó</w:t>
      </w:r>
      <w:r w:rsidR="00CD5D4E" w:rsidRPr="006237D7">
        <w:rPr>
          <w:bCs/>
          <w:sz w:val="28"/>
          <w:szCs w:val="28"/>
          <w:lang w:val="en-US" w:eastAsia="en-US"/>
        </w:rPr>
        <w:t xml:space="preserve"> theo quy định</w:t>
      </w:r>
      <w:r w:rsidR="00AD7013" w:rsidRPr="006237D7">
        <w:rPr>
          <w:bCs/>
          <w:sz w:val="28"/>
          <w:szCs w:val="28"/>
          <w:lang w:val="en-US" w:eastAsia="en-US"/>
        </w:rPr>
        <w:t>.</w:t>
      </w:r>
    </w:p>
    <w:p w14:paraId="504AA44B" w14:textId="77777777" w:rsidR="00757750" w:rsidRPr="006237D7" w:rsidRDefault="00AD7013" w:rsidP="00A70E8E">
      <w:pPr>
        <w:spacing w:before="120" w:after="120"/>
        <w:ind w:firstLine="567"/>
        <w:jc w:val="both"/>
        <w:rPr>
          <w:b/>
          <w:bCs/>
          <w:sz w:val="28"/>
          <w:szCs w:val="28"/>
        </w:rPr>
      </w:pPr>
      <w:r w:rsidRPr="006237D7">
        <w:rPr>
          <w:b/>
          <w:bCs/>
          <w:sz w:val="28"/>
          <w:szCs w:val="28"/>
          <w:lang w:val="en-US"/>
        </w:rPr>
        <w:t>Điều 4</w:t>
      </w:r>
      <w:r w:rsidR="00757750" w:rsidRPr="006237D7">
        <w:rPr>
          <w:b/>
          <w:bCs/>
          <w:sz w:val="28"/>
          <w:szCs w:val="28"/>
        </w:rPr>
        <w:t xml:space="preserve">. </w:t>
      </w:r>
      <w:r w:rsidR="00757750" w:rsidRPr="006237D7">
        <w:rPr>
          <w:b/>
          <w:bCs/>
          <w:sz w:val="28"/>
          <w:szCs w:val="28"/>
          <w:lang w:val="en-US"/>
        </w:rPr>
        <w:t>Trình tự, q</w:t>
      </w:r>
      <w:r w:rsidR="00757750" w:rsidRPr="006237D7">
        <w:rPr>
          <w:b/>
          <w:bCs/>
          <w:sz w:val="28"/>
          <w:szCs w:val="28"/>
        </w:rPr>
        <w:t xml:space="preserve">uy trình thu </w:t>
      </w:r>
      <w:r w:rsidR="0051359F" w:rsidRPr="006237D7">
        <w:rPr>
          <w:b/>
          <w:bCs/>
          <w:sz w:val="28"/>
          <w:szCs w:val="28"/>
        </w:rPr>
        <w:t>hút, tuyển dụng</w:t>
      </w:r>
      <w:r w:rsidR="00757750" w:rsidRPr="006237D7">
        <w:rPr>
          <w:b/>
          <w:bCs/>
          <w:sz w:val="28"/>
          <w:szCs w:val="28"/>
        </w:rPr>
        <w:t xml:space="preserve"> và bố trí công tác</w:t>
      </w:r>
    </w:p>
    <w:p w14:paraId="5A8DA2D7" w14:textId="77777777" w:rsidR="00B06BF5" w:rsidRPr="006237D7" w:rsidRDefault="00B06BF5" w:rsidP="00A70E8E">
      <w:pPr>
        <w:spacing w:before="120" w:after="120"/>
        <w:ind w:firstLine="567"/>
        <w:jc w:val="both"/>
        <w:rPr>
          <w:sz w:val="28"/>
          <w:szCs w:val="28"/>
          <w:lang w:val="en-US"/>
        </w:rPr>
      </w:pPr>
      <w:r w:rsidRPr="006237D7">
        <w:rPr>
          <w:sz w:val="28"/>
          <w:szCs w:val="28"/>
        </w:rPr>
        <w:t xml:space="preserve">1. Sở </w:t>
      </w:r>
      <w:r w:rsidRPr="006237D7">
        <w:rPr>
          <w:sz w:val="28"/>
          <w:szCs w:val="28"/>
          <w:lang w:val="en-US"/>
        </w:rPr>
        <w:t>Y tế</w:t>
      </w:r>
      <w:r w:rsidRPr="006237D7">
        <w:rPr>
          <w:sz w:val="28"/>
          <w:szCs w:val="28"/>
        </w:rPr>
        <w:t xml:space="preserve"> chủ trì phối hợp với các cơ quan, đơn vị </w:t>
      </w:r>
      <w:r w:rsidR="0051359F" w:rsidRPr="006237D7">
        <w:rPr>
          <w:sz w:val="28"/>
          <w:szCs w:val="28"/>
        </w:rPr>
        <w:t xml:space="preserve">y tế công lập trực thuộc </w:t>
      </w:r>
      <w:r w:rsidRPr="006237D7">
        <w:rPr>
          <w:sz w:val="28"/>
          <w:szCs w:val="28"/>
        </w:rPr>
        <w:t xml:space="preserve">có nhu cầu thu hút nhân lực, xây dựng kế hoạch </w:t>
      </w:r>
      <w:r w:rsidRPr="006237D7">
        <w:rPr>
          <w:sz w:val="28"/>
          <w:szCs w:val="28"/>
          <w:lang w:val="en-US"/>
        </w:rPr>
        <w:t>t</w:t>
      </w:r>
      <w:r w:rsidR="0051359F" w:rsidRPr="006237D7">
        <w:rPr>
          <w:sz w:val="28"/>
          <w:szCs w:val="28"/>
        </w:rPr>
        <w:t>u</w:t>
      </w:r>
      <w:r w:rsidRPr="006237D7">
        <w:rPr>
          <w:sz w:val="28"/>
          <w:szCs w:val="28"/>
          <w:lang w:val="en-US"/>
        </w:rPr>
        <w:t>yển dụng viê</w:t>
      </w:r>
      <w:r w:rsidR="00AD7013" w:rsidRPr="006237D7">
        <w:rPr>
          <w:sz w:val="28"/>
          <w:szCs w:val="28"/>
          <w:lang w:val="en-US"/>
        </w:rPr>
        <w:t>n</w:t>
      </w:r>
      <w:r w:rsidRPr="006237D7">
        <w:rPr>
          <w:sz w:val="28"/>
          <w:szCs w:val="28"/>
          <w:lang w:val="en-US"/>
        </w:rPr>
        <w:t xml:space="preserve"> chức kết hợp thu hút, gửi Sở Nội vụ thẩm định, phê duyệt kế hoạch hằng năm.</w:t>
      </w:r>
    </w:p>
    <w:p w14:paraId="06AD0AE5" w14:textId="77777777" w:rsidR="00B06BF5" w:rsidRPr="006237D7" w:rsidRDefault="00B06BF5" w:rsidP="00A70E8E">
      <w:pPr>
        <w:spacing w:before="120" w:after="120"/>
        <w:ind w:firstLine="567"/>
        <w:jc w:val="both"/>
        <w:rPr>
          <w:sz w:val="28"/>
          <w:szCs w:val="28"/>
          <w:lang w:val="en-US"/>
        </w:rPr>
      </w:pPr>
      <w:r w:rsidRPr="006237D7">
        <w:rPr>
          <w:sz w:val="28"/>
          <w:szCs w:val="28"/>
          <w:lang w:val="en-US"/>
        </w:rPr>
        <w:t>2. T</w:t>
      </w:r>
      <w:r w:rsidRPr="006237D7">
        <w:rPr>
          <w:sz w:val="28"/>
          <w:szCs w:val="28"/>
        </w:rPr>
        <w:t xml:space="preserve">hông báo công khai việc tuyển chọn; tiếp nhận hồ sơ ứng viên và tổ chức </w:t>
      </w:r>
      <w:r w:rsidRPr="006237D7">
        <w:rPr>
          <w:sz w:val="28"/>
          <w:szCs w:val="28"/>
          <w:lang w:val="en-US"/>
        </w:rPr>
        <w:t xml:space="preserve">tuyển dụng theo trình tự quy định của pháp luật hiện </w:t>
      </w:r>
      <w:r w:rsidR="0051359F" w:rsidRPr="006237D7">
        <w:rPr>
          <w:sz w:val="28"/>
          <w:szCs w:val="28"/>
          <w:lang w:val="en-US"/>
        </w:rPr>
        <w:t>hành</w:t>
      </w:r>
      <w:r w:rsidR="0051359F" w:rsidRPr="006237D7">
        <w:rPr>
          <w:sz w:val="28"/>
          <w:szCs w:val="28"/>
        </w:rPr>
        <w:t xml:space="preserve"> về tuyển dụng viên chức </w:t>
      </w:r>
      <w:r w:rsidRPr="006237D7">
        <w:rPr>
          <w:sz w:val="28"/>
          <w:szCs w:val="28"/>
        </w:rPr>
        <w:t xml:space="preserve">và gửi </w:t>
      </w:r>
      <w:r w:rsidRPr="006237D7">
        <w:rPr>
          <w:sz w:val="28"/>
          <w:szCs w:val="28"/>
          <w:lang w:val="en-US"/>
        </w:rPr>
        <w:t>Sở Nội vụ phê duyệt kết quả tuyển dụng.</w:t>
      </w:r>
    </w:p>
    <w:p w14:paraId="37879F2D" w14:textId="5BC9F949" w:rsidR="00FE267B" w:rsidRDefault="00FE267B" w:rsidP="00A70E8E">
      <w:pPr>
        <w:spacing w:before="120" w:after="120"/>
        <w:ind w:firstLine="567"/>
        <w:jc w:val="both"/>
        <w:rPr>
          <w:sz w:val="28"/>
          <w:szCs w:val="28"/>
        </w:rPr>
      </w:pPr>
      <w:r w:rsidRPr="006237D7">
        <w:rPr>
          <w:sz w:val="28"/>
          <w:szCs w:val="28"/>
          <w:lang w:val="en-US"/>
        </w:rPr>
        <w:t>3.</w:t>
      </w:r>
      <w:r w:rsidRPr="006237D7">
        <w:rPr>
          <w:sz w:val="28"/>
          <w:szCs w:val="28"/>
        </w:rPr>
        <w:t xml:space="preserve"> Trong thời hạn 30 ngày kể từ ngày nhận được thông báo trúng </w:t>
      </w:r>
      <w:r w:rsidR="0051359F" w:rsidRPr="006237D7">
        <w:rPr>
          <w:sz w:val="28"/>
          <w:szCs w:val="28"/>
        </w:rPr>
        <w:t>tuyển,</w:t>
      </w:r>
      <w:r w:rsidRPr="006237D7">
        <w:rPr>
          <w:sz w:val="28"/>
          <w:szCs w:val="28"/>
        </w:rPr>
        <w:t xml:space="preserve"> người trúng tuyển phải </w:t>
      </w:r>
      <w:r w:rsidRPr="006237D7">
        <w:rPr>
          <w:sz w:val="28"/>
          <w:szCs w:val="28"/>
          <w:lang w:val="en-US"/>
        </w:rPr>
        <w:t>phải hoàn thiệ</w:t>
      </w:r>
      <w:r w:rsidR="00AD7013" w:rsidRPr="006237D7">
        <w:rPr>
          <w:sz w:val="28"/>
          <w:szCs w:val="28"/>
          <w:lang w:val="en-US"/>
        </w:rPr>
        <w:t>n</w:t>
      </w:r>
      <w:r w:rsidR="003A7D12" w:rsidRPr="006237D7">
        <w:rPr>
          <w:sz w:val="28"/>
          <w:szCs w:val="28"/>
          <w:lang w:val="en-US"/>
        </w:rPr>
        <w:t xml:space="preserve"> hồ sơ theo quy định </w:t>
      </w:r>
      <w:r w:rsidR="00AD7013" w:rsidRPr="006237D7">
        <w:rPr>
          <w:sz w:val="28"/>
          <w:szCs w:val="28"/>
          <w:lang w:val="en-US"/>
        </w:rPr>
        <w:t xml:space="preserve">tại Nghị định </w:t>
      </w:r>
      <w:r w:rsidR="00EC5DB3">
        <w:rPr>
          <w:sz w:val="28"/>
          <w:szCs w:val="28"/>
          <w:lang w:val="en-US"/>
        </w:rPr>
        <w:t xml:space="preserve">số </w:t>
      </w:r>
      <w:r w:rsidR="00AD7013" w:rsidRPr="006237D7">
        <w:rPr>
          <w:sz w:val="28"/>
          <w:szCs w:val="28"/>
          <w:lang w:val="en-US"/>
        </w:rPr>
        <w:t>115/</w:t>
      </w:r>
      <w:r w:rsidR="003A7D12" w:rsidRPr="006237D7">
        <w:rPr>
          <w:sz w:val="28"/>
          <w:szCs w:val="28"/>
          <w:lang w:val="en-US"/>
        </w:rPr>
        <w:t>2020/</w:t>
      </w:r>
      <w:r w:rsidR="00AD7013" w:rsidRPr="006237D7">
        <w:rPr>
          <w:sz w:val="28"/>
          <w:szCs w:val="28"/>
          <w:lang w:val="en-US"/>
        </w:rPr>
        <w:t>NĐ-CP</w:t>
      </w:r>
      <w:r w:rsidR="003A7D12" w:rsidRPr="006237D7">
        <w:rPr>
          <w:sz w:val="28"/>
          <w:szCs w:val="28"/>
          <w:lang w:val="en-US"/>
        </w:rPr>
        <w:t xml:space="preserve"> </w:t>
      </w:r>
      <w:r w:rsidR="00EC5DB3" w:rsidRPr="00EC5DB3">
        <w:rPr>
          <w:sz w:val="28"/>
          <w:szCs w:val="28"/>
          <w:lang w:val="en-US"/>
        </w:rPr>
        <w:t>ngày 25 tháng 9 năm 2020 của Chính phủ Quy định về tuyển dụng, sử dụng và quản lý viên chức</w:t>
      </w:r>
      <w:r w:rsidRPr="006237D7">
        <w:rPr>
          <w:sz w:val="28"/>
          <w:szCs w:val="28"/>
        </w:rPr>
        <w:t>.</w:t>
      </w:r>
    </w:p>
    <w:p w14:paraId="0546360C" w14:textId="43D5BF08" w:rsidR="00343FC8" w:rsidRPr="00343FC8" w:rsidRDefault="00343FC8" w:rsidP="00A70E8E">
      <w:pPr>
        <w:spacing w:before="120" w:after="120"/>
        <w:ind w:firstLine="567"/>
        <w:jc w:val="both"/>
        <w:rPr>
          <w:sz w:val="28"/>
          <w:szCs w:val="28"/>
        </w:rPr>
      </w:pPr>
      <w:r>
        <w:rPr>
          <w:sz w:val="28"/>
          <w:szCs w:val="28"/>
        </w:rPr>
        <w:t xml:space="preserve">4. </w:t>
      </w:r>
      <w:r w:rsidRPr="006237D7">
        <w:rPr>
          <w:sz w:val="28"/>
          <w:szCs w:val="28"/>
        </w:rPr>
        <w:t xml:space="preserve">Trong thời hạn 30 ngày kể từ ngày nhận được quyết định tuyển dụng, người được tuyển dụng viên chức phải đến đơn vị sự nghiệp công lập sử dụng viên chức để ký kết hợp đồng làm việc, hợp đồng thu hút và nhận việc. </w:t>
      </w:r>
    </w:p>
    <w:p w14:paraId="32764B12" w14:textId="77777777" w:rsidR="005E45E4" w:rsidRPr="006237D7" w:rsidRDefault="00AD7013" w:rsidP="00A70E8E">
      <w:pPr>
        <w:spacing w:before="120" w:after="120"/>
        <w:ind w:firstLine="567"/>
        <w:jc w:val="both"/>
        <w:rPr>
          <w:b/>
          <w:iCs/>
          <w:sz w:val="28"/>
          <w:szCs w:val="28"/>
          <w:lang w:val="en-US"/>
        </w:rPr>
      </w:pPr>
      <w:r w:rsidRPr="006237D7">
        <w:rPr>
          <w:b/>
          <w:iCs/>
          <w:sz w:val="28"/>
          <w:szCs w:val="28"/>
          <w:lang w:val="en-US"/>
        </w:rPr>
        <w:t>Điều 5.</w:t>
      </w:r>
      <w:r w:rsidR="001D7EC3" w:rsidRPr="006237D7">
        <w:rPr>
          <w:b/>
          <w:iCs/>
          <w:sz w:val="28"/>
          <w:szCs w:val="28"/>
          <w:lang w:val="en-US"/>
        </w:rPr>
        <w:t xml:space="preserve"> Xử lý </w:t>
      </w:r>
      <w:r w:rsidR="005E45E4" w:rsidRPr="006237D7">
        <w:rPr>
          <w:b/>
          <w:iCs/>
          <w:sz w:val="28"/>
          <w:szCs w:val="28"/>
          <w:lang w:val="en-US"/>
        </w:rPr>
        <w:t>đối với trường h</w:t>
      </w:r>
      <w:r w:rsidR="00FE267B" w:rsidRPr="006237D7">
        <w:rPr>
          <w:b/>
          <w:iCs/>
          <w:sz w:val="28"/>
          <w:szCs w:val="28"/>
          <w:lang w:val="en-US"/>
        </w:rPr>
        <w:t>ợp vi phạm hợp đồng thu hút</w:t>
      </w:r>
    </w:p>
    <w:p w14:paraId="7F2AC0A9" w14:textId="358EDEE9" w:rsidR="006308BF" w:rsidRPr="006237D7" w:rsidRDefault="00A4747F" w:rsidP="00A70E8E">
      <w:pPr>
        <w:spacing w:before="120" w:after="120"/>
        <w:ind w:firstLine="567"/>
        <w:jc w:val="both"/>
        <w:rPr>
          <w:sz w:val="28"/>
          <w:szCs w:val="28"/>
        </w:rPr>
      </w:pPr>
      <w:r w:rsidRPr="006237D7">
        <w:rPr>
          <w:sz w:val="28"/>
          <w:szCs w:val="28"/>
          <w:lang w:val="en-US"/>
        </w:rPr>
        <w:t xml:space="preserve">1. </w:t>
      </w:r>
      <w:r w:rsidR="006308BF" w:rsidRPr="006237D7">
        <w:rPr>
          <w:sz w:val="28"/>
          <w:szCs w:val="28"/>
        </w:rPr>
        <w:t xml:space="preserve">Người được thu hút vi phạm hợp đồng </w:t>
      </w:r>
      <w:r w:rsidRPr="006237D7">
        <w:rPr>
          <w:sz w:val="28"/>
          <w:szCs w:val="28"/>
          <w:lang w:val="en-US"/>
        </w:rPr>
        <w:t xml:space="preserve">thu hút </w:t>
      </w:r>
      <w:r w:rsidR="006308BF" w:rsidRPr="006237D7">
        <w:rPr>
          <w:sz w:val="28"/>
          <w:szCs w:val="28"/>
          <w:lang w:val="en-US"/>
        </w:rPr>
        <w:t>đ</w:t>
      </w:r>
      <w:r w:rsidRPr="006237D7">
        <w:rPr>
          <w:sz w:val="28"/>
          <w:szCs w:val="28"/>
          <w:lang w:val="en-US"/>
        </w:rPr>
        <w:t>ược xử lý như</w:t>
      </w:r>
      <w:r w:rsidR="006308BF" w:rsidRPr="006237D7">
        <w:rPr>
          <w:sz w:val="28"/>
          <w:szCs w:val="28"/>
          <w:lang w:val="en-US"/>
        </w:rPr>
        <w:t xml:space="preserve"> sau:</w:t>
      </w:r>
    </w:p>
    <w:p w14:paraId="262E0C68" w14:textId="301D3E44" w:rsidR="001D7EC3" w:rsidRPr="006237D7" w:rsidRDefault="001D7EC3" w:rsidP="00A70E8E">
      <w:pPr>
        <w:spacing w:before="120" w:after="120"/>
        <w:ind w:firstLine="567"/>
        <w:jc w:val="both"/>
        <w:rPr>
          <w:sz w:val="28"/>
          <w:szCs w:val="28"/>
        </w:rPr>
      </w:pPr>
      <w:r w:rsidRPr="006237D7">
        <w:rPr>
          <w:sz w:val="28"/>
          <w:szCs w:val="28"/>
        </w:rPr>
        <w:t xml:space="preserve">a) Bị buộc chấm dứt tất cả quyền lợi được hưởng </w:t>
      </w:r>
      <w:r w:rsidR="0012159F" w:rsidRPr="006237D7">
        <w:rPr>
          <w:sz w:val="28"/>
          <w:szCs w:val="28"/>
          <w:lang w:val="en-US"/>
        </w:rPr>
        <w:t xml:space="preserve">và </w:t>
      </w:r>
      <w:r w:rsidRPr="006237D7">
        <w:rPr>
          <w:sz w:val="28"/>
          <w:szCs w:val="28"/>
        </w:rPr>
        <w:t xml:space="preserve">chịu trách nhiệm bồi hoàn chi phí hỗ trợ </w:t>
      </w:r>
      <w:r w:rsidR="00EC0B8E">
        <w:rPr>
          <w:sz w:val="28"/>
          <w:szCs w:val="28"/>
        </w:rPr>
        <w:t>quy định</w:t>
      </w:r>
      <w:r w:rsidR="00343FC8">
        <w:rPr>
          <w:sz w:val="28"/>
          <w:szCs w:val="28"/>
          <w:lang w:val="en-US"/>
        </w:rPr>
        <w:t xml:space="preserve"> tại </w:t>
      </w:r>
      <w:r w:rsidR="00B205FA" w:rsidRPr="006237D7">
        <w:rPr>
          <w:sz w:val="28"/>
          <w:szCs w:val="28"/>
          <w:lang w:val="en-US"/>
        </w:rPr>
        <w:t>khoản 1 Điều 3</w:t>
      </w:r>
      <w:r w:rsidRPr="006237D7">
        <w:rPr>
          <w:sz w:val="28"/>
          <w:szCs w:val="28"/>
        </w:rPr>
        <w:t xml:space="preserve"> theo quy định.</w:t>
      </w:r>
    </w:p>
    <w:p w14:paraId="4F9EB2BE" w14:textId="3C450EA9" w:rsidR="001D7EC3" w:rsidRPr="006237D7" w:rsidRDefault="001D7EC3" w:rsidP="00A70E8E">
      <w:pPr>
        <w:spacing w:before="120" w:after="120"/>
        <w:ind w:firstLine="567"/>
        <w:jc w:val="both"/>
        <w:rPr>
          <w:sz w:val="28"/>
          <w:szCs w:val="28"/>
        </w:rPr>
      </w:pPr>
      <w:r w:rsidRPr="006237D7">
        <w:rPr>
          <w:sz w:val="28"/>
          <w:szCs w:val="28"/>
        </w:rPr>
        <w:t>b) Mức bồi hoàn chi phí hỗ trợ được tính theo công thức sau:</w:t>
      </w:r>
    </w:p>
    <w:tbl>
      <w:tblPr>
        <w:tblW w:w="8931" w:type="dxa"/>
        <w:tblCellSpacing w:w="0" w:type="dxa"/>
        <w:tblInd w:w="250" w:type="dxa"/>
        <w:shd w:val="clear" w:color="auto" w:fill="FFFFFF"/>
        <w:tblCellMar>
          <w:left w:w="0" w:type="dxa"/>
          <w:right w:w="0" w:type="dxa"/>
        </w:tblCellMar>
        <w:tblLook w:val="04A0" w:firstRow="1" w:lastRow="0" w:firstColumn="1" w:lastColumn="0" w:noHBand="0" w:noVBand="1"/>
      </w:tblPr>
      <w:tblGrid>
        <w:gridCol w:w="2742"/>
        <w:gridCol w:w="3354"/>
        <w:gridCol w:w="567"/>
        <w:gridCol w:w="2268"/>
      </w:tblGrid>
      <w:tr w:rsidR="006237D7" w:rsidRPr="006237D7" w14:paraId="115A7658" w14:textId="77777777" w:rsidTr="00EC0B8E">
        <w:trPr>
          <w:trHeight w:val="549"/>
          <w:tblCellSpacing w:w="0" w:type="dxa"/>
        </w:trPr>
        <w:tc>
          <w:tcPr>
            <w:tcW w:w="2742" w:type="dxa"/>
            <w:vMerge w:val="restart"/>
            <w:shd w:val="clear" w:color="auto" w:fill="FFFFFF"/>
            <w:tcMar>
              <w:top w:w="0" w:type="dxa"/>
              <w:left w:w="108" w:type="dxa"/>
              <w:bottom w:w="0" w:type="dxa"/>
              <w:right w:w="108" w:type="dxa"/>
            </w:tcMar>
            <w:vAlign w:val="center"/>
            <w:hideMark/>
          </w:tcPr>
          <w:p w14:paraId="163C0F5F" w14:textId="77777777" w:rsidR="006237D7" w:rsidRPr="003769C6" w:rsidRDefault="006237D7" w:rsidP="00A70E8E">
            <w:pPr>
              <w:spacing w:before="120" w:after="120"/>
              <w:rPr>
                <w:bCs/>
                <w:spacing w:val="-8"/>
                <w:w w:val="98"/>
                <w:sz w:val="28"/>
                <w:szCs w:val="28"/>
                <w:lang w:val="en-US" w:eastAsia="en-US"/>
              </w:rPr>
            </w:pPr>
            <w:r w:rsidRPr="003769C6">
              <w:rPr>
                <w:bCs/>
                <w:spacing w:val="-8"/>
                <w:w w:val="98"/>
                <w:sz w:val="28"/>
                <w:szCs w:val="28"/>
                <w:lang w:val="en-US" w:eastAsia="en-US"/>
              </w:rPr>
              <w:t>Mức kinh phí hoàn trả =</w:t>
            </w:r>
          </w:p>
        </w:tc>
        <w:tc>
          <w:tcPr>
            <w:tcW w:w="3354" w:type="dxa"/>
            <w:tcBorders>
              <w:bottom w:val="single" w:sz="4" w:space="0" w:color="auto"/>
            </w:tcBorders>
            <w:shd w:val="clear" w:color="auto" w:fill="FFFFFF"/>
            <w:tcMar>
              <w:top w:w="0" w:type="dxa"/>
              <w:left w:w="108" w:type="dxa"/>
              <w:bottom w:w="0" w:type="dxa"/>
              <w:right w:w="108" w:type="dxa"/>
            </w:tcMar>
            <w:vAlign w:val="center"/>
            <w:hideMark/>
          </w:tcPr>
          <w:p w14:paraId="19267C04" w14:textId="77777777" w:rsidR="006237D7" w:rsidRPr="003769C6" w:rsidRDefault="006237D7" w:rsidP="00A70E8E">
            <w:pPr>
              <w:spacing w:before="120" w:after="120"/>
              <w:jc w:val="center"/>
              <w:rPr>
                <w:bCs/>
                <w:spacing w:val="-8"/>
                <w:w w:val="98"/>
                <w:sz w:val="28"/>
                <w:szCs w:val="28"/>
                <w:lang w:val="en-US" w:eastAsia="en-US"/>
              </w:rPr>
            </w:pPr>
            <w:r w:rsidRPr="003769C6">
              <w:rPr>
                <w:bCs/>
                <w:spacing w:val="-8"/>
                <w:w w:val="98"/>
                <w:sz w:val="28"/>
                <w:szCs w:val="28"/>
                <w:lang w:val="en-US" w:eastAsia="en-US"/>
              </w:rPr>
              <w:t>Tổng các mức hỗ trợ đã nhận</w:t>
            </w:r>
          </w:p>
        </w:tc>
        <w:tc>
          <w:tcPr>
            <w:tcW w:w="567" w:type="dxa"/>
            <w:vMerge w:val="restart"/>
            <w:shd w:val="clear" w:color="auto" w:fill="FFFFFF"/>
            <w:vAlign w:val="center"/>
          </w:tcPr>
          <w:p w14:paraId="0BD4AE65" w14:textId="4E88662E" w:rsidR="006237D7" w:rsidRPr="003769C6" w:rsidRDefault="006237D7" w:rsidP="00842827">
            <w:pPr>
              <w:spacing w:before="120" w:after="120"/>
              <w:jc w:val="center"/>
              <w:rPr>
                <w:bCs/>
                <w:spacing w:val="-8"/>
                <w:w w:val="98"/>
                <w:sz w:val="28"/>
                <w:szCs w:val="28"/>
                <w:lang w:val="en-US" w:eastAsia="en-US"/>
              </w:rPr>
            </w:pPr>
            <w:r w:rsidRPr="003769C6">
              <w:rPr>
                <w:bCs/>
                <w:spacing w:val="-8"/>
                <w:w w:val="98"/>
                <w:sz w:val="28"/>
                <w:szCs w:val="28"/>
                <w:lang w:val="en-US" w:eastAsia="en-US"/>
              </w:rPr>
              <w:t>x</w:t>
            </w:r>
          </w:p>
        </w:tc>
        <w:tc>
          <w:tcPr>
            <w:tcW w:w="2268" w:type="dxa"/>
            <w:vMerge w:val="restart"/>
            <w:shd w:val="clear" w:color="auto" w:fill="FFFFFF"/>
            <w:tcMar>
              <w:top w:w="0" w:type="dxa"/>
              <w:left w:w="108" w:type="dxa"/>
              <w:bottom w:w="0" w:type="dxa"/>
              <w:right w:w="108" w:type="dxa"/>
            </w:tcMar>
            <w:vAlign w:val="center"/>
            <w:hideMark/>
          </w:tcPr>
          <w:p w14:paraId="74706A62" w14:textId="5AF9BD04" w:rsidR="006237D7" w:rsidRPr="003769C6" w:rsidRDefault="006237D7" w:rsidP="00842827">
            <w:pPr>
              <w:jc w:val="center"/>
              <w:rPr>
                <w:bCs/>
                <w:spacing w:val="-8"/>
                <w:w w:val="98"/>
                <w:sz w:val="28"/>
                <w:szCs w:val="28"/>
                <w:lang w:val="en-US" w:eastAsia="en-US"/>
              </w:rPr>
            </w:pPr>
            <w:r w:rsidRPr="003769C6">
              <w:rPr>
                <w:bCs/>
                <w:spacing w:val="-8"/>
                <w:w w:val="98"/>
                <w:sz w:val="28"/>
                <w:szCs w:val="28"/>
                <w:lang w:val="en-US" w:eastAsia="en-US"/>
              </w:rPr>
              <w:t>số tháng chưa làm</w:t>
            </w:r>
          </w:p>
          <w:p w14:paraId="17AE3601" w14:textId="77777777" w:rsidR="006237D7" w:rsidRPr="003769C6" w:rsidRDefault="006237D7" w:rsidP="00842827">
            <w:pPr>
              <w:jc w:val="center"/>
              <w:rPr>
                <w:bCs/>
                <w:spacing w:val="-8"/>
                <w:w w:val="98"/>
                <w:sz w:val="28"/>
                <w:szCs w:val="28"/>
                <w:lang w:val="en-US" w:eastAsia="en-US"/>
              </w:rPr>
            </w:pPr>
            <w:r w:rsidRPr="003769C6">
              <w:rPr>
                <w:bCs/>
                <w:spacing w:val="-8"/>
                <w:w w:val="98"/>
                <w:sz w:val="28"/>
                <w:szCs w:val="28"/>
                <w:lang w:val="en-US" w:eastAsia="en-US"/>
              </w:rPr>
              <w:t>việc theo cam kết</w:t>
            </w:r>
          </w:p>
        </w:tc>
      </w:tr>
      <w:tr w:rsidR="006237D7" w:rsidRPr="006237D7" w14:paraId="3B36D2D9" w14:textId="77777777" w:rsidTr="00EC0B8E">
        <w:trPr>
          <w:trHeight w:val="549"/>
          <w:tblCellSpacing w:w="0" w:type="dxa"/>
        </w:trPr>
        <w:tc>
          <w:tcPr>
            <w:tcW w:w="2742" w:type="dxa"/>
            <w:vMerge/>
            <w:shd w:val="clear" w:color="auto" w:fill="FFFFFF"/>
            <w:vAlign w:val="center"/>
            <w:hideMark/>
          </w:tcPr>
          <w:p w14:paraId="567AC75D" w14:textId="77777777" w:rsidR="006237D7" w:rsidRPr="006237D7" w:rsidRDefault="006237D7" w:rsidP="00A70E8E">
            <w:pPr>
              <w:spacing w:before="120" w:after="120"/>
              <w:ind w:firstLine="720"/>
              <w:jc w:val="both"/>
              <w:rPr>
                <w:bCs/>
                <w:sz w:val="28"/>
                <w:szCs w:val="28"/>
                <w:lang w:val="en-US" w:eastAsia="en-US"/>
              </w:rPr>
            </w:pPr>
          </w:p>
        </w:tc>
        <w:tc>
          <w:tcPr>
            <w:tcW w:w="3354" w:type="dxa"/>
            <w:tcBorders>
              <w:top w:val="single" w:sz="4" w:space="0" w:color="auto"/>
            </w:tcBorders>
            <w:shd w:val="clear" w:color="auto" w:fill="FFFFFF"/>
            <w:tcMar>
              <w:top w:w="0" w:type="dxa"/>
              <w:left w:w="108" w:type="dxa"/>
              <w:bottom w:w="0" w:type="dxa"/>
              <w:right w:w="108" w:type="dxa"/>
            </w:tcMar>
            <w:vAlign w:val="center"/>
            <w:hideMark/>
          </w:tcPr>
          <w:p w14:paraId="3F3F19DF" w14:textId="77777777" w:rsidR="006237D7" w:rsidRPr="006237D7" w:rsidRDefault="006237D7" w:rsidP="00A70E8E">
            <w:pPr>
              <w:spacing w:before="120" w:after="120"/>
              <w:jc w:val="center"/>
              <w:rPr>
                <w:bCs/>
                <w:sz w:val="28"/>
                <w:szCs w:val="28"/>
                <w:lang w:val="en-US" w:eastAsia="en-US"/>
              </w:rPr>
            </w:pPr>
            <w:r w:rsidRPr="006237D7">
              <w:rPr>
                <w:bCs/>
                <w:sz w:val="28"/>
                <w:szCs w:val="28"/>
                <w:lang w:val="en-US" w:eastAsia="en-US"/>
              </w:rPr>
              <w:t>Số tháng cam kết làm việc</w:t>
            </w:r>
          </w:p>
        </w:tc>
        <w:tc>
          <w:tcPr>
            <w:tcW w:w="567" w:type="dxa"/>
            <w:vMerge/>
            <w:shd w:val="clear" w:color="auto" w:fill="FFFFFF"/>
          </w:tcPr>
          <w:p w14:paraId="366F3EE8" w14:textId="77777777" w:rsidR="006237D7" w:rsidRPr="006237D7" w:rsidRDefault="006237D7" w:rsidP="00A70E8E">
            <w:pPr>
              <w:spacing w:before="120" w:after="120"/>
              <w:ind w:firstLine="720"/>
              <w:jc w:val="both"/>
              <w:rPr>
                <w:bCs/>
                <w:sz w:val="28"/>
                <w:szCs w:val="28"/>
                <w:lang w:val="en-US" w:eastAsia="en-US"/>
              </w:rPr>
            </w:pPr>
          </w:p>
        </w:tc>
        <w:tc>
          <w:tcPr>
            <w:tcW w:w="2268" w:type="dxa"/>
            <w:vMerge/>
            <w:shd w:val="clear" w:color="auto" w:fill="FFFFFF"/>
            <w:vAlign w:val="center"/>
            <w:hideMark/>
          </w:tcPr>
          <w:p w14:paraId="72D046BE" w14:textId="79330C64" w:rsidR="006237D7" w:rsidRPr="006237D7" w:rsidRDefault="006237D7" w:rsidP="00A70E8E">
            <w:pPr>
              <w:spacing w:before="120" w:after="120"/>
              <w:ind w:firstLine="720"/>
              <w:jc w:val="both"/>
              <w:rPr>
                <w:bCs/>
                <w:sz w:val="28"/>
                <w:szCs w:val="28"/>
                <w:lang w:val="en-US" w:eastAsia="en-US"/>
              </w:rPr>
            </w:pPr>
          </w:p>
        </w:tc>
      </w:tr>
    </w:tbl>
    <w:p w14:paraId="414390FE" w14:textId="77777777" w:rsidR="001D7EC3" w:rsidRPr="006237D7" w:rsidRDefault="006308BF" w:rsidP="00A70E8E">
      <w:pPr>
        <w:spacing w:before="120" w:after="120"/>
        <w:ind w:firstLine="567"/>
        <w:jc w:val="both"/>
        <w:rPr>
          <w:sz w:val="28"/>
          <w:szCs w:val="28"/>
        </w:rPr>
      </w:pPr>
      <w:r w:rsidRPr="006237D7">
        <w:rPr>
          <w:sz w:val="28"/>
          <w:szCs w:val="28"/>
          <w:lang w:val="en-US"/>
        </w:rPr>
        <w:t>c)</w:t>
      </w:r>
      <w:r w:rsidR="001D7EC3" w:rsidRPr="006237D7">
        <w:rPr>
          <w:sz w:val="28"/>
          <w:szCs w:val="28"/>
        </w:rPr>
        <w:t xml:space="preserve"> Thời hạn bồi hoàn</w:t>
      </w:r>
    </w:p>
    <w:p w14:paraId="581E4906" w14:textId="77777777" w:rsidR="001D7EC3" w:rsidRPr="006237D7" w:rsidRDefault="001D7EC3" w:rsidP="00A70E8E">
      <w:pPr>
        <w:spacing w:before="120" w:after="120"/>
        <w:ind w:firstLine="567"/>
        <w:jc w:val="both"/>
        <w:rPr>
          <w:sz w:val="28"/>
          <w:szCs w:val="28"/>
        </w:rPr>
      </w:pPr>
      <w:r w:rsidRPr="006237D7">
        <w:rPr>
          <w:sz w:val="28"/>
          <w:szCs w:val="28"/>
        </w:rPr>
        <w:t>Thời hạn bồi hoàn kinh phí cho thành phố tối đa là 120 (một trăm hai mươi) ngày kể từ ngày người được thu hút nhận được quyết định xử lý của cơ quan có thẩm quyền.</w:t>
      </w:r>
    </w:p>
    <w:p w14:paraId="7BD6E6E2" w14:textId="1019A5E2" w:rsidR="001D7EC3" w:rsidRPr="006237D7" w:rsidRDefault="006308BF" w:rsidP="00A70E8E">
      <w:pPr>
        <w:spacing w:before="120" w:after="120"/>
        <w:ind w:firstLine="567"/>
        <w:jc w:val="both"/>
        <w:rPr>
          <w:sz w:val="28"/>
          <w:szCs w:val="28"/>
        </w:rPr>
      </w:pPr>
      <w:r w:rsidRPr="006237D7">
        <w:rPr>
          <w:sz w:val="28"/>
          <w:szCs w:val="28"/>
          <w:lang w:val="en-US"/>
        </w:rPr>
        <w:t>T</w:t>
      </w:r>
      <w:r w:rsidR="001D7EC3" w:rsidRPr="006237D7">
        <w:rPr>
          <w:sz w:val="28"/>
          <w:szCs w:val="28"/>
        </w:rPr>
        <w:t>rường hợp người được thu hút không thực hiện hoặc chậm thực hiện</w:t>
      </w:r>
      <w:r w:rsidR="00343FC8">
        <w:rPr>
          <w:sz w:val="28"/>
          <w:szCs w:val="28"/>
        </w:rPr>
        <w:t xml:space="preserve"> nghĩa vụ bồi hoàn kinh phí thì c</w:t>
      </w:r>
      <w:r w:rsidR="001D7EC3" w:rsidRPr="006237D7">
        <w:rPr>
          <w:sz w:val="28"/>
          <w:szCs w:val="28"/>
        </w:rPr>
        <w:t xml:space="preserve">ơ quan, đơn vị ký kết hợp đồng thu hút khởi kiện ra Tòa án nhân dân các </w:t>
      </w:r>
      <w:r w:rsidR="00343FC8">
        <w:rPr>
          <w:sz w:val="28"/>
          <w:szCs w:val="28"/>
        </w:rPr>
        <w:t>cấp theo quy định của pháp luật.</w:t>
      </w:r>
    </w:p>
    <w:p w14:paraId="6B8AD5E0" w14:textId="5E9A23F3" w:rsidR="00A4747F" w:rsidRPr="00A70E8E" w:rsidRDefault="00A6316B" w:rsidP="00A70E8E">
      <w:pPr>
        <w:spacing w:before="120" w:after="120"/>
        <w:ind w:firstLine="567"/>
        <w:jc w:val="both"/>
        <w:rPr>
          <w:sz w:val="28"/>
          <w:szCs w:val="28"/>
          <w:lang w:val="en-US"/>
        </w:rPr>
      </w:pPr>
      <w:r w:rsidRPr="00A70E8E">
        <w:rPr>
          <w:bCs/>
          <w:sz w:val="28"/>
          <w:szCs w:val="28"/>
          <w:lang w:val="en-US" w:eastAsia="en-US"/>
        </w:rPr>
        <w:lastRenderedPageBreak/>
        <w:t>2.</w:t>
      </w:r>
      <w:r w:rsidR="00A4747F" w:rsidRPr="00A70E8E">
        <w:rPr>
          <w:iCs/>
          <w:sz w:val="28"/>
          <w:szCs w:val="28"/>
        </w:rPr>
        <w:t xml:space="preserve"> </w:t>
      </w:r>
      <w:r w:rsidR="00A4747F" w:rsidRPr="00A70E8E">
        <w:rPr>
          <w:sz w:val="28"/>
          <w:szCs w:val="28"/>
        </w:rPr>
        <w:t xml:space="preserve">Các đối tượng thu hút vì lý do khách quan không thể tiếp tục công tác theo cam kết thì được miễn, giảm hoặc gia hạn thời gian hoàn trả kinh phí bồi thường quy định tại khoản </w:t>
      </w:r>
      <w:r w:rsidR="00885A82" w:rsidRPr="00A70E8E">
        <w:rPr>
          <w:sz w:val="28"/>
          <w:szCs w:val="28"/>
          <w:lang w:val="en-US"/>
        </w:rPr>
        <w:t>1</w:t>
      </w:r>
      <w:r w:rsidR="00530EDC" w:rsidRPr="00A70E8E">
        <w:rPr>
          <w:sz w:val="28"/>
          <w:szCs w:val="28"/>
          <w:lang w:val="en-US"/>
        </w:rPr>
        <w:t xml:space="preserve"> Điều </w:t>
      </w:r>
      <w:r w:rsidR="00885A82" w:rsidRPr="00A70E8E">
        <w:rPr>
          <w:sz w:val="28"/>
          <w:szCs w:val="28"/>
          <w:lang w:val="en-US"/>
        </w:rPr>
        <w:t>5</w:t>
      </w:r>
      <w:r w:rsidR="00530EDC" w:rsidRPr="00A70E8E">
        <w:rPr>
          <w:sz w:val="28"/>
          <w:szCs w:val="28"/>
          <w:lang w:val="en-US"/>
        </w:rPr>
        <w:t xml:space="preserve"> Nghị quyết </w:t>
      </w:r>
      <w:r w:rsidR="00A4747F" w:rsidRPr="00A70E8E">
        <w:rPr>
          <w:sz w:val="28"/>
          <w:szCs w:val="28"/>
        </w:rPr>
        <w:t>này và các chi phí khác (nếu có) theo từng trường hợp cụ thể do Chủ tịch UBND thành phố xem xét, quyết định</w:t>
      </w:r>
      <w:r w:rsidR="00A4747F" w:rsidRPr="00A70E8E">
        <w:rPr>
          <w:sz w:val="28"/>
          <w:szCs w:val="28"/>
          <w:lang w:val="en-US"/>
        </w:rPr>
        <w:t>.</w:t>
      </w:r>
    </w:p>
    <w:p w14:paraId="483BF02E" w14:textId="77777777" w:rsidR="000E33E9" w:rsidRPr="006237D7" w:rsidRDefault="000E33E9" w:rsidP="00A70E8E">
      <w:pPr>
        <w:spacing w:before="120" w:after="120"/>
        <w:ind w:firstLine="567"/>
        <w:jc w:val="both"/>
        <w:rPr>
          <w:b/>
          <w:sz w:val="28"/>
          <w:szCs w:val="28"/>
          <w:lang w:val="es-ES"/>
        </w:rPr>
      </w:pPr>
      <w:r w:rsidRPr="006237D7">
        <w:rPr>
          <w:b/>
          <w:sz w:val="28"/>
          <w:szCs w:val="28"/>
          <w:lang w:val="es-ES"/>
        </w:rPr>
        <w:t xml:space="preserve">Điều </w:t>
      </w:r>
      <w:r w:rsidR="006308BF" w:rsidRPr="006237D7">
        <w:rPr>
          <w:b/>
          <w:sz w:val="28"/>
          <w:szCs w:val="28"/>
          <w:lang w:val="es-ES"/>
        </w:rPr>
        <w:t>6</w:t>
      </w:r>
      <w:r w:rsidRPr="006237D7">
        <w:rPr>
          <w:b/>
          <w:sz w:val="28"/>
          <w:szCs w:val="28"/>
          <w:lang w:val="es-ES"/>
        </w:rPr>
        <w:t>. Nguồn kinh phí thực hiện</w:t>
      </w:r>
    </w:p>
    <w:p w14:paraId="3E79EDA7" w14:textId="77777777" w:rsidR="00531CFF" w:rsidRPr="003769C6" w:rsidRDefault="00531CFF" w:rsidP="00A70E8E">
      <w:pPr>
        <w:spacing w:before="120" w:after="120"/>
        <w:ind w:firstLine="567"/>
        <w:jc w:val="both"/>
        <w:rPr>
          <w:spacing w:val="6"/>
          <w:sz w:val="28"/>
          <w:szCs w:val="28"/>
          <w:lang w:val="en-US"/>
        </w:rPr>
      </w:pPr>
      <w:r w:rsidRPr="003769C6">
        <w:rPr>
          <w:spacing w:val="6"/>
          <w:sz w:val="28"/>
          <w:szCs w:val="28"/>
        </w:rPr>
        <w:t>Kinh phí thực hiện chính sách thu hút từ nguồn chi sự nghiệp y tế được bố trí trong dự toán ngân sách nhà nước hàng năm cho Sở Y tế. Sở Y tế chịu trách nhiệm tổ chức thực hiện và thanh quyết toán đảm bảo theo đúng quy định hiện hành</w:t>
      </w:r>
      <w:r w:rsidRPr="003769C6">
        <w:rPr>
          <w:spacing w:val="6"/>
          <w:sz w:val="28"/>
          <w:szCs w:val="28"/>
          <w:lang w:val="en-US"/>
        </w:rPr>
        <w:t>.</w:t>
      </w:r>
    </w:p>
    <w:p w14:paraId="669EEA72" w14:textId="77777777" w:rsidR="00CB76BA" w:rsidRPr="006237D7" w:rsidRDefault="0076625B" w:rsidP="00A70E8E">
      <w:pPr>
        <w:spacing w:before="120" w:after="120"/>
        <w:ind w:firstLine="567"/>
        <w:jc w:val="both"/>
        <w:rPr>
          <w:b/>
          <w:sz w:val="28"/>
          <w:szCs w:val="28"/>
          <w:lang w:val="es-ES"/>
        </w:rPr>
      </w:pPr>
      <w:r w:rsidRPr="006237D7">
        <w:rPr>
          <w:b/>
          <w:bCs/>
          <w:sz w:val="28"/>
          <w:szCs w:val="28"/>
        </w:rPr>
        <w:t xml:space="preserve">Điều </w:t>
      </w:r>
      <w:r w:rsidR="006308BF" w:rsidRPr="006237D7">
        <w:rPr>
          <w:b/>
          <w:bCs/>
          <w:sz w:val="28"/>
          <w:szCs w:val="28"/>
          <w:lang w:val="en-US"/>
        </w:rPr>
        <w:t>7</w:t>
      </w:r>
      <w:r w:rsidRPr="006237D7">
        <w:rPr>
          <w:b/>
          <w:bCs/>
          <w:sz w:val="28"/>
          <w:szCs w:val="28"/>
        </w:rPr>
        <w:t>.</w:t>
      </w:r>
      <w:r w:rsidRPr="006237D7">
        <w:rPr>
          <w:b/>
          <w:sz w:val="28"/>
          <w:szCs w:val="28"/>
        </w:rPr>
        <w:t xml:space="preserve"> </w:t>
      </w:r>
      <w:r w:rsidR="00DF3E9B" w:rsidRPr="006237D7">
        <w:rPr>
          <w:b/>
          <w:sz w:val="28"/>
          <w:szCs w:val="28"/>
        </w:rPr>
        <w:t>Hiệu lực thi hành</w:t>
      </w:r>
    </w:p>
    <w:p w14:paraId="7994FBE4" w14:textId="77777777" w:rsidR="005110FA" w:rsidRPr="006237D7" w:rsidRDefault="005110FA" w:rsidP="00A70E8E">
      <w:pPr>
        <w:spacing w:before="120" w:after="120"/>
        <w:ind w:firstLine="567"/>
        <w:jc w:val="both"/>
        <w:rPr>
          <w:sz w:val="28"/>
          <w:szCs w:val="28"/>
          <w:lang w:val="en-US"/>
        </w:rPr>
      </w:pPr>
      <w:r w:rsidRPr="006237D7">
        <w:rPr>
          <w:sz w:val="28"/>
          <w:szCs w:val="28"/>
          <w:lang w:val="en-US"/>
        </w:rPr>
        <w:t xml:space="preserve">Nghị quyết này có hiệu lực thi hành kể từ ngày </w:t>
      </w:r>
      <w:r w:rsidR="00EE18A2" w:rsidRPr="006237D7">
        <w:rPr>
          <w:sz w:val="28"/>
          <w:szCs w:val="28"/>
        </w:rPr>
        <w:t>26</w:t>
      </w:r>
      <w:r w:rsidRPr="006237D7">
        <w:rPr>
          <w:sz w:val="28"/>
          <w:szCs w:val="28"/>
        </w:rPr>
        <w:t xml:space="preserve"> tháng </w:t>
      </w:r>
      <w:r w:rsidR="00EE18A2" w:rsidRPr="006237D7">
        <w:rPr>
          <w:sz w:val="28"/>
          <w:szCs w:val="28"/>
        </w:rPr>
        <w:t>12</w:t>
      </w:r>
      <w:r w:rsidRPr="006237D7">
        <w:rPr>
          <w:sz w:val="28"/>
          <w:szCs w:val="28"/>
        </w:rPr>
        <w:t xml:space="preserve"> năm 202</w:t>
      </w:r>
      <w:r w:rsidR="00EE18A2" w:rsidRPr="006237D7">
        <w:rPr>
          <w:sz w:val="28"/>
          <w:szCs w:val="28"/>
        </w:rPr>
        <w:t>2</w:t>
      </w:r>
      <w:r w:rsidRPr="006237D7">
        <w:rPr>
          <w:sz w:val="28"/>
          <w:szCs w:val="28"/>
          <w:lang w:val="en-US"/>
        </w:rPr>
        <w:t>.</w:t>
      </w:r>
    </w:p>
    <w:p w14:paraId="639049EB" w14:textId="2530E362" w:rsidR="003E4F0B" w:rsidRPr="006237D7" w:rsidRDefault="003E4F0B" w:rsidP="00A70E8E">
      <w:pPr>
        <w:spacing w:before="120" w:after="120"/>
        <w:ind w:firstLine="567"/>
        <w:jc w:val="both"/>
        <w:rPr>
          <w:sz w:val="28"/>
          <w:szCs w:val="28"/>
          <w:lang w:val="en-US"/>
        </w:rPr>
      </w:pPr>
      <w:r w:rsidRPr="006237D7">
        <w:rPr>
          <w:b/>
          <w:sz w:val="28"/>
          <w:szCs w:val="28"/>
          <w:lang w:val="en-US"/>
        </w:rPr>
        <w:t xml:space="preserve">Điều </w:t>
      </w:r>
      <w:r w:rsidR="003769C6">
        <w:rPr>
          <w:b/>
          <w:sz w:val="28"/>
          <w:szCs w:val="28"/>
          <w:lang w:val="en-US"/>
        </w:rPr>
        <w:t>8</w:t>
      </w:r>
      <w:r w:rsidRPr="006237D7">
        <w:rPr>
          <w:b/>
          <w:sz w:val="28"/>
          <w:szCs w:val="28"/>
          <w:lang w:val="en-US"/>
        </w:rPr>
        <w:t>. Tổ chức thực hiện</w:t>
      </w:r>
    </w:p>
    <w:p w14:paraId="3170B262" w14:textId="77777777" w:rsidR="00980D01" w:rsidRPr="006237D7" w:rsidRDefault="00776E4F" w:rsidP="00A70E8E">
      <w:pPr>
        <w:spacing w:before="120" w:after="120"/>
        <w:ind w:firstLine="567"/>
        <w:jc w:val="both"/>
        <w:rPr>
          <w:sz w:val="28"/>
          <w:szCs w:val="28"/>
          <w:lang w:val="en-US"/>
        </w:rPr>
      </w:pPr>
      <w:r w:rsidRPr="006237D7">
        <w:rPr>
          <w:sz w:val="28"/>
          <w:szCs w:val="28"/>
        </w:rPr>
        <w:t xml:space="preserve">1. </w:t>
      </w:r>
      <w:r w:rsidR="003E4F0B" w:rsidRPr="006237D7">
        <w:rPr>
          <w:sz w:val="28"/>
          <w:szCs w:val="28"/>
        </w:rPr>
        <w:t xml:space="preserve">Uỷ ban nhân dân thành phố </w:t>
      </w:r>
      <w:r w:rsidR="007A43DA" w:rsidRPr="006237D7">
        <w:rPr>
          <w:sz w:val="28"/>
          <w:szCs w:val="28"/>
        </w:rPr>
        <w:t xml:space="preserve">tổ chức triển khai thực hiện </w:t>
      </w:r>
      <w:r w:rsidR="00980D01" w:rsidRPr="006237D7">
        <w:rPr>
          <w:sz w:val="28"/>
          <w:szCs w:val="28"/>
          <w:lang w:val="en-US"/>
        </w:rPr>
        <w:t>Nghị quyết này</w:t>
      </w:r>
      <w:r w:rsidR="00980D01" w:rsidRPr="006237D7">
        <w:rPr>
          <w:sz w:val="28"/>
          <w:szCs w:val="28"/>
        </w:rPr>
        <w:t xml:space="preserve"> </w:t>
      </w:r>
      <w:r w:rsidR="007A43DA" w:rsidRPr="006237D7">
        <w:rPr>
          <w:sz w:val="28"/>
          <w:szCs w:val="28"/>
        </w:rPr>
        <w:t>th</w:t>
      </w:r>
      <w:r w:rsidRPr="006237D7">
        <w:rPr>
          <w:sz w:val="28"/>
          <w:szCs w:val="28"/>
        </w:rPr>
        <w:t>eo đúng quy định của pháp luật</w:t>
      </w:r>
      <w:r w:rsidR="00EE18A2" w:rsidRPr="006237D7">
        <w:rPr>
          <w:sz w:val="28"/>
          <w:szCs w:val="28"/>
        </w:rPr>
        <w:t>.</w:t>
      </w:r>
    </w:p>
    <w:p w14:paraId="4B7836AA" w14:textId="77777777" w:rsidR="007A43DA" w:rsidRPr="006237D7" w:rsidRDefault="007A43DA" w:rsidP="00A70E8E">
      <w:pPr>
        <w:spacing w:before="120" w:after="120"/>
        <w:ind w:firstLine="567"/>
        <w:jc w:val="both"/>
        <w:rPr>
          <w:sz w:val="28"/>
          <w:szCs w:val="28"/>
          <w:lang w:val="en-US"/>
        </w:rPr>
      </w:pPr>
      <w:r w:rsidRPr="006237D7">
        <w:rPr>
          <w:sz w:val="28"/>
          <w:szCs w:val="28"/>
          <w:lang w:val="en-US"/>
        </w:rPr>
        <w:t>2. Thường trực H</w:t>
      </w:r>
      <w:r w:rsidR="00B572B2" w:rsidRPr="006237D7">
        <w:rPr>
          <w:sz w:val="28"/>
          <w:szCs w:val="28"/>
          <w:lang w:val="en-US"/>
        </w:rPr>
        <w:t>ội đồng nhân dân, các Ban, các T</w:t>
      </w:r>
      <w:r w:rsidRPr="006237D7">
        <w:rPr>
          <w:sz w:val="28"/>
          <w:szCs w:val="28"/>
          <w:lang w:val="en-US"/>
        </w:rPr>
        <w:t>ổ đại biểu và đại biểu Hội đồng nhân dân thành phố giám sát việc thi hành Nghị quyết này.</w:t>
      </w:r>
    </w:p>
    <w:p w14:paraId="5DD5E229" w14:textId="77777777" w:rsidR="00FA0DBE" w:rsidRPr="006237D7" w:rsidRDefault="00FA0DBE" w:rsidP="00A70E8E">
      <w:pPr>
        <w:pStyle w:val="BodyText"/>
        <w:tabs>
          <w:tab w:val="left" w:pos="567"/>
        </w:tabs>
        <w:spacing w:before="120" w:after="120"/>
        <w:ind w:firstLine="567"/>
        <w:rPr>
          <w:rFonts w:cs="Times New Roman"/>
          <w:b w:val="0"/>
          <w:szCs w:val="28"/>
          <w:lang w:val="vi-VN"/>
        </w:rPr>
      </w:pPr>
      <w:r w:rsidRPr="006237D7">
        <w:rPr>
          <w:rFonts w:cs="Times New Roman"/>
          <w:b w:val="0"/>
          <w:szCs w:val="28"/>
          <w:lang w:val="vi-VN"/>
        </w:rPr>
        <w:t xml:space="preserve">Nghị quyết này đã được Hội đồng nhân dân thành phố Đà Nẵng khoá </w:t>
      </w:r>
      <w:r w:rsidRPr="006237D7">
        <w:rPr>
          <w:rFonts w:cs="Times New Roman"/>
          <w:b w:val="0"/>
          <w:szCs w:val="28"/>
        </w:rPr>
        <w:t>X</w:t>
      </w:r>
      <w:r w:rsidRPr="006237D7">
        <w:rPr>
          <w:rFonts w:cs="Times New Roman"/>
          <w:b w:val="0"/>
          <w:szCs w:val="28"/>
          <w:lang w:val="vi-VN"/>
        </w:rPr>
        <w:t>, nhiệm kỳ 20</w:t>
      </w:r>
      <w:r w:rsidRPr="006237D7">
        <w:rPr>
          <w:rFonts w:cs="Times New Roman"/>
          <w:b w:val="0"/>
          <w:szCs w:val="28"/>
        </w:rPr>
        <w:t>21</w:t>
      </w:r>
      <w:r w:rsidRPr="006237D7">
        <w:rPr>
          <w:rFonts w:cs="Times New Roman"/>
          <w:b w:val="0"/>
          <w:szCs w:val="28"/>
          <w:lang w:val="vi-VN"/>
        </w:rPr>
        <w:t>-202</w:t>
      </w:r>
      <w:r w:rsidRPr="006237D7">
        <w:rPr>
          <w:rFonts w:cs="Times New Roman"/>
          <w:b w:val="0"/>
          <w:szCs w:val="28"/>
        </w:rPr>
        <w:t>6</w:t>
      </w:r>
      <w:r w:rsidRPr="006237D7">
        <w:rPr>
          <w:rFonts w:cs="Times New Roman"/>
          <w:b w:val="0"/>
          <w:szCs w:val="28"/>
          <w:lang w:val="vi-VN"/>
        </w:rPr>
        <w:t xml:space="preserve">, </w:t>
      </w:r>
      <w:r w:rsidRPr="006237D7">
        <w:rPr>
          <w:rFonts w:cs="Times New Roman"/>
          <w:b w:val="0"/>
          <w:szCs w:val="28"/>
        </w:rPr>
        <w:t>K</w:t>
      </w:r>
      <w:r w:rsidRPr="006237D7">
        <w:rPr>
          <w:rFonts w:cs="Times New Roman"/>
          <w:b w:val="0"/>
          <w:szCs w:val="28"/>
          <w:lang w:val="vi-VN"/>
        </w:rPr>
        <w:t xml:space="preserve">ỳ họp thứ </w:t>
      </w:r>
      <w:r w:rsidR="00A94BA1" w:rsidRPr="006237D7">
        <w:rPr>
          <w:rFonts w:cs="Times New Roman"/>
          <w:b w:val="0"/>
          <w:szCs w:val="28"/>
        </w:rPr>
        <w:t>10</w:t>
      </w:r>
      <w:r w:rsidR="00635FBA" w:rsidRPr="006237D7">
        <w:rPr>
          <w:rFonts w:cs="Times New Roman"/>
          <w:b w:val="0"/>
          <w:szCs w:val="28"/>
        </w:rPr>
        <w:t xml:space="preserve"> </w:t>
      </w:r>
      <w:r w:rsidRPr="006237D7">
        <w:rPr>
          <w:rFonts w:cs="Times New Roman"/>
          <w:b w:val="0"/>
          <w:szCs w:val="28"/>
          <w:lang w:val="vi-VN"/>
        </w:rPr>
        <w:t xml:space="preserve">thông qua ngày </w:t>
      </w:r>
      <w:r w:rsidR="00A94BA1" w:rsidRPr="006237D7">
        <w:rPr>
          <w:rFonts w:cs="Times New Roman"/>
          <w:b w:val="0"/>
          <w:szCs w:val="28"/>
        </w:rPr>
        <w:t>15</w:t>
      </w:r>
      <w:r w:rsidR="004222AF" w:rsidRPr="006237D7">
        <w:rPr>
          <w:rFonts w:cs="Times New Roman"/>
          <w:b w:val="0"/>
          <w:szCs w:val="28"/>
        </w:rPr>
        <w:t xml:space="preserve"> </w:t>
      </w:r>
      <w:r w:rsidRPr="006237D7">
        <w:rPr>
          <w:rFonts w:cs="Times New Roman"/>
          <w:b w:val="0"/>
          <w:szCs w:val="28"/>
          <w:lang w:val="vi-VN"/>
        </w:rPr>
        <w:t xml:space="preserve">tháng </w:t>
      </w:r>
      <w:r w:rsidR="007B1A07" w:rsidRPr="006237D7">
        <w:rPr>
          <w:rFonts w:cs="Times New Roman"/>
          <w:b w:val="0"/>
          <w:szCs w:val="28"/>
        </w:rPr>
        <w:t>1</w:t>
      </w:r>
      <w:r w:rsidR="006308BF" w:rsidRPr="006237D7">
        <w:rPr>
          <w:rFonts w:cs="Times New Roman"/>
          <w:b w:val="0"/>
          <w:szCs w:val="28"/>
        </w:rPr>
        <w:t>2</w:t>
      </w:r>
      <w:r w:rsidRPr="006237D7">
        <w:rPr>
          <w:rFonts w:cs="Times New Roman"/>
          <w:b w:val="0"/>
          <w:szCs w:val="28"/>
        </w:rPr>
        <w:t xml:space="preserve"> </w:t>
      </w:r>
      <w:r w:rsidRPr="006237D7">
        <w:rPr>
          <w:rFonts w:cs="Times New Roman"/>
          <w:b w:val="0"/>
          <w:szCs w:val="28"/>
          <w:lang w:val="vi-VN"/>
        </w:rPr>
        <w:t>năm 20</w:t>
      </w:r>
      <w:r w:rsidRPr="006237D7">
        <w:rPr>
          <w:rFonts w:cs="Times New Roman"/>
          <w:b w:val="0"/>
          <w:szCs w:val="28"/>
        </w:rPr>
        <w:t>22</w:t>
      </w:r>
      <w:r w:rsidRPr="006237D7">
        <w:rPr>
          <w:rFonts w:cs="Times New Roman"/>
          <w:b w:val="0"/>
          <w:szCs w:val="28"/>
          <w:lang w:val="vi-VN"/>
        </w:rPr>
        <w:t>./.</w:t>
      </w:r>
    </w:p>
    <w:p w14:paraId="715226E4" w14:textId="77777777" w:rsidR="00EE18A2" w:rsidRDefault="00EE18A2" w:rsidP="007733B5">
      <w:pPr>
        <w:pStyle w:val="BodyText"/>
        <w:tabs>
          <w:tab w:val="left" w:pos="567"/>
        </w:tabs>
        <w:spacing w:before="120" w:after="120"/>
        <w:ind w:firstLine="567"/>
        <w:rPr>
          <w:rFonts w:cs="Times New Roman"/>
          <w:b w:val="0"/>
          <w:lang w:val="vi-VN"/>
        </w:rPr>
      </w:pPr>
    </w:p>
    <w:tbl>
      <w:tblPr>
        <w:tblW w:w="5000" w:type="pct"/>
        <w:tblLook w:val="0000" w:firstRow="0" w:lastRow="0" w:firstColumn="0" w:lastColumn="0" w:noHBand="0" w:noVBand="0"/>
      </w:tblPr>
      <w:tblGrid>
        <w:gridCol w:w="5081"/>
        <w:gridCol w:w="4207"/>
      </w:tblGrid>
      <w:tr w:rsidR="00082F42" w:rsidRPr="0019769B" w14:paraId="4E1FF55D" w14:textId="77777777" w:rsidTr="00F66BB7">
        <w:tc>
          <w:tcPr>
            <w:tcW w:w="2735" w:type="pct"/>
            <w:tcBorders>
              <w:top w:val="nil"/>
              <w:left w:val="nil"/>
              <w:bottom w:val="nil"/>
              <w:right w:val="nil"/>
            </w:tcBorders>
          </w:tcPr>
          <w:p w14:paraId="77AAFD86" w14:textId="77777777" w:rsidR="00082F42" w:rsidRPr="0019769B" w:rsidRDefault="00082F42" w:rsidP="0057662B">
            <w:pPr>
              <w:rPr>
                <w:sz w:val="4"/>
              </w:rPr>
            </w:pPr>
          </w:p>
          <w:p w14:paraId="75CCF1E4" w14:textId="77777777" w:rsidR="00082F42" w:rsidRPr="0019769B" w:rsidRDefault="00082F42" w:rsidP="0057662B">
            <w:pPr>
              <w:rPr>
                <w:b/>
                <w:i/>
                <w:lang w:val="en-US"/>
              </w:rPr>
            </w:pPr>
            <w:r w:rsidRPr="0019769B">
              <w:rPr>
                <w:b/>
                <w:i/>
                <w:iCs/>
              </w:rPr>
              <w:t>Nơi nhận</w:t>
            </w:r>
            <w:r w:rsidRPr="0019769B">
              <w:rPr>
                <w:b/>
                <w:i/>
              </w:rPr>
              <w:t>:</w:t>
            </w:r>
            <w:r w:rsidR="00EA785B" w:rsidRPr="0019769B">
              <w:rPr>
                <w:b/>
                <w:i/>
                <w:lang w:val="en-US"/>
              </w:rPr>
              <w:t xml:space="preserve">                                     </w:t>
            </w:r>
          </w:p>
          <w:p w14:paraId="1CD4FAA1" w14:textId="77777777" w:rsidR="00F66BB7" w:rsidRPr="003E26D8" w:rsidRDefault="00F66BB7" w:rsidP="00F66BB7">
            <w:pPr>
              <w:rPr>
                <w:spacing w:val="-1"/>
                <w:sz w:val="22"/>
                <w:szCs w:val="22"/>
                <w:lang w:val="en-US"/>
              </w:rPr>
            </w:pPr>
            <w:r w:rsidRPr="003E26D8">
              <w:rPr>
                <w:sz w:val="22"/>
                <w:szCs w:val="22"/>
                <w:lang w:val="en-US"/>
              </w:rPr>
              <w:t xml:space="preserve">- </w:t>
            </w:r>
            <w:r w:rsidRPr="003E26D8">
              <w:rPr>
                <w:sz w:val="22"/>
                <w:szCs w:val="22"/>
              </w:rPr>
              <w:t>UBTV Quốc</w:t>
            </w:r>
            <w:r w:rsidRPr="003E26D8">
              <w:rPr>
                <w:spacing w:val="-1"/>
                <w:sz w:val="22"/>
                <w:szCs w:val="22"/>
              </w:rPr>
              <w:t xml:space="preserve"> </w:t>
            </w:r>
            <w:r w:rsidRPr="003E26D8">
              <w:rPr>
                <w:sz w:val="22"/>
                <w:szCs w:val="22"/>
              </w:rPr>
              <w:t>hội,</w:t>
            </w:r>
            <w:r w:rsidRPr="003E26D8">
              <w:rPr>
                <w:spacing w:val="-1"/>
                <w:sz w:val="22"/>
                <w:szCs w:val="22"/>
              </w:rPr>
              <w:t xml:space="preserve"> </w:t>
            </w:r>
            <w:r w:rsidRPr="003E26D8">
              <w:rPr>
                <w:sz w:val="22"/>
                <w:szCs w:val="22"/>
              </w:rPr>
              <w:t>Chính</w:t>
            </w:r>
            <w:r w:rsidRPr="003E26D8">
              <w:rPr>
                <w:spacing w:val="-4"/>
                <w:sz w:val="22"/>
                <w:szCs w:val="22"/>
              </w:rPr>
              <w:t xml:space="preserve"> </w:t>
            </w:r>
            <w:r w:rsidRPr="003E26D8">
              <w:rPr>
                <w:sz w:val="22"/>
                <w:szCs w:val="22"/>
              </w:rPr>
              <w:t>phủ</w:t>
            </w:r>
            <w:r w:rsidRPr="003E26D8">
              <w:rPr>
                <w:sz w:val="22"/>
                <w:szCs w:val="22"/>
                <w:lang w:val="en-US"/>
              </w:rPr>
              <w:t>;</w:t>
            </w:r>
          </w:p>
          <w:p w14:paraId="319FB2EE" w14:textId="3043B469" w:rsidR="00F66BB7" w:rsidRPr="003E26D8" w:rsidRDefault="00F66BB7" w:rsidP="00F66BB7">
            <w:pPr>
              <w:rPr>
                <w:sz w:val="22"/>
                <w:szCs w:val="22"/>
                <w:lang w:val="en-US"/>
              </w:rPr>
            </w:pPr>
            <w:r w:rsidRPr="003E26D8">
              <w:rPr>
                <w:spacing w:val="-1"/>
                <w:sz w:val="22"/>
                <w:szCs w:val="22"/>
                <w:lang w:val="en-US"/>
              </w:rPr>
              <w:t xml:space="preserve">- </w:t>
            </w:r>
            <w:r w:rsidRPr="003E26D8">
              <w:rPr>
                <w:sz w:val="22"/>
                <w:szCs w:val="22"/>
              </w:rPr>
              <w:t>VP</w:t>
            </w:r>
            <w:r w:rsidRPr="003E26D8">
              <w:rPr>
                <w:spacing w:val="-1"/>
                <w:sz w:val="22"/>
                <w:szCs w:val="22"/>
              </w:rPr>
              <w:t xml:space="preserve"> </w:t>
            </w:r>
            <w:r w:rsidRPr="003E26D8">
              <w:rPr>
                <w:sz w:val="22"/>
                <w:szCs w:val="22"/>
              </w:rPr>
              <w:t>Chủ</w:t>
            </w:r>
            <w:r w:rsidRPr="003E26D8">
              <w:rPr>
                <w:spacing w:val="-1"/>
                <w:sz w:val="22"/>
                <w:szCs w:val="22"/>
              </w:rPr>
              <w:t xml:space="preserve"> </w:t>
            </w:r>
            <w:r w:rsidRPr="003E26D8">
              <w:rPr>
                <w:sz w:val="22"/>
                <w:szCs w:val="22"/>
              </w:rPr>
              <w:t>tịch</w:t>
            </w:r>
            <w:r w:rsidRPr="003E26D8">
              <w:rPr>
                <w:spacing w:val="-1"/>
                <w:sz w:val="22"/>
                <w:szCs w:val="22"/>
              </w:rPr>
              <w:t xml:space="preserve"> </w:t>
            </w:r>
            <w:r w:rsidR="00083B28">
              <w:rPr>
                <w:sz w:val="22"/>
                <w:szCs w:val="22"/>
              </w:rPr>
              <w:t>nước,</w:t>
            </w:r>
            <w:r w:rsidRPr="003E26D8">
              <w:rPr>
                <w:sz w:val="22"/>
                <w:szCs w:val="22"/>
                <w:lang w:val="en-US"/>
              </w:rPr>
              <w:t xml:space="preserve"> VP Chính phủ;</w:t>
            </w:r>
          </w:p>
          <w:p w14:paraId="14D66EC3" w14:textId="77777777" w:rsidR="00082F42" w:rsidRPr="0019769B" w:rsidRDefault="00082F42" w:rsidP="0057662B">
            <w:pPr>
              <w:rPr>
                <w:sz w:val="22"/>
                <w:szCs w:val="22"/>
              </w:rPr>
            </w:pPr>
            <w:r w:rsidRPr="0019769B">
              <w:rPr>
                <w:sz w:val="22"/>
                <w:szCs w:val="22"/>
              </w:rPr>
              <w:t xml:space="preserve">- </w:t>
            </w:r>
            <w:r w:rsidR="00710A01" w:rsidRPr="0019769B">
              <w:rPr>
                <w:sz w:val="22"/>
                <w:szCs w:val="22"/>
                <w:lang w:val="en-US"/>
              </w:rPr>
              <w:t xml:space="preserve">Vụ Pháp chế, </w:t>
            </w:r>
            <w:r w:rsidRPr="0019769B">
              <w:rPr>
                <w:sz w:val="22"/>
                <w:szCs w:val="22"/>
              </w:rPr>
              <w:t xml:space="preserve">Bộ </w:t>
            </w:r>
            <w:r w:rsidRPr="0019769B">
              <w:rPr>
                <w:sz w:val="22"/>
                <w:szCs w:val="22"/>
                <w:lang w:val="en-US"/>
              </w:rPr>
              <w:t>Y tế</w:t>
            </w:r>
            <w:r w:rsidRPr="0019769B">
              <w:rPr>
                <w:sz w:val="22"/>
                <w:szCs w:val="22"/>
              </w:rPr>
              <w:t>;</w:t>
            </w:r>
          </w:p>
          <w:p w14:paraId="74369C2A" w14:textId="77777777" w:rsidR="00F66BB7" w:rsidRPr="00A804DD" w:rsidRDefault="00F66BB7" w:rsidP="00F66BB7">
            <w:pPr>
              <w:rPr>
                <w:sz w:val="22"/>
                <w:szCs w:val="22"/>
              </w:rPr>
            </w:pPr>
            <w:r w:rsidRPr="00A804DD">
              <w:rPr>
                <w:sz w:val="22"/>
                <w:szCs w:val="22"/>
              </w:rPr>
              <w:t>- Cục Kiểm</w:t>
            </w:r>
            <w:r w:rsidRPr="00A804DD">
              <w:rPr>
                <w:spacing w:val="-4"/>
                <w:sz w:val="22"/>
                <w:szCs w:val="22"/>
              </w:rPr>
              <w:t xml:space="preserve"> </w:t>
            </w:r>
            <w:r w:rsidRPr="00A804DD">
              <w:rPr>
                <w:sz w:val="22"/>
                <w:szCs w:val="22"/>
              </w:rPr>
              <w:t>tra</w:t>
            </w:r>
            <w:r w:rsidRPr="00A804DD">
              <w:rPr>
                <w:spacing w:val="-2"/>
                <w:sz w:val="22"/>
                <w:szCs w:val="22"/>
              </w:rPr>
              <w:t xml:space="preserve"> </w:t>
            </w:r>
            <w:r>
              <w:rPr>
                <w:sz w:val="22"/>
                <w:szCs w:val="22"/>
              </w:rPr>
              <w:t xml:space="preserve">VB QPPL, </w:t>
            </w:r>
            <w:r w:rsidRPr="00A804DD">
              <w:rPr>
                <w:sz w:val="22"/>
                <w:szCs w:val="22"/>
              </w:rPr>
              <w:t>Bộ Tư</w:t>
            </w:r>
            <w:r w:rsidRPr="00A804DD">
              <w:rPr>
                <w:spacing w:val="-2"/>
                <w:sz w:val="22"/>
                <w:szCs w:val="22"/>
              </w:rPr>
              <w:t xml:space="preserve"> </w:t>
            </w:r>
            <w:r w:rsidRPr="00A804DD">
              <w:rPr>
                <w:sz w:val="22"/>
                <w:szCs w:val="22"/>
              </w:rPr>
              <w:t>pháp;</w:t>
            </w:r>
          </w:p>
          <w:p w14:paraId="6E11DDAF" w14:textId="77777777" w:rsidR="00F66BB7" w:rsidRPr="00A804DD" w:rsidRDefault="00F66BB7" w:rsidP="00F66BB7">
            <w:pPr>
              <w:rPr>
                <w:sz w:val="22"/>
                <w:szCs w:val="22"/>
              </w:rPr>
            </w:pPr>
            <w:r w:rsidRPr="00A804DD">
              <w:rPr>
                <w:sz w:val="22"/>
                <w:szCs w:val="22"/>
              </w:rPr>
              <w:t>- Ban Thường vụ Thành uỷ;</w:t>
            </w:r>
          </w:p>
          <w:p w14:paraId="3E72681A" w14:textId="77777777" w:rsidR="00F66BB7" w:rsidRPr="00A804DD" w:rsidRDefault="00F66BB7" w:rsidP="00F66BB7">
            <w:pPr>
              <w:rPr>
                <w:sz w:val="22"/>
                <w:szCs w:val="22"/>
              </w:rPr>
            </w:pPr>
            <w:r w:rsidRPr="00A804DD">
              <w:rPr>
                <w:sz w:val="22"/>
                <w:szCs w:val="22"/>
              </w:rPr>
              <w:t>- Các cơ quan tham mưu, giúp việc Thành ủy;</w:t>
            </w:r>
          </w:p>
          <w:p w14:paraId="46108C14" w14:textId="77777777" w:rsidR="00F66BB7" w:rsidRPr="00A804DD" w:rsidRDefault="00F66BB7" w:rsidP="00F66BB7">
            <w:pPr>
              <w:rPr>
                <w:sz w:val="22"/>
                <w:szCs w:val="22"/>
              </w:rPr>
            </w:pPr>
            <w:r w:rsidRPr="00A804DD">
              <w:rPr>
                <w:sz w:val="22"/>
                <w:szCs w:val="22"/>
              </w:rPr>
              <w:t>- Đoàn ĐBQH, UBND, UBMTTQVN thành phố;</w:t>
            </w:r>
          </w:p>
          <w:p w14:paraId="03DAC4EB" w14:textId="77777777" w:rsidR="00F66BB7" w:rsidRPr="00A804DD" w:rsidRDefault="00F66BB7" w:rsidP="00F66BB7">
            <w:pPr>
              <w:rPr>
                <w:sz w:val="22"/>
                <w:szCs w:val="22"/>
              </w:rPr>
            </w:pPr>
            <w:r w:rsidRPr="00A804DD">
              <w:rPr>
                <w:sz w:val="22"/>
                <w:szCs w:val="22"/>
              </w:rPr>
              <w:t>- Đại biểu HĐND thành phố;</w:t>
            </w:r>
          </w:p>
          <w:p w14:paraId="7AC12330" w14:textId="77777777" w:rsidR="00F66BB7" w:rsidRPr="00A804DD" w:rsidRDefault="00F66BB7" w:rsidP="00F66BB7">
            <w:pPr>
              <w:rPr>
                <w:sz w:val="22"/>
                <w:szCs w:val="22"/>
              </w:rPr>
            </w:pPr>
            <w:r w:rsidRPr="00A804DD">
              <w:rPr>
                <w:sz w:val="22"/>
                <w:szCs w:val="22"/>
              </w:rPr>
              <w:t>- Các sở, ngành, đoàn thể thành phố;</w:t>
            </w:r>
          </w:p>
          <w:p w14:paraId="5E6FF500" w14:textId="77777777" w:rsidR="00F66BB7" w:rsidRPr="00A804DD" w:rsidRDefault="00F66BB7" w:rsidP="00F66BB7">
            <w:pPr>
              <w:rPr>
                <w:sz w:val="22"/>
                <w:szCs w:val="22"/>
              </w:rPr>
            </w:pPr>
            <w:r w:rsidRPr="00A804DD">
              <w:rPr>
                <w:sz w:val="22"/>
                <w:szCs w:val="22"/>
              </w:rPr>
              <w:t>- Văn phòng Đoàn ĐBQH và HĐND thành phố;</w:t>
            </w:r>
          </w:p>
          <w:p w14:paraId="0816F7EA" w14:textId="77777777" w:rsidR="00F66BB7" w:rsidRPr="00A804DD" w:rsidRDefault="00F66BB7" w:rsidP="00F66BB7">
            <w:pPr>
              <w:rPr>
                <w:sz w:val="22"/>
                <w:szCs w:val="22"/>
              </w:rPr>
            </w:pPr>
            <w:r w:rsidRPr="00A804DD">
              <w:rPr>
                <w:sz w:val="22"/>
                <w:szCs w:val="22"/>
              </w:rPr>
              <w:t>- Văn phòng UBND thành phố;</w:t>
            </w:r>
          </w:p>
          <w:p w14:paraId="74318999" w14:textId="77777777" w:rsidR="00F66BB7" w:rsidRPr="00A804DD" w:rsidRDefault="00F66BB7" w:rsidP="00F66BB7">
            <w:pPr>
              <w:rPr>
                <w:sz w:val="22"/>
                <w:szCs w:val="22"/>
              </w:rPr>
            </w:pPr>
            <w:r w:rsidRPr="00A804DD">
              <w:rPr>
                <w:sz w:val="22"/>
                <w:szCs w:val="22"/>
              </w:rPr>
              <w:t>- Quận, huyện uỷ; UBND, UBMTTQVN các quận, huyện; HĐND huyện Hòa Vang;</w:t>
            </w:r>
          </w:p>
          <w:p w14:paraId="2B789843" w14:textId="77777777" w:rsidR="00F66BB7" w:rsidRPr="00A804DD" w:rsidRDefault="00F66BB7" w:rsidP="00F66BB7">
            <w:pPr>
              <w:rPr>
                <w:sz w:val="22"/>
                <w:szCs w:val="22"/>
              </w:rPr>
            </w:pPr>
            <w:r w:rsidRPr="00A804DD">
              <w:rPr>
                <w:sz w:val="22"/>
                <w:szCs w:val="22"/>
              </w:rPr>
              <w:t>- Đảng ủy, UBND các phường, xã; HĐND các xã;</w:t>
            </w:r>
          </w:p>
          <w:p w14:paraId="4C76088C" w14:textId="77777777" w:rsidR="00F66BB7" w:rsidRPr="00A804DD" w:rsidRDefault="00F66BB7" w:rsidP="00F66BB7">
            <w:pPr>
              <w:rPr>
                <w:spacing w:val="-6"/>
                <w:sz w:val="22"/>
                <w:szCs w:val="22"/>
              </w:rPr>
            </w:pPr>
            <w:r w:rsidRPr="00A804DD">
              <w:rPr>
                <w:spacing w:val="-6"/>
                <w:sz w:val="22"/>
                <w:szCs w:val="22"/>
              </w:rPr>
              <w:t>- Báo Đà Nẵng, Chuyên đề CA TPĐN, Đài PT-TH ĐN, Trung tâm THVN (VTV8), Cổng TTĐT thành phố;</w:t>
            </w:r>
          </w:p>
          <w:p w14:paraId="06A3249D" w14:textId="6732C444" w:rsidR="00082F42" w:rsidRPr="0019769B" w:rsidRDefault="00F66BB7" w:rsidP="00F66BB7">
            <w:pPr>
              <w:ind w:right="-108"/>
            </w:pPr>
            <w:r w:rsidRPr="00A804DD">
              <w:rPr>
                <w:sz w:val="22"/>
                <w:szCs w:val="22"/>
              </w:rPr>
              <w:t>- Lưu: VT, CTHĐ.</w:t>
            </w:r>
          </w:p>
          <w:p w14:paraId="3BC04B24" w14:textId="77777777" w:rsidR="00082F42" w:rsidRPr="0019769B" w:rsidRDefault="00082F42" w:rsidP="0057662B"/>
        </w:tc>
        <w:tc>
          <w:tcPr>
            <w:tcW w:w="2265" w:type="pct"/>
            <w:tcBorders>
              <w:top w:val="nil"/>
              <w:left w:val="nil"/>
              <w:bottom w:val="nil"/>
              <w:right w:val="nil"/>
            </w:tcBorders>
          </w:tcPr>
          <w:p w14:paraId="63B39D32" w14:textId="77777777" w:rsidR="009B0E32" w:rsidRDefault="00082F42" w:rsidP="0057662B">
            <w:pPr>
              <w:pStyle w:val="Heading2"/>
              <w:spacing w:before="0" w:after="0"/>
              <w:jc w:val="center"/>
              <w:rPr>
                <w:rFonts w:ascii="Times New Roman" w:hAnsi="Times New Roman"/>
                <w:i w:val="0"/>
                <w:lang w:val="en-AU" w:eastAsia="en-US"/>
              </w:rPr>
            </w:pPr>
            <w:r w:rsidRPr="0019769B">
              <w:rPr>
                <w:rFonts w:ascii="Times New Roman" w:hAnsi="Times New Roman"/>
                <w:i w:val="0"/>
                <w:lang w:val="en-AU" w:eastAsia="en-US"/>
              </w:rPr>
              <w:t>CHỦ TỊCH</w:t>
            </w:r>
          </w:p>
          <w:p w14:paraId="5B0F6F14" w14:textId="4BDFE018" w:rsidR="00082F42" w:rsidRPr="0019769B" w:rsidRDefault="009B0E32" w:rsidP="0057662B">
            <w:pPr>
              <w:pStyle w:val="Heading2"/>
              <w:spacing w:before="0" w:after="0"/>
              <w:jc w:val="center"/>
              <w:rPr>
                <w:rFonts w:ascii="Times New Roman" w:hAnsi="Times New Roman"/>
                <w:i w:val="0"/>
                <w:lang w:val="en-AU" w:eastAsia="en-US"/>
              </w:rPr>
            </w:pPr>
            <w:r>
              <w:rPr>
                <w:rFonts w:ascii="Times New Roman" w:hAnsi="Times New Roman"/>
                <w:i w:val="0"/>
                <w:lang w:val="en-AU" w:eastAsia="en-US"/>
              </w:rPr>
              <w:t>(Đã ký)</w:t>
            </w:r>
            <w:r w:rsidR="00082F42" w:rsidRPr="0019769B">
              <w:rPr>
                <w:rFonts w:ascii="Times New Roman" w:hAnsi="Times New Roman"/>
                <w:i w:val="0"/>
                <w:lang w:val="en-AU" w:eastAsia="en-US"/>
              </w:rPr>
              <w:t xml:space="preserve"> </w:t>
            </w:r>
          </w:p>
          <w:p w14:paraId="7785411D" w14:textId="77777777" w:rsidR="00082F42" w:rsidRPr="0019769B" w:rsidRDefault="00082F42" w:rsidP="009B0E32">
            <w:pPr>
              <w:pStyle w:val="Heading2"/>
              <w:spacing w:before="0" w:after="120"/>
              <w:jc w:val="center"/>
              <w:rPr>
                <w:rFonts w:ascii="Times New Roman" w:hAnsi="Times New Roman"/>
                <w:i w:val="0"/>
                <w:lang w:val="en-AU" w:eastAsia="en-US"/>
              </w:rPr>
            </w:pPr>
            <w:r w:rsidRPr="0019769B">
              <w:rPr>
                <w:rFonts w:ascii="Times New Roman" w:hAnsi="Times New Roman"/>
                <w:i w:val="0"/>
                <w:lang w:val="en-AU" w:eastAsia="en-US"/>
              </w:rPr>
              <w:t xml:space="preserve">Lương </w:t>
            </w:r>
            <w:bookmarkStart w:id="0" w:name="_GoBack"/>
            <w:bookmarkEnd w:id="0"/>
            <w:r w:rsidRPr="0019769B">
              <w:rPr>
                <w:rFonts w:ascii="Times New Roman" w:hAnsi="Times New Roman"/>
                <w:i w:val="0"/>
                <w:lang w:val="en-AU" w:eastAsia="en-US"/>
              </w:rPr>
              <w:t>Nguyễn Minh Triết</w:t>
            </w:r>
          </w:p>
        </w:tc>
      </w:tr>
    </w:tbl>
    <w:p w14:paraId="2701B58F" w14:textId="77777777" w:rsidR="00082F42" w:rsidRPr="002D5A44" w:rsidRDefault="00082F42" w:rsidP="00C35698">
      <w:pPr>
        <w:rPr>
          <w:sz w:val="28"/>
          <w:szCs w:val="28"/>
        </w:rPr>
      </w:pPr>
    </w:p>
    <w:sectPr w:rsidR="00082F42" w:rsidRPr="002D5A44" w:rsidSect="00C35698">
      <w:headerReference w:type="default" r:id="rId9"/>
      <w:pgSz w:w="11907" w:h="16840" w:code="9"/>
      <w:pgMar w:top="1134" w:right="1134" w:bottom="1134" w:left="1701" w:header="720" w:footer="720" w:gutter="0"/>
      <w:cols w:space="720"/>
      <w:titlePg/>
      <w:docGrid w:linePitch="326"/>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1913BB71" w16cid:durableId="274B52E7"/>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7E92638" w14:textId="77777777" w:rsidR="001A425F" w:rsidRDefault="001A425F">
      <w:r>
        <w:separator/>
      </w:r>
    </w:p>
  </w:endnote>
  <w:endnote w:type="continuationSeparator" w:id="0">
    <w:p w14:paraId="2C527F45" w14:textId="77777777" w:rsidR="001A425F" w:rsidRDefault="001A42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nTime">
    <w:panose1 w:val="020B7200000000000000"/>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Bold">
    <w:panose1 w:val="00000000000000000000"/>
    <w:charset w:val="00"/>
    <w:family w:val="roman"/>
    <w:notTrueType/>
    <w:pitch w:val="default"/>
  </w:font>
  <w:font w:name="Times New Roman Italic">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8AAED2A" w14:textId="77777777" w:rsidR="001A425F" w:rsidRDefault="001A425F">
      <w:r>
        <w:separator/>
      </w:r>
    </w:p>
  </w:footnote>
  <w:footnote w:type="continuationSeparator" w:id="0">
    <w:p w14:paraId="0CEC1D2C" w14:textId="77777777" w:rsidR="001A425F" w:rsidRDefault="001A425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420705A" w14:textId="2549A588" w:rsidR="00E04F90" w:rsidRPr="003769C6" w:rsidRDefault="00E04F90" w:rsidP="003769C6">
    <w:pPr>
      <w:pStyle w:val="Header"/>
      <w:jc w:val="center"/>
      <w:rPr>
        <w:sz w:val="26"/>
        <w:szCs w:val="26"/>
      </w:rPr>
    </w:pPr>
    <w:r w:rsidRPr="003769C6">
      <w:rPr>
        <w:sz w:val="26"/>
        <w:szCs w:val="26"/>
      </w:rPr>
      <w:fldChar w:fldCharType="begin"/>
    </w:r>
    <w:r w:rsidRPr="003769C6">
      <w:rPr>
        <w:sz w:val="26"/>
        <w:szCs w:val="26"/>
      </w:rPr>
      <w:instrText xml:space="preserve"> PAGE   \* MERGEFORMAT </w:instrText>
    </w:r>
    <w:r w:rsidRPr="003769C6">
      <w:rPr>
        <w:sz w:val="26"/>
        <w:szCs w:val="26"/>
      </w:rPr>
      <w:fldChar w:fldCharType="separate"/>
    </w:r>
    <w:r w:rsidR="009B0E32">
      <w:rPr>
        <w:noProof/>
        <w:sz w:val="26"/>
        <w:szCs w:val="26"/>
      </w:rPr>
      <w:t>2</w:t>
    </w:r>
    <w:r w:rsidRPr="003769C6">
      <w:rPr>
        <w:noProof/>
        <w:sz w:val="26"/>
        <w:szCs w:val="26"/>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52A6FAF"/>
    <w:multiLevelType w:val="hybridMultilevel"/>
    <w:tmpl w:val="54BE6F38"/>
    <w:lvl w:ilvl="0" w:tplc="43406D80">
      <w:start w:val="2"/>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27063DD3"/>
    <w:multiLevelType w:val="hybridMultilevel"/>
    <w:tmpl w:val="3E4C383E"/>
    <w:lvl w:ilvl="0" w:tplc="CE6EE8BE">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29014C14"/>
    <w:multiLevelType w:val="hybridMultilevel"/>
    <w:tmpl w:val="D5942FB0"/>
    <w:lvl w:ilvl="0" w:tplc="AE963A30">
      <w:start w:val="4"/>
      <w:numFmt w:val="bullet"/>
      <w:lvlText w:val="-"/>
      <w:lvlJc w:val="left"/>
      <w:pPr>
        <w:tabs>
          <w:tab w:val="num" w:pos="720"/>
        </w:tabs>
        <w:ind w:left="720" w:hanging="360"/>
      </w:pPr>
      <w:rPr>
        <w:rFonts w:ascii="Times New Roman" w:eastAsia="Times New Roman" w:hAnsi="Times New Roman" w:cs="Times New Roman" w:hint="default"/>
      </w:rPr>
    </w:lvl>
    <w:lvl w:ilvl="1" w:tplc="042A0003" w:tentative="1">
      <w:start w:val="1"/>
      <w:numFmt w:val="bullet"/>
      <w:lvlText w:val="o"/>
      <w:lvlJc w:val="left"/>
      <w:pPr>
        <w:tabs>
          <w:tab w:val="num" w:pos="1440"/>
        </w:tabs>
        <w:ind w:left="1440" w:hanging="360"/>
      </w:pPr>
      <w:rPr>
        <w:rFonts w:ascii="Courier New" w:hAnsi="Courier New" w:cs="Courier New" w:hint="default"/>
      </w:rPr>
    </w:lvl>
    <w:lvl w:ilvl="2" w:tplc="042A0005" w:tentative="1">
      <w:start w:val="1"/>
      <w:numFmt w:val="bullet"/>
      <w:lvlText w:val=""/>
      <w:lvlJc w:val="left"/>
      <w:pPr>
        <w:tabs>
          <w:tab w:val="num" w:pos="2160"/>
        </w:tabs>
        <w:ind w:left="2160" w:hanging="360"/>
      </w:pPr>
      <w:rPr>
        <w:rFonts w:ascii="Wingdings" w:hAnsi="Wingdings" w:hint="default"/>
      </w:rPr>
    </w:lvl>
    <w:lvl w:ilvl="3" w:tplc="042A0001" w:tentative="1">
      <w:start w:val="1"/>
      <w:numFmt w:val="bullet"/>
      <w:lvlText w:val=""/>
      <w:lvlJc w:val="left"/>
      <w:pPr>
        <w:tabs>
          <w:tab w:val="num" w:pos="2880"/>
        </w:tabs>
        <w:ind w:left="2880" w:hanging="360"/>
      </w:pPr>
      <w:rPr>
        <w:rFonts w:ascii="Symbol" w:hAnsi="Symbol" w:hint="default"/>
      </w:rPr>
    </w:lvl>
    <w:lvl w:ilvl="4" w:tplc="042A0003" w:tentative="1">
      <w:start w:val="1"/>
      <w:numFmt w:val="bullet"/>
      <w:lvlText w:val="o"/>
      <w:lvlJc w:val="left"/>
      <w:pPr>
        <w:tabs>
          <w:tab w:val="num" w:pos="3600"/>
        </w:tabs>
        <w:ind w:left="3600" w:hanging="360"/>
      </w:pPr>
      <w:rPr>
        <w:rFonts w:ascii="Courier New" w:hAnsi="Courier New" w:cs="Courier New" w:hint="default"/>
      </w:rPr>
    </w:lvl>
    <w:lvl w:ilvl="5" w:tplc="042A0005" w:tentative="1">
      <w:start w:val="1"/>
      <w:numFmt w:val="bullet"/>
      <w:lvlText w:val=""/>
      <w:lvlJc w:val="left"/>
      <w:pPr>
        <w:tabs>
          <w:tab w:val="num" w:pos="4320"/>
        </w:tabs>
        <w:ind w:left="4320" w:hanging="360"/>
      </w:pPr>
      <w:rPr>
        <w:rFonts w:ascii="Wingdings" w:hAnsi="Wingdings" w:hint="default"/>
      </w:rPr>
    </w:lvl>
    <w:lvl w:ilvl="6" w:tplc="042A0001" w:tentative="1">
      <w:start w:val="1"/>
      <w:numFmt w:val="bullet"/>
      <w:lvlText w:val=""/>
      <w:lvlJc w:val="left"/>
      <w:pPr>
        <w:tabs>
          <w:tab w:val="num" w:pos="5040"/>
        </w:tabs>
        <w:ind w:left="5040" w:hanging="360"/>
      </w:pPr>
      <w:rPr>
        <w:rFonts w:ascii="Symbol" w:hAnsi="Symbol" w:hint="default"/>
      </w:rPr>
    </w:lvl>
    <w:lvl w:ilvl="7" w:tplc="042A0003" w:tentative="1">
      <w:start w:val="1"/>
      <w:numFmt w:val="bullet"/>
      <w:lvlText w:val="o"/>
      <w:lvlJc w:val="left"/>
      <w:pPr>
        <w:tabs>
          <w:tab w:val="num" w:pos="5760"/>
        </w:tabs>
        <w:ind w:left="5760" w:hanging="360"/>
      </w:pPr>
      <w:rPr>
        <w:rFonts w:ascii="Courier New" w:hAnsi="Courier New" w:cs="Courier New" w:hint="default"/>
      </w:rPr>
    </w:lvl>
    <w:lvl w:ilvl="8" w:tplc="042A0005" w:tentative="1">
      <w:start w:val="1"/>
      <w:numFmt w:val="bullet"/>
      <w:lvlText w:val=""/>
      <w:lvlJc w:val="left"/>
      <w:pPr>
        <w:tabs>
          <w:tab w:val="num" w:pos="6480"/>
        </w:tabs>
        <w:ind w:left="6480" w:hanging="360"/>
      </w:pPr>
      <w:rPr>
        <w:rFonts w:ascii="Wingdings" w:hAnsi="Wingdings" w:hint="default"/>
      </w:rPr>
    </w:lvl>
  </w:abstractNum>
  <w:abstractNum w:abstractNumId="3">
    <w:nsid w:val="2B516BFB"/>
    <w:multiLevelType w:val="hybridMultilevel"/>
    <w:tmpl w:val="E5569604"/>
    <w:lvl w:ilvl="0" w:tplc="052CBFA6">
      <w:start w:val="2"/>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E7E5E8D"/>
    <w:multiLevelType w:val="hybridMultilevel"/>
    <w:tmpl w:val="2C8E8A76"/>
    <w:lvl w:ilvl="0" w:tplc="396C718A">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34FD1233"/>
    <w:multiLevelType w:val="hybridMultilevel"/>
    <w:tmpl w:val="4C468594"/>
    <w:lvl w:ilvl="0" w:tplc="7CF2C70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38C3557F"/>
    <w:multiLevelType w:val="hybridMultilevel"/>
    <w:tmpl w:val="05F027F2"/>
    <w:lvl w:ilvl="0" w:tplc="B50C4644">
      <w:start w:val="1"/>
      <w:numFmt w:val="decimal"/>
      <w:lvlText w:val="%1."/>
      <w:lvlJc w:val="left"/>
      <w:pPr>
        <w:ind w:left="1350" w:hanging="360"/>
      </w:pPr>
      <w:rPr>
        <w:rFonts w:hint="default"/>
        <w:b/>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7">
    <w:nsid w:val="400E0FD5"/>
    <w:multiLevelType w:val="hybridMultilevel"/>
    <w:tmpl w:val="5D6689D6"/>
    <w:lvl w:ilvl="0" w:tplc="836C290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50CA1FB9"/>
    <w:multiLevelType w:val="hybridMultilevel"/>
    <w:tmpl w:val="D2CEA606"/>
    <w:lvl w:ilvl="0" w:tplc="CA104E80">
      <w:start w:val="3"/>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nsid w:val="54121029"/>
    <w:multiLevelType w:val="hybridMultilevel"/>
    <w:tmpl w:val="84A2CC00"/>
    <w:lvl w:ilvl="0" w:tplc="18D049A4">
      <w:start w:val="1"/>
      <w:numFmt w:val="decimal"/>
      <w:lvlText w:val="%1."/>
      <w:lvlJc w:val="left"/>
      <w:pPr>
        <w:ind w:left="1744" w:hanging="1035"/>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0">
    <w:nsid w:val="6A8658BB"/>
    <w:multiLevelType w:val="hybridMultilevel"/>
    <w:tmpl w:val="4544BE02"/>
    <w:lvl w:ilvl="0" w:tplc="72583352">
      <w:start w:val="1"/>
      <w:numFmt w:val="decimal"/>
      <w:lvlText w:val="%1."/>
      <w:lvlJc w:val="left"/>
      <w:pPr>
        <w:ind w:left="989" w:hanging="360"/>
      </w:pPr>
      <w:rPr>
        <w:rFonts w:hint="default"/>
        <w:b w:val="0"/>
      </w:rPr>
    </w:lvl>
    <w:lvl w:ilvl="1" w:tplc="04090019" w:tentative="1">
      <w:start w:val="1"/>
      <w:numFmt w:val="lowerLetter"/>
      <w:lvlText w:val="%2."/>
      <w:lvlJc w:val="left"/>
      <w:pPr>
        <w:ind w:left="1709" w:hanging="360"/>
      </w:pPr>
    </w:lvl>
    <w:lvl w:ilvl="2" w:tplc="0409001B" w:tentative="1">
      <w:start w:val="1"/>
      <w:numFmt w:val="lowerRoman"/>
      <w:lvlText w:val="%3."/>
      <w:lvlJc w:val="right"/>
      <w:pPr>
        <w:ind w:left="2429" w:hanging="180"/>
      </w:pPr>
    </w:lvl>
    <w:lvl w:ilvl="3" w:tplc="0409000F" w:tentative="1">
      <w:start w:val="1"/>
      <w:numFmt w:val="decimal"/>
      <w:lvlText w:val="%4."/>
      <w:lvlJc w:val="left"/>
      <w:pPr>
        <w:ind w:left="3149" w:hanging="360"/>
      </w:pPr>
    </w:lvl>
    <w:lvl w:ilvl="4" w:tplc="04090019" w:tentative="1">
      <w:start w:val="1"/>
      <w:numFmt w:val="lowerLetter"/>
      <w:lvlText w:val="%5."/>
      <w:lvlJc w:val="left"/>
      <w:pPr>
        <w:ind w:left="3869" w:hanging="360"/>
      </w:pPr>
    </w:lvl>
    <w:lvl w:ilvl="5" w:tplc="0409001B" w:tentative="1">
      <w:start w:val="1"/>
      <w:numFmt w:val="lowerRoman"/>
      <w:lvlText w:val="%6."/>
      <w:lvlJc w:val="right"/>
      <w:pPr>
        <w:ind w:left="4589" w:hanging="180"/>
      </w:pPr>
    </w:lvl>
    <w:lvl w:ilvl="6" w:tplc="0409000F" w:tentative="1">
      <w:start w:val="1"/>
      <w:numFmt w:val="decimal"/>
      <w:lvlText w:val="%7."/>
      <w:lvlJc w:val="left"/>
      <w:pPr>
        <w:ind w:left="5309" w:hanging="360"/>
      </w:pPr>
    </w:lvl>
    <w:lvl w:ilvl="7" w:tplc="04090019" w:tentative="1">
      <w:start w:val="1"/>
      <w:numFmt w:val="lowerLetter"/>
      <w:lvlText w:val="%8."/>
      <w:lvlJc w:val="left"/>
      <w:pPr>
        <w:ind w:left="6029" w:hanging="360"/>
      </w:pPr>
    </w:lvl>
    <w:lvl w:ilvl="8" w:tplc="0409001B" w:tentative="1">
      <w:start w:val="1"/>
      <w:numFmt w:val="lowerRoman"/>
      <w:lvlText w:val="%9."/>
      <w:lvlJc w:val="right"/>
      <w:pPr>
        <w:ind w:left="6749" w:hanging="180"/>
      </w:pPr>
    </w:lvl>
  </w:abstractNum>
  <w:abstractNum w:abstractNumId="11">
    <w:nsid w:val="7A7942CE"/>
    <w:multiLevelType w:val="hybridMultilevel"/>
    <w:tmpl w:val="83EA1766"/>
    <w:lvl w:ilvl="0" w:tplc="B71C55AE">
      <w:start w:val="2"/>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7"/>
  </w:num>
  <w:num w:numId="3">
    <w:abstractNumId w:val="5"/>
  </w:num>
  <w:num w:numId="4">
    <w:abstractNumId w:val="4"/>
  </w:num>
  <w:num w:numId="5">
    <w:abstractNumId w:val="0"/>
  </w:num>
  <w:num w:numId="6">
    <w:abstractNumId w:val="1"/>
  </w:num>
  <w:num w:numId="7">
    <w:abstractNumId w:val="11"/>
  </w:num>
  <w:num w:numId="8">
    <w:abstractNumId w:val="3"/>
  </w:num>
  <w:num w:numId="9">
    <w:abstractNumId w:val="9"/>
  </w:num>
  <w:num w:numId="10">
    <w:abstractNumId w:val="6"/>
  </w:num>
  <w:num w:numId="11">
    <w:abstractNumId w:val="8"/>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1984"/>
    <w:rsid w:val="00016146"/>
    <w:rsid w:val="0001624E"/>
    <w:rsid w:val="00017457"/>
    <w:rsid w:val="0002462E"/>
    <w:rsid w:val="00025825"/>
    <w:rsid w:val="00026E09"/>
    <w:rsid w:val="0003791A"/>
    <w:rsid w:val="000434E6"/>
    <w:rsid w:val="00050B46"/>
    <w:rsid w:val="00054463"/>
    <w:rsid w:val="00054AF5"/>
    <w:rsid w:val="00060E96"/>
    <w:rsid w:val="00064CB5"/>
    <w:rsid w:val="0006538F"/>
    <w:rsid w:val="00065621"/>
    <w:rsid w:val="000706D7"/>
    <w:rsid w:val="00072CB0"/>
    <w:rsid w:val="0007742B"/>
    <w:rsid w:val="00082F42"/>
    <w:rsid w:val="00083B28"/>
    <w:rsid w:val="000844EC"/>
    <w:rsid w:val="000914F4"/>
    <w:rsid w:val="00094422"/>
    <w:rsid w:val="00097635"/>
    <w:rsid w:val="000A046C"/>
    <w:rsid w:val="000A57A0"/>
    <w:rsid w:val="000A6F57"/>
    <w:rsid w:val="000C0497"/>
    <w:rsid w:val="000C16E9"/>
    <w:rsid w:val="000C44E7"/>
    <w:rsid w:val="000C6545"/>
    <w:rsid w:val="000C7725"/>
    <w:rsid w:val="000D49E0"/>
    <w:rsid w:val="000D50B3"/>
    <w:rsid w:val="000D591A"/>
    <w:rsid w:val="000D5EA0"/>
    <w:rsid w:val="000E0C58"/>
    <w:rsid w:val="000E33E9"/>
    <w:rsid w:val="000F2308"/>
    <w:rsid w:val="000F34F8"/>
    <w:rsid w:val="000F3DA4"/>
    <w:rsid w:val="000F4863"/>
    <w:rsid w:val="000F4A0B"/>
    <w:rsid w:val="000F52C2"/>
    <w:rsid w:val="000F54E5"/>
    <w:rsid w:val="000F718D"/>
    <w:rsid w:val="001000C1"/>
    <w:rsid w:val="00100D91"/>
    <w:rsid w:val="00101CF1"/>
    <w:rsid w:val="0010357E"/>
    <w:rsid w:val="001035F4"/>
    <w:rsid w:val="00105479"/>
    <w:rsid w:val="00113763"/>
    <w:rsid w:val="00115129"/>
    <w:rsid w:val="00115C4C"/>
    <w:rsid w:val="0012159F"/>
    <w:rsid w:val="00131590"/>
    <w:rsid w:val="00131E12"/>
    <w:rsid w:val="00132096"/>
    <w:rsid w:val="00132D93"/>
    <w:rsid w:val="00133EC7"/>
    <w:rsid w:val="00136F3D"/>
    <w:rsid w:val="00141627"/>
    <w:rsid w:val="00142407"/>
    <w:rsid w:val="00142BF9"/>
    <w:rsid w:val="00142E23"/>
    <w:rsid w:val="001434F1"/>
    <w:rsid w:val="00143F57"/>
    <w:rsid w:val="00146CEA"/>
    <w:rsid w:val="001507F7"/>
    <w:rsid w:val="00150A7D"/>
    <w:rsid w:val="00150BB3"/>
    <w:rsid w:val="001514AB"/>
    <w:rsid w:val="00151BEE"/>
    <w:rsid w:val="00153537"/>
    <w:rsid w:val="001546AD"/>
    <w:rsid w:val="0015506F"/>
    <w:rsid w:val="00163469"/>
    <w:rsid w:val="00167CCE"/>
    <w:rsid w:val="00167D07"/>
    <w:rsid w:val="001702CA"/>
    <w:rsid w:val="00184171"/>
    <w:rsid w:val="0019050B"/>
    <w:rsid w:val="00190EC5"/>
    <w:rsid w:val="00191044"/>
    <w:rsid w:val="001940DE"/>
    <w:rsid w:val="0019536D"/>
    <w:rsid w:val="0019769B"/>
    <w:rsid w:val="001A3A46"/>
    <w:rsid w:val="001A425F"/>
    <w:rsid w:val="001B0F0D"/>
    <w:rsid w:val="001B2C35"/>
    <w:rsid w:val="001B3B6D"/>
    <w:rsid w:val="001B3CC4"/>
    <w:rsid w:val="001C0538"/>
    <w:rsid w:val="001C4B8E"/>
    <w:rsid w:val="001C5D21"/>
    <w:rsid w:val="001C7A71"/>
    <w:rsid w:val="001D07F8"/>
    <w:rsid w:val="001D0A18"/>
    <w:rsid w:val="001D38D8"/>
    <w:rsid w:val="001D6DD0"/>
    <w:rsid w:val="001D7032"/>
    <w:rsid w:val="001D7EC3"/>
    <w:rsid w:val="001E2417"/>
    <w:rsid w:val="001E24AC"/>
    <w:rsid w:val="001E468B"/>
    <w:rsid w:val="001E525F"/>
    <w:rsid w:val="001F2991"/>
    <w:rsid w:val="001F31A7"/>
    <w:rsid w:val="001F3500"/>
    <w:rsid w:val="001F38E6"/>
    <w:rsid w:val="001F3D88"/>
    <w:rsid w:val="001F4539"/>
    <w:rsid w:val="001F5858"/>
    <w:rsid w:val="00202B55"/>
    <w:rsid w:val="0020418A"/>
    <w:rsid w:val="002051BB"/>
    <w:rsid w:val="0020600F"/>
    <w:rsid w:val="00214442"/>
    <w:rsid w:val="0021584A"/>
    <w:rsid w:val="002205D1"/>
    <w:rsid w:val="00222152"/>
    <w:rsid w:val="00230DAA"/>
    <w:rsid w:val="00242A33"/>
    <w:rsid w:val="00244B11"/>
    <w:rsid w:val="00256329"/>
    <w:rsid w:val="002601C8"/>
    <w:rsid w:val="0026089C"/>
    <w:rsid w:val="00261055"/>
    <w:rsid w:val="002611A7"/>
    <w:rsid w:val="002626AD"/>
    <w:rsid w:val="002634A0"/>
    <w:rsid w:val="002679C4"/>
    <w:rsid w:val="00271031"/>
    <w:rsid w:val="00272776"/>
    <w:rsid w:val="00277AC3"/>
    <w:rsid w:val="00283B13"/>
    <w:rsid w:val="00284484"/>
    <w:rsid w:val="00290560"/>
    <w:rsid w:val="0029070B"/>
    <w:rsid w:val="00290889"/>
    <w:rsid w:val="00292C2C"/>
    <w:rsid w:val="0029497C"/>
    <w:rsid w:val="0029624E"/>
    <w:rsid w:val="002A1278"/>
    <w:rsid w:val="002A3AC4"/>
    <w:rsid w:val="002B4B00"/>
    <w:rsid w:val="002B646E"/>
    <w:rsid w:val="002C1B4F"/>
    <w:rsid w:val="002C2370"/>
    <w:rsid w:val="002C289D"/>
    <w:rsid w:val="002C29EA"/>
    <w:rsid w:val="002C5B94"/>
    <w:rsid w:val="002C6507"/>
    <w:rsid w:val="002D58F2"/>
    <w:rsid w:val="002D5A44"/>
    <w:rsid w:val="002D7576"/>
    <w:rsid w:val="002D77A1"/>
    <w:rsid w:val="002D7E02"/>
    <w:rsid w:val="002E5FE4"/>
    <w:rsid w:val="002F099C"/>
    <w:rsid w:val="002F2BE5"/>
    <w:rsid w:val="002F32EB"/>
    <w:rsid w:val="00306280"/>
    <w:rsid w:val="00306C3A"/>
    <w:rsid w:val="00306D2B"/>
    <w:rsid w:val="00316F0E"/>
    <w:rsid w:val="0031782B"/>
    <w:rsid w:val="00320876"/>
    <w:rsid w:val="00325F42"/>
    <w:rsid w:val="0033570D"/>
    <w:rsid w:val="00343FC8"/>
    <w:rsid w:val="003444DB"/>
    <w:rsid w:val="00345F79"/>
    <w:rsid w:val="003505E7"/>
    <w:rsid w:val="0035233E"/>
    <w:rsid w:val="00360452"/>
    <w:rsid w:val="003618C6"/>
    <w:rsid w:val="00362CC7"/>
    <w:rsid w:val="003669B6"/>
    <w:rsid w:val="00367FCC"/>
    <w:rsid w:val="00370A34"/>
    <w:rsid w:val="0037131B"/>
    <w:rsid w:val="00371A8C"/>
    <w:rsid w:val="00372109"/>
    <w:rsid w:val="00374608"/>
    <w:rsid w:val="0037643E"/>
    <w:rsid w:val="003769C6"/>
    <w:rsid w:val="00383352"/>
    <w:rsid w:val="00384763"/>
    <w:rsid w:val="00390DAA"/>
    <w:rsid w:val="00392F4E"/>
    <w:rsid w:val="00393AB7"/>
    <w:rsid w:val="0039610A"/>
    <w:rsid w:val="00397291"/>
    <w:rsid w:val="003A0936"/>
    <w:rsid w:val="003A3526"/>
    <w:rsid w:val="003A7D12"/>
    <w:rsid w:val="003A7E02"/>
    <w:rsid w:val="003B12BB"/>
    <w:rsid w:val="003B5DE3"/>
    <w:rsid w:val="003B777D"/>
    <w:rsid w:val="003C08D1"/>
    <w:rsid w:val="003C33E9"/>
    <w:rsid w:val="003C49F7"/>
    <w:rsid w:val="003C4CD4"/>
    <w:rsid w:val="003D1984"/>
    <w:rsid w:val="003D23AF"/>
    <w:rsid w:val="003D4957"/>
    <w:rsid w:val="003D7005"/>
    <w:rsid w:val="003E0C47"/>
    <w:rsid w:val="003E4F0B"/>
    <w:rsid w:val="003E763C"/>
    <w:rsid w:val="003E7B9F"/>
    <w:rsid w:val="003F1120"/>
    <w:rsid w:val="003F2218"/>
    <w:rsid w:val="003F3865"/>
    <w:rsid w:val="00404EBC"/>
    <w:rsid w:val="004056E9"/>
    <w:rsid w:val="00407046"/>
    <w:rsid w:val="0041145E"/>
    <w:rsid w:val="004176FA"/>
    <w:rsid w:val="00417CFA"/>
    <w:rsid w:val="004222AF"/>
    <w:rsid w:val="00423AC2"/>
    <w:rsid w:val="00426CBD"/>
    <w:rsid w:val="00431D8A"/>
    <w:rsid w:val="00436086"/>
    <w:rsid w:val="00441128"/>
    <w:rsid w:val="00443289"/>
    <w:rsid w:val="00446FF7"/>
    <w:rsid w:val="00462C90"/>
    <w:rsid w:val="00464127"/>
    <w:rsid w:val="0047033E"/>
    <w:rsid w:val="00471F21"/>
    <w:rsid w:val="00475A62"/>
    <w:rsid w:val="00482083"/>
    <w:rsid w:val="00484ED5"/>
    <w:rsid w:val="00484F1E"/>
    <w:rsid w:val="00486206"/>
    <w:rsid w:val="0049235D"/>
    <w:rsid w:val="00492D01"/>
    <w:rsid w:val="0049309D"/>
    <w:rsid w:val="0049364C"/>
    <w:rsid w:val="004A1AD2"/>
    <w:rsid w:val="004A51DC"/>
    <w:rsid w:val="004A5C4B"/>
    <w:rsid w:val="004A7304"/>
    <w:rsid w:val="004A7F96"/>
    <w:rsid w:val="004B0CED"/>
    <w:rsid w:val="004B480D"/>
    <w:rsid w:val="004B7E7E"/>
    <w:rsid w:val="004C3CD8"/>
    <w:rsid w:val="004C65CD"/>
    <w:rsid w:val="004C74D7"/>
    <w:rsid w:val="004D04F5"/>
    <w:rsid w:val="004D1375"/>
    <w:rsid w:val="004D28C9"/>
    <w:rsid w:val="004D3D60"/>
    <w:rsid w:val="004E4149"/>
    <w:rsid w:val="004E52AD"/>
    <w:rsid w:val="004F1651"/>
    <w:rsid w:val="004F21E3"/>
    <w:rsid w:val="004F4FD5"/>
    <w:rsid w:val="00501161"/>
    <w:rsid w:val="005046D2"/>
    <w:rsid w:val="0050609E"/>
    <w:rsid w:val="005070DF"/>
    <w:rsid w:val="005110FA"/>
    <w:rsid w:val="005128C7"/>
    <w:rsid w:val="00512E32"/>
    <w:rsid w:val="0051359F"/>
    <w:rsid w:val="005136CF"/>
    <w:rsid w:val="00516042"/>
    <w:rsid w:val="00517B60"/>
    <w:rsid w:val="0052043C"/>
    <w:rsid w:val="00521AFF"/>
    <w:rsid w:val="00522504"/>
    <w:rsid w:val="00530B90"/>
    <w:rsid w:val="00530EDC"/>
    <w:rsid w:val="005319A6"/>
    <w:rsid w:val="00531CFF"/>
    <w:rsid w:val="00531E42"/>
    <w:rsid w:val="0053215D"/>
    <w:rsid w:val="005334E1"/>
    <w:rsid w:val="00534145"/>
    <w:rsid w:val="005351B7"/>
    <w:rsid w:val="00540C2F"/>
    <w:rsid w:val="00540F91"/>
    <w:rsid w:val="00545D8E"/>
    <w:rsid w:val="005462B6"/>
    <w:rsid w:val="005472FC"/>
    <w:rsid w:val="005566BB"/>
    <w:rsid w:val="0055716A"/>
    <w:rsid w:val="00561343"/>
    <w:rsid w:val="00561AB1"/>
    <w:rsid w:val="0056677B"/>
    <w:rsid w:val="0057662B"/>
    <w:rsid w:val="005816C7"/>
    <w:rsid w:val="00583718"/>
    <w:rsid w:val="00583FB0"/>
    <w:rsid w:val="00584ADA"/>
    <w:rsid w:val="00587CAE"/>
    <w:rsid w:val="00596470"/>
    <w:rsid w:val="00597CF4"/>
    <w:rsid w:val="005A1A11"/>
    <w:rsid w:val="005A6092"/>
    <w:rsid w:val="005B2262"/>
    <w:rsid w:val="005B2CDC"/>
    <w:rsid w:val="005B4848"/>
    <w:rsid w:val="005B4A5C"/>
    <w:rsid w:val="005B4D22"/>
    <w:rsid w:val="005B5411"/>
    <w:rsid w:val="005B6308"/>
    <w:rsid w:val="005C061E"/>
    <w:rsid w:val="005D00B4"/>
    <w:rsid w:val="005D5F5E"/>
    <w:rsid w:val="005E05C6"/>
    <w:rsid w:val="005E2816"/>
    <w:rsid w:val="005E45E4"/>
    <w:rsid w:val="005E5D1B"/>
    <w:rsid w:val="005F0C3D"/>
    <w:rsid w:val="005F61A3"/>
    <w:rsid w:val="005F61F8"/>
    <w:rsid w:val="006011CB"/>
    <w:rsid w:val="0060369B"/>
    <w:rsid w:val="00607A2A"/>
    <w:rsid w:val="006136B0"/>
    <w:rsid w:val="00620E78"/>
    <w:rsid w:val="006219CF"/>
    <w:rsid w:val="006237D7"/>
    <w:rsid w:val="00625333"/>
    <w:rsid w:val="00626504"/>
    <w:rsid w:val="00626821"/>
    <w:rsid w:val="00627FC6"/>
    <w:rsid w:val="006308BF"/>
    <w:rsid w:val="00630DE0"/>
    <w:rsid w:val="00632395"/>
    <w:rsid w:val="00635FBA"/>
    <w:rsid w:val="00636431"/>
    <w:rsid w:val="00636473"/>
    <w:rsid w:val="006407F7"/>
    <w:rsid w:val="006423E2"/>
    <w:rsid w:val="006438EB"/>
    <w:rsid w:val="0064528E"/>
    <w:rsid w:val="00647037"/>
    <w:rsid w:val="006513F8"/>
    <w:rsid w:val="00651621"/>
    <w:rsid w:val="00654812"/>
    <w:rsid w:val="00656FBD"/>
    <w:rsid w:val="00661631"/>
    <w:rsid w:val="00676816"/>
    <w:rsid w:val="00684383"/>
    <w:rsid w:val="0068548B"/>
    <w:rsid w:val="006872DE"/>
    <w:rsid w:val="00693F2D"/>
    <w:rsid w:val="006958F2"/>
    <w:rsid w:val="006978B0"/>
    <w:rsid w:val="006A0D60"/>
    <w:rsid w:val="006A2C0E"/>
    <w:rsid w:val="006A4519"/>
    <w:rsid w:val="006A5AA6"/>
    <w:rsid w:val="006A65F5"/>
    <w:rsid w:val="006B083A"/>
    <w:rsid w:val="006B1E06"/>
    <w:rsid w:val="006B1EB1"/>
    <w:rsid w:val="006B506D"/>
    <w:rsid w:val="006B6668"/>
    <w:rsid w:val="006C0A5A"/>
    <w:rsid w:val="006C1B58"/>
    <w:rsid w:val="006C20AA"/>
    <w:rsid w:val="006C21DA"/>
    <w:rsid w:val="006C41D5"/>
    <w:rsid w:val="006C5E85"/>
    <w:rsid w:val="006C70EB"/>
    <w:rsid w:val="006D0332"/>
    <w:rsid w:val="006D080E"/>
    <w:rsid w:val="006E0DB6"/>
    <w:rsid w:val="006E20F6"/>
    <w:rsid w:val="006E5408"/>
    <w:rsid w:val="006E5EBE"/>
    <w:rsid w:val="006F0AFF"/>
    <w:rsid w:val="006F1DFD"/>
    <w:rsid w:val="006F3F61"/>
    <w:rsid w:val="006F4F95"/>
    <w:rsid w:val="006F5915"/>
    <w:rsid w:val="00705744"/>
    <w:rsid w:val="00707239"/>
    <w:rsid w:val="00710A01"/>
    <w:rsid w:val="007115C5"/>
    <w:rsid w:val="007129E6"/>
    <w:rsid w:val="00716DBF"/>
    <w:rsid w:val="00717083"/>
    <w:rsid w:val="00720FBF"/>
    <w:rsid w:val="007220BB"/>
    <w:rsid w:val="00725004"/>
    <w:rsid w:val="00726354"/>
    <w:rsid w:val="00732A65"/>
    <w:rsid w:val="0073396A"/>
    <w:rsid w:val="007362C6"/>
    <w:rsid w:val="00745066"/>
    <w:rsid w:val="0074798D"/>
    <w:rsid w:val="00752995"/>
    <w:rsid w:val="007555B5"/>
    <w:rsid w:val="00756E44"/>
    <w:rsid w:val="00757750"/>
    <w:rsid w:val="00757CA6"/>
    <w:rsid w:val="00757E3A"/>
    <w:rsid w:val="007604E5"/>
    <w:rsid w:val="00762EDF"/>
    <w:rsid w:val="0076625B"/>
    <w:rsid w:val="00771509"/>
    <w:rsid w:val="00771A36"/>
    <w:rsid w:val="007733B5"/>
    <w:rsid w:val="00776E4F"/>
    <w:rsid w:val="00777AA8"/>
    <w:rsid w:val="0078173C"/>
    <w:rsid w:val="00781F1D"/>
    <w:rsid w:val="00783314"/>
    <w:rsid w:val="00791797"/>
    <w:rsid w:val="007A07C6"/>
    <w:rsid w:val="007A2AD1"/>
    <w:rsid w:val="007A43DA"/>
    <w:rsid w:val="007B1625"/>
    <w:rsid w:val="007B1A07"/>
    <w:rsid w:val="007B2369"/>
    <w:rsid w:val="007B2658"/>
    <w:rsid w:val="007C2FA6"/>
    <w:rsid w:val="007C3F9F"/>
    <w:rsid w:val="007C47CA"/>
    <w:rsid w:val="007C4DF0"/>
    <w:rsid w:val="007C54E3"/>
    <w:rsid w:val="007D04E2"/>
    <w:rsid w:val="007D0FEE"/>
    <w:rsid w:val="007D273F"/>
    <w:rsid w:val="007D4950"/>
    <w:rsid w:val="007D5F4E"/>
    <w:rsid w:val="007E1D01"/>
    <w:rsid w:val="007E37CF"/>
    <w:rsid w:val="007E5113"/>
    <w:rsid w:val="007E55EE"/>
    <w:rsid w:val="007E5BDB"/>
    <w:rsid w:val="007E651A"/>
    <w:rsid w:val="007F13C5"/>
    <w:rsid w:val="007F2726"/>
    <w:rsid w:val="008008F9"/>
    <w:rsid w:val="0080298B"/>
    <w:rsid w:val="00810516"/>
    <w:rsid w:val="00810874"/>
    <w:rsid w:val="00814396"/>
    <w:rsid w:val="008146A8"/>
    <w:rsid w:val="00816504"/>
    <w:rsid w:val="00823C46"/>
    <w:rsid w:val="00836722"/>
    <w:rsid w:val="00842827"/>
    <w:rsid w:val="00842DBB"/>
    <w:rsid w:val="00843F5A"/>
    <w:rsid w:val="00844DA1"/>
    <w:rsid w:val="00847D91"/>
    <w:rsid w:val="00854E96"/>
    <w:rsid w:val="00855194"/>
    <w:rsid w:val="00860C83"/>
    <w:rsid w:val="008618B1"/>
    <w:rsid w:val="008621DF"/>
    <w:rsid w:val="00862EEA"/>
    <w:rsid w:val="008720DF"/>
    <w:rsid w:val="00872E83"/>
    <w:rsid w:val="00876030"/>
    <w:rsid w:val="00876167"/>
    <w:rsid w:val="00880A4B"/>
    <w:rsid w:val="00880D8D"/>
    <w:rsid w:val="00881314"/>
    <w:rsid w:val="00885784"/>
    <w:rsid w:val="00885A82"/>
    <w:rsid w:val="00885AFD"/>
    <w:rsid w:val="0088750B"/>
    <w:rsid w:val="0089262A"/>
    <w:rsid w:val="008A02B4"/>
    <w:rsid w:val="008A2209"/>
    <w:rsid w:val="008A37A6"/>
    <w:rsid w:val="008B0F43"/>
    <w:rsid w:val="008C0D73"/>
    <w:rsid w:val="008C1936"/>
    <w:rsid w:val="008C28CE"/>
    <w:rsid w:val="008C5D14"/>
    <w:rsid w:val="008D1376"/>
    <w:rsid w:val="008D27D8"/>
    <w:rsid w:val="008D3771"/>
    <w:rsid w:val="008D6923"/>
    <w:rsid w:val="008D76B5"/>
    <w:rsid w:val="008E1406"/>
    <w:rsid w:val="008E18CD"/>
    <w:rsid w:val="008E4E65"/>
    <w:rsid w:val="008F1B9F"/>
    <w:rsid w:val="008F4FE7"/>
    <w:rsid w:val="008F6F8C"/>
    <w:rsid w:val="0090129C"/>
    <w:rsid w:val="0090257D"/>
    <w:rsid w:val="0090333E"/>
    <w:rsid w:val="00903461"/>
    <w:rsid w:val="00903AC2"/>
    <w:rsid w:val="00904210"/>
    <w:rsid w:val="00916369"/>
    <w:rsid w:val="00917F9E"/>
    <w:rsid w:val="009205BA"/>
    <w:rsid w:val="00925E90"/>
    <w:rsid w:val="00926E7D"/>
    <w:rsid w:val="009338FA"/>
    <w:rsid w:val="00935BA5"/>
    <w:rsid w:val="00940953"/>
    <w:rsid w:val="0094426C"/>
    <w:rsid w:val="009475F8"/>
    <w:rsid w:val="00947E34"/>
    <w:rsid w:val="00950227"/>
    <w:rsid w:val="00950639"/>
    <w:rsid w:val="009513AE"/>
    <w:rsid w:val="00952027"/>
    <w:rsid w:val="0095726E"/>
    <w:rsid w:val="00963274"/>
    <w:rsid w:val="0096767A"/>
    <w:rsid w:val="009718E6"/>
    <w:rsid w:val="0097231D"/>
    <w:rsid w:val="00975E69"/>
    <w:rsid w:val="00980D01"/>
    <w:rsid w:val="00983418"/>
    <w:rsid w:val="00983F98"/>
    <w:rsid w:val="00997499"/>
    <w:rsid w:val="009A6C83"/>
    <w:rsid w:val="009A7A9B"/>
    <w:rsid w:val="009B0BF1"/>
    <w:rsid w:val="009B0DA1"/>
    <w:rsid w:val="009B0E32"/>
    <w:rsid w:val="009B746E"/>
    <w:rsid w:val="009C1E16"/>
    <w:rsid w:val="009C44F9"/>
    <w:rsid w:val="009D18AA"/>
    <w:rsid w:val="009E2D9C"/>
    <w:rsid w:val="009E31D3"/>
    <w:rsid w:val="009E47BB"/>
    <w:rsid w:val="009E5183"/>
    <w:rsid w:val="009E53B0"/>
    <w:rsid w:val="009E5952"/>
    <w:rsid w:val="009E5A31"/>
    <w:rsid w:val="009F0DC5"/>
    <w:rsid w:val="009F2115"/>
    <w:rsid w:val="009F2F80"/>
    <w:rsid w:val="009F489D"/>
    <w:rsid w:val="009F670D"/>
    <w:rsid w:val="009F7D11"/>
    <w:rsid w:val="00A0005E"/>
    <w:rsid w:val="00A06EDE"/>
    <w:rsid w:val="00A21B45"/>
    <w:rsid w:val="00A248AC"/>
    <w:rsid w:val="00A26B98"/>
    <w:rsid w:val="00A32429"/>
    <w:rsid w:val="00A32DD9"/>
    <w:rsid w:val="00A3493B"/>
    <w:rsid w:val="00A350E5"/>
    <w:rsid w:val="00A35305"/>
    <w:rsid w:val="00A3732F"/>
    <w:rsid w:val="00A424DF"/>
    <w:rsid w:val="00A4339B"/>
    <w:rsid w:val="00A46C66"/>
    <w:rsid w:val="00A46FF2"/>
    <w:rsid w:val="00A4747F"/>
    <w:rsid w:val="00A52317"/>
    <w:rsid w:val="00A55FC5"/>
    <w:rsid w:val="00A6080B"/>
    <w:rsid w:val="00A6316B"/>
    <w:rsid w:val="00A632C6"/>
    <w:rsid w:val="00A663D1"/>
    <w:rsid w:val="00A6658F"/>
    <w:rsid w:val="00A70537"/>
    <w:rsid w:val="00A70E8E"/>
    <w:rsid w:val="00A71559"/>
    <w:rsid w:val="00A75E77"/>
    <w:rsid w:val="00A8118A"/>
    <w:rsid w:val="00A821C1"/>
    <w:rsid w:val="00A82354"/>
    <w:rsid w:val="00A83CAF"/>
    <w:rsid w:val="00A86CE7"/>
    <w:rsid w:val="00A87EDD"/>
    <w:rsid w:val="00A90A72"/>
    <w:rsid w:val="00A90C7F"/>
    <w:rsid w:val="00A927B9"/>
    <w:rsid w:val="00A94BA1"/>
    <w:rsid w:val="00A97D8B"/>
    <w:rsid w:val="00AA12C7"/>
    <w:rsid w:val="00AC5DE5"/>
    <w:rsid w:val="00AC68E1"/>
    <w:rsid w:val="00AC71AD"/>
    <w:rsid w:val="00AD19E1"/>
    <w:rsid w:val="00AD1D61"/>
    <w:rsid w:val="00AD35F3"/>
    <w:rsid w:val="00AD3672"/>
    <w:rsid w:val="00AD3D1D"/>
    <w:rsid w:val="00AD5769"/>
    <w:rsid w:val="00AD58D1"/>
    <w:rsid w:val="00AD5D09"/>
    <w:rsid w:val="00AD7013"/>
    <w:rsid w:val="00AE6730"/>
    <w:rsid w:val="00AF3080"/>
    <w:rsid w:val="00AF3B98"/>
    <w:rsid w:val="00AF480A"/>
    <w:rsid w:val="00B01CDA"/>
    <w:rsid w:val="00B029F1"/>
    <w:rsid w:val="00B039D6"/>
    <w:rsid w:val="00B0476F"/>
    <w:rsid w:val="00B05B0A"/>
    <w:rsid w:val="00B06BF5"/>
    <w:rsid w:val="00B107AB"/>
    <w:rsid w:val="00B10DC7"/>
    <w:rsid w:val="00B1119E"/>
    <w:rsid w:val="00B1434D"/>
    <w:rsid w:val="00B2020F"/>
    <w:rsid w:val="00B2026B"/>
    <w:rsid w:val="00B205FA"/>
    <w:rsid w:val="00B21160"/>
    <w:rsid w:val="00B26B5B"/>
    <w:rsid w:val="00B26D7B"/>
    <w:rsid w:val="00B27601"/>
    <w:rsid w:val="00B30544"/>
    <w:rsid w:val="00B31D55"/>
    <w:rsid w:val="00B331F4"/>
    <w:rsid w:val="00B3608E"/>
    <w:rsid w:val="00B365B4"/>
    <w:rsid w:val="00B371D0"/>
    <w:rsid w:val="00B373C7"/>
    <w:rsid w:val="00B37BE7"/>
    <w:rsid w:val="00B46304"/>
    <w:rsid w:val="00B50AE2"/>
    <w:rsid w:val="00B535BC"/>
    <w:rsid w:val="00B54055"/>
    <w:rsid w:val="00B572B2"/>
    <w:rsid w:val="00B57A8D"/>
    <w:rsid w:val="00B65035"/>
    <w:rsid w:val="00B65334"/>
    <w:rsid w:val="00B65FA6"/>
    <w:rsid w:val="00B66179"/>
    <w:rsid w:val="00B66A4F"/>
    <w:rsid w:val="00B66DF1"/>
    <w:rsid w:val="00B72382"/>
    <w:rsid w:val="00B82BF2"/>
    <w:rsid w:val="00B853E5"/>
    <w:rsid w:val="00B858EA"/>
    <w:rsid w:val="00B916C6"/>
    <w:rsid w:val="00B92558"/>
    <w:rsid w:val="00B92F96"/>
    <w:rsid w:val="00B93C22"/>
    <w:rsid w:val="00B954A2"/>
    <w:rsid w:val="00B96C05"/>
    <w:rsid w:val="00BA19B3"/>
    <w:rsid w:val="00BA272A"/>
    <w:rsid w:val="00BA5566"/>
    <w:rsid w:val="00BB1CA4"/>
    <w:rsid w:val="00BB3596"/>
    <w:rsid w:val="00BB565C"/>
    <w:rsid w:val="00BB7C88"/>
    <w:rsid w:val="00BC0060"/>
    <w:rsid w:val="00BC23A3"/>
    <w:rsid w:val="00BC343D"/>
    <w:rsid w:val="00BC466F"/>
    <w:rsid w:val="00BD501C"/>
    <w:rsid w:val="00BD5E9C"/>
    <w:rsid w:val="00BF36EE"/>
    <w:rsid w:val="00BF4D07"/>
    <w:rsid w:val="00BF653F"/>
    <w:rsid w:val="00C058CA"/>
    <w:rsid w:val="00C073C2"/>
    <w:rsid w:val="00C1234C"/>
    <w:rsid w:val="00C1799D"/>
    <w:rsid w:val="00C22A7E"/>
    <w:rsid w:val="00C22FA2"/>
    <w:rsid w:val="00C2499E"/>
    <w:rsid w:val="00C271EA"/>
    <w:rsid w:val="00C31106"/>
    <w:rsid w:val="00C3194E"/>
    <w:rsid w:val="00C320C6"/>
    <w:rsid w:val="00C32D16"/>
    <w:rsid w:val="00C32F03"/>
    <w:rsid w:val="00C35698"/>
    <w:rsid w:val="00C3573E"/>
    <w:rsid w:val="00C36F2B"/>
    <w:rsid w:val="00C40121"/>
    <w:rsid w:val="00C4114F"/>
    <w:rsid w:val="00C42D33"/>
    <w:rsid w:val="00C47596"/>
    <w:rsid w:val="00C50F50"/>
    <w:rsid w:val="00C5288E"/>
    <w:rsid w:val="00C53B1B"/>
    <w:rsid w:val="00C550FD"/>
    <w:rsid w:val="00C56913"/>
    <w:rsid w:val="00C640C2"/>
    <w:rsid w:val="00C649E1"/>
    <w:rsid w:val="00C657B1"/>
    <w:rsid w:val="00C66807"/>
    <w:rsid w:val="00C672B1"/>
    <w:rsid w:val="00C756AE"/>
    <w:rsid w:val="00C94185"/>
    <w:rsid w:val="00CA07DE"/>
    <w:rsid w:val="00CA45F5"/>
    <w:rsid w:val="00CA4A37"/>
    <w:rsid w:val="00CB1D87"/>
    <w:rsid w:val="00CB326C"/>
    <w:rsid w:val="00CB61F1"/>
    <w:rsid w:val="00CB76BA"/>
    <w:rsid w:val="00CC461C"/>
    <w:rsid w:val="00CC6B7C"/>
    <w:rsid w:val="00CD00F2"/>
    <w:rsid w:val="00CD3868"/>
    <w:rsid w:val="00CD3938"/>
    <w:rsid w:val="00CD4BD3"/>
    <w:rsid w:val="00CD5BCF"/>
    <w:rsid w:val="00CD5D4E"/>
    <w:rsid w:val="00CE13E0"/>
    <w:rsid w:val="00CE2540"/>
    <w:rsid w:val="00CE45A7"/>
    <w:rsid w:val="00CE4D82"/>
    <w:rsid w:val="00CF02E0"/>
    <w:rsid w:val="00CF3263"/>
    <w:rsid w:val="00CF3A11"/>
    <w:rsid w:val="00CF3D3F"/>
    <w:rsid w:val="00CF64EE"/>
    <w:rsid w:val="00CF6EDB"/>
    <w:rsid w:val="00D0478F"/>
    <w:rsid w:val="00D109BA"/>
    <w:rsid w:val="00D12612"/>
    <w:rsid w:val="00D15C4E"/>
    <w:rsid w:val="00D271E1"/>
    <w:rsid w:val="00D309DE"/>
    <w:rsid w:val="00D32922"/>
    <w:rsid w:val="00D33768"/>
    <w:rsid w:val="00D3544D"/>
    <w:rsid w:val="00D36482"/>
    <w:rsid w:val="00D4137E"/>
    <w:rsid w:val="00D434FF"/>
    <w:rsid w:val="00D477CB"/>
    <w:rsid w:val="00D47CE0"/>
    <w:rsid w:val="00D51D0F"/>
    <w:rsid w:val="00D52F3F"/>
    <w:rsid w:val="00D53FA0"/>
    <w:rsid w:val="00D555EE"/>
    <w:rsid w:val="00D63CDC"/>
    <w:rsid w:val="00D6489E"/>
    <w:rsid w:val="00D7069C"/>
    <w:rsid w:val="00D7072C"/>
    <w:rsid w:val="00D70E58"/>
    <w:rsid w:val="00D74D92"/>
    <w:rsid w:val="00D75393"/>
    <w:rsid w:val="00D77F6E"/>
    <w:rsid w:val="00D80FF9"/>
    <w:rsid w:val="00D838AC"/>
    <w:rsid w:val="00D87D63"/>
    <w:rsid w:val="00D93E9D"/>
    <w:rsid w:val="00D9453F"/>
    <w:rsid w:val="00DA093C"/>
    <w:rsid w:val="00DA180E"/>
    <w:rsid w:val="00DA46C7"/>
    <w:rsid w:val="00DA63EE"/>
    <w:rsid w:val="00DA73A1"/>
    <w:rsid w:val="00DA7E94"/>
    <w:rsid w:val="00DB5E3A"/>
    <w:rsid w:val="00DB68B6"/>
    <w:rsid w:val="00DB7191"/>
    <w:rsid w:val="00DC1D8F"/>
    <w:rsid w:val="00DC54FF"/>
    <w:rsid w:val="00DD0886"/>
    <w:rsid w:val="00DD3031"/>
    <w:rsid w:val="00DD44AD"/>
    <w:rsid w:val="00DD4B9C"/>
    <w:rsid w:val="00DE07A2"/>
    <w:rsid w:val="00DE4CC6"/>
    <w:rsid w:val="00DE6DAA"/>
    <w:rsid w:val="00DF09EB"/>
    <w:rsid w:val="00DF3793"/>
    <w:rsid w:val="00DF3E9B"/>
    <w:rsid w:val="00E00AFE"/>
    <w:rsid w:val="00E03B3A"/>
    <w:rsid w:val="00E04F90"/>
    <w:rsid w:val="00E06C65"/>
    <w:rsid w:val="00E07117"/>
    <w:rsid w:val="00E107B2"/>
    <w:rsid w:val="00E10DDF"/>
    <w:rsid w:val="00E115B4"/>
    <w:rsid w:val="00E17B68"/>
    <w:rsid w:val="00E21AA9"/>
    <w:rsid w:val="00E21F1B"/>
    <w:rsid w:val="00E22F8F"/>
    <w:rsid w:val="00E239E0"/>
    <w:rsid w:val="00E25907"/>
    <w:rsid w:val="00E27693"/>
    <w:rsid w:val="00E31662"/>
    <w:rsid w:val="00E32B0D"/>
    <w:rsid w:val="00E43368"/>
    <w:rsid w:val="00E43999"/>
    <w:rsid w:val="00E45AAB"/>
    <w:rsid w:val="00E501E5"/>
    <w:rsid w:val="00E54A07"/>
    <w:rsid w:val="00E55446"/>
    <w:rsid w:val="00E555AE"/>
    <w:rsid w:val="00E56BBF"/>
    <w:rsid w:val="00E5782E"/>
    <w:rsid w:val="00E57AF3"/>
    <w:rsid w:val="00E61366"/>
    <w:rsid w:val="00E6157A"/>
    <w:rsid w:val="00E61DA1"/>
    <w:rsid w:val="00E623D6"/>
    <w:rsid w:val="00E6258A"/>
    <w:rsid w:val="00E6605E"/>
    <w:rsid w:val="00E7210C"/>
    <w:rsid w:val="00E773D5"/>
    <w:rsid w:val="00E77791"/>
    <w:rsid w:val="00E81A59"/>
    <w:rsid w:val="00E82B59"/>
    <w:rsid w:val="00E82F5C"/>
    <w:rsid w:val="00E840CC"/>
    <w:rsid w:val="00E85CAD"/>
    <w:rsid w:val="00E86DD1"/>
    <w:rsid w:val="00E91B6C"/>
    <w:rsid w:val="00E946A4"/>
    <w:rsid w:val="00E95392"/>
    <w:rsid w:val="00EA3BD5"/>
    <w:rsid w:val="00EA451F"/>
    <w:rsid w:val="00EA591D"/>
    <w:rsid w:val="00EA5FE3"/>
    <w:rsid w:val="00EA6554"/>
    <w:rsid w:val="00EA785B"/>
    <w:rsid w:val="00EB021A"/>
    <w:rsid w:val="00EC0B8E"/>
    <w:rsid w:val="00EC2ED9"/>
    <w:rsid w:val="00EC3B2A"/>
    <w:rsid w:val="00EC5DB3"/>
    <w:rsid w:val="00ED02CD"/>
    <w:rsid w:val="00ED0B91"/>
    <w:rsid w:val="00ED1C0C"/>
    <w:rsid w:val="00ED5FD3"/>
    <w:rsid w:val="00ED799F"/>
    <w:rsid w:val="00EE18A2"/>
    <w:rsid w:val="00EE23B0"/>
    <w:rsid w:val="00EF117E"/>
    <w:rsid w:val="00EF1701"/>
    <w:rsid w:val="00EF1A10"/>
    <w:rsid w:val="00EF4197"/>
    <w:rsid w:val="00EF5AB1"/>
    <w:rsid w:val="00EF6B39"/>
    <w:rsid w:val="00F04207"/>
    <w:rsid w:val="00F055FE"/>
    <w:rsid w:val="00F05B21"/>
    <w:rsid w:val="00F068EB"/>
    <w:rsid w:val="00F14529"/>
    <w:rsid w:val="00F171B5"/>
    <w:rsid w:val="00F23B87"/>
    <w:rsid w:val="00F23D3B"/>
    <w:rsid w:val="00F24BCD"/>
    <w:rsid w:val="00F272F4"/>
    <w:rsid w:val="00F274A1"/>
    <w:rsid w:val="00F32529"/>
    <w:rsid w:val="00F42040"/>
    <w:rsid w:val="00F4278C"/>
    <w:rsid w:val="00F4341C"/>
    <w:rsid w:val="00F44FAD"/>
    <w:rsid w:val="00F473E5"/>
    <w:rsid w:val="00F5521D"/>
    <w:rsid w:val="00F55440"/>
    <w:rsid w:val="00F55DC7"/>
    <w:rsid w:val="00F628FC"/>
    <w:rsid w:val="00F62AD5"/>
    <w:rsid w:val="00F64F07"/>
    <w:rsid w:val="00F66BB7"/>
    <w:rsid w:val="00F70453"/>
    <w:rsid w:val="00F70713"/>
    <w:rsid w:val="00F70EBB"/>
    <w:rsid w:val="00F711C6"/>
    <w:rsid w:val="00F72913"/>
    <w:rsid w:val="00F74D3F"/>
    <w:rsid w:val="00F767ED"/>
    <w:rsid w:val="00F76E8B"/>
    <w:rsid w:val="00F81267"/>
    <w:rsid w:val="00F81973"/>
    <w:rsid w:val="00F91205"/>
    <w:rsid w:val="00F914FD"/>
    <w:rsid w:val="00F91C94"/>
    <w:rsid w:val="00F927C3"/>
    <w:rsid w:val="00F92DCA"/>
    <w:rsid w:val="00FA0A3A"/>
    <w:rsid w:val="00FA0DBE"/>
    <w:rsid w:val="00FA1C29"/>
    <w:rsid w:val="00FB0535"/>
    <w:rsid w:val="00FB336E"/>
    <w:rsid w:val="00FC137E"/>
    <w:rsid w:val="00FC15C8"/>
    <w:rsid w:val="00FC70BA"/>
    <w:rsid w:val="00FD2A8C"/>
    <w:rsid w:val="00FD5630"/>
    <w:rsid w:val="00FD76FB"/>
    <w:rsid w:val="00FE267B"/>
    <w:rsid w:val="00FE5B6A"/>
    <w:rsid w:val="00FE65D0"/>
    <w:rsid w:val="00FE711C"/>
    <w:rsid w:val="00FE791E"/>
    <w:rsid w:val="00FF460D"/>
    <w:rsid w:val="00FF68B0"/>
    <w:rsid w:val="00FF6C2E"/>
    <w:rsid w:val="00FF75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7604B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header" w:uiPriority="99"/>
    <w:lsdException w:name="caption" w:qFormat="1"/>
    <w:lsdException w:name="footnote reference" w:uiPriority="99"/>
    <w:lsdException w:name="annotation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rmal (Web)"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vi-VN" w:eastAsia="vi-VN"/>
    </w:rPr>
  </w:style>
  <w:style w:type="paragraph" w:styleId="Heading2">
    <w:name w:val="heading 2"/>
    <w:basedOn w:val="Normal"/>
    <w:next w:val="Normal"/>
    <w:link w:val="Heading2Char"/>
    <w:qFormat/>
    <w:rsid w:val="00E107B2"/>
    <w:pPr>
      <w:keepNext/>
      <w:spacing w:before="240" w:after="60"/>
      <w:outlineLvl w:val="1"/>
    </w:pPr>
    <w:rPr>
      <w:rFonts w:ascii="Arial" w:hAnsi="Arial"/>
      <w:b/>
      <w:bCs/>
      <w:i/>
      <w:iCs/>
      <w:sz w:val="28"/>
      <w:szCs w:val="28"/>
      <w:lang w:val="x-none" w:eastAsia="x-none"/>
    </w:rPr>
  </w:style>
  <w:style w:type="paragraph" w:styleId="Heading4">
    <w:name w:val="heading 4"/>
    <w:basedOn w:val="Normal"/>
    <w:next w:val="Normal"/>
    <w:link w:val="Heading4Char"/>
    <w:qFormat/>
    <w:rsid w:val="00E107B2"/>
    <w:pPr>
      <w:keepNext/>
      <w:spacing w:before="240" w:after="60"/>
      <w:outlineLvl w:val="3"/>
    </w:pPr>
    <w:rPr>
      <w:b/>
      <w:bCs/>
      <w:sz w:val="28"/>
      <w:szCs w:val="28"/>
      <w:lang w:val="x-none" w:eastAsia="x-none"/>
    </w:rPr>
  </w:style>
  <w:style w:type="paragraph" w:styleId="Heading5">
    <w:name w:val="heading 5"/>
    <w:basedOn w:val="Normal"/>
    <w:next w:val="Normal"/>
    <w:link w:val="Heading5Char"/>
    <w:qFormat/>
    <w:rsid w:val="00E107B2"/>
    <w:pPr>
      <w:spacing w:before="240" w:after="60"/>
      <w:outlineLvl w:val="4"/>
    </w:pPr>
    <w:rPr>
      <w:b/>
      <w:bCs/>
      <w:i/>
      <w:iCs/>
      <w:sz w:val="26"/>
      <w:szCs w:val="26"/>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o-style115">
    <w:name w:val="auto-style115"/>
    <w:basedOn w:val="Normal"/>
    <w:rsid w:val="003D1984"/>
    <w:pPr>
      <w:spacing w:before="100" w:beforeAutospacing="1" w:after="100" w:afterAutospacing="1"/>
    </w:pPr>
    <w:rPr>
      <w:rFonts w:ascii="Tahoma" w:hAnsi="Tahoma" w:cs="Tahoma"/>
      <w:sz w:val="27"/>
      <w:szCs w:val="27"/>
    </w:rPr>
  </w:style>
  <w:style w:type="character" w:customStyle="1" w:styleId="auto-style1151">
    <w:name w:val="auto-style1151"/>
    <w:rsid w:val="003D1984"/>
    <w:rPr>
      <w:rFonts w:ascii="Tahoma" w:hAnsi="Tahoma" w:cs="Tahoma" w:hint="default"/>
      <w:sz w:val="27"/>
      <w:szCs w:val="27"/>
    </w:rPr>
  </w:style>
  <w:style w:type="paragraph" w:customStyle="1" w:styleId="Char">
    <w:name w:val="Char"/>
    <w:basedOn w:val="Normal"/>
    <w:rsid w:val="00475A62"/>
    <w:pPr>
      <w:pageBreakBefore/>
      <w:spacing w:before="100" w:beforeAutospacing="1" w:after="100" w:afterAutospacing="1"/>
      <w:jc w:val="both"/>
    </w:pPr>
    <w:rPr>
      <w:rFonts w:ascii="Tahoma" w:hAnsi="Tahoma" w:cs=".VnTime"/>
      <w:bCs/>
      <w:iCs/>
      <w:sz w:val="20"/>
      <w:szCs w:val="20"/>
      <w:lang w:val="en-US" w:eastAsia="en-US"/>
    </w:rPr>
  </w:style>
  <w:style w:type="paragraph" w:styleId="BodyText">
    <w:name w:val="Body Text"/>
    <w:basedOn w:val="Normal"/>
    <w:link w:val="BodyTextChar"/>
    <w:rsid w:val="00475A62"/>
    <w:pPr>
      <w:jc w:val="both"/>
    </w:pPr>
    <w:rPr>
      <w:rFonts w:cs=".VnTime"/>
      <w:b/>
      <w:bCs/>
      <w:iCs/>
      <w:sz w:val="28"/>
      <w:szCs w:val="20"/>
      <w:lang w:val="en-US" w:eastAsia="en-US"/>
    </w:rPr>
  </w:style>
  <w:style w:type="character" w:customStyle="1" w:styleId="BodyTextChar">
    <w:name w:val="Body Text Char"/>
    <w:link w:val="BodyText"/>
    <w:rsid w:val="00475A62"/>
    <w:rPr>
      <w:rFonts w:cs=".VnTime"/>
      <w:b/>
      <w:bCs/>
      <w:iCs/>
      <w:sz w:val="28"/>
      <w:lang w:val="en-US" w:eastAsia="en-US" w:bidi="ar-SA"/>
    </w:rPr>
  </w:style>
  <w:style w:type="paragraph" w:styleId="Footer">
    <w:name w:val="footer"/>
    <w:basedOn w:val="Normal"/>
    <w:rsid w:val="002C29EA"/>
    <w:pPr>
      <w:tabs>
        <w:tab w:val="center" w:pos="4153"/>
        <w:tab w:val="right" w:pos="8306"/>
      </w:tabs>
    </w:pPr>
  </w:style>
  <w:style w:type="character" w:styleId="PageNumber">
    <w:name w:val="page number"/>
    <w:basedOn w:val="DefaultParagraphFont"/>
    <w:rsid w:val="002C29EA"/>
  </w:style>
  <w:style w:type="paragraph" w:customStyle="1" w:styleId="DefaultParagraphFontParaCharCharCharCharChar">
    <w:name w:val="Default Paragraph Font Para Char Char Char Char Char"/>
    <w:autoRedefine/>
    <w:rsid w:val="003C33E9"/>
    <w:pPr>
      <w:tabs>
        <w:tab w:val="left" w:pos="1152"/>
      </w:tabs>
      <w:spacing w:before="120" w:after="120" w:line="312" w:lineRule="auto"/>
    </w:pPr>
    <w:rPr>
      <w:rFonts w:ascii="Arial" w:hAnsi="Arial" w:cs="Arial"/>
      <w:sz w:val="26"/>
      <w:szCs w:val="26"/>
    </w:rPr>
  </w:style>
  <w:style w:type="table" w:styleId="TableGrid">
    <w:name w:val="Table Grid"/>
    <w:basedOn w:val="TableNormal"/>
    <w:rsid w:val="00BA272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B65035"/>
    <w:pPr>
      <w:spacing w:before="100" w:beforeAutospacing="1" w:after="100" w:afterAutospacing="1"/>
    </w:pPr>
    <w:rPr>
      <w:lang w:val="en-US" w:eastAsia="en-US"/>
    </w:rPr>
  </w:style>
  <w:style w:type="paragraph" w:styleId="Header">
    <w:name w:val="header"/>
    <w:basedOn w:val="Normal"/>
    <w:link w:val="HeaderChar"/>
    <w:uiPriority w:val="99"/>
    <w:rsid w:val="00A424DF"/>
    <w:pPr>
      <w:tabs>
        <w:tab w:val="center" w:pos="4680"/>
        <w:tab w:val="right" w:pos="9360"/>
      </w:tabs>
    </w:pPr>
  </w:style>
  <w:style w:type="character" w:customStyle="1" w:styleId="HeaderChar">
    <w:name w:val="Header Char"/>
    <w:link w:val="Header"/>
    <w:uiPriority w:val="99"/>
    <w:rsid w:val="00A424DF"/>
    <w:rPr>
      <w:sz w:val="24"/>
      <w:szCs w:val="24"/>
      <w:lang w:val="vi-VN" w:eastAsia="vi-VN"/>
    </w:rPr>
  </w:style>
  <w:style w:type="character" w:styleId="Strong">
    <w:name w:val="Strong"/>
    <w:qFormat/>
    <w:rsid w:val="0019536D"/>
    <w:rPr>
      <w:b/>
      <w:bCs/>
    </w:rPr>
  </w:style>
  <w:style w:type="character" w:customStyle="1" w:styleId="Heading5Char">
    <w:name w:val="Heading 5 Char"/>
    <w:link w:val="Heading5"/>
    <w:rsid w:val="00E107B2"/>
    <w:rPr>
      <w:b/>
      <w:bCs/>
      <w:i/>
      <w:iCs/>
      <w:sz w:val="26"/>
      <w:szCs w:val="26"/>
    </w:rPr>
  </w:style>
  <w:style w:type="character" w:customStyle="1" w:styleId="Heading4Char">
    <w:name w:val="Heading 4 Char"/>
    <w:link w:val="Heading4"/>
    <w:rsid w:val="00E107B2"/>
    <w:rPr>
      <w:b/>
      <w:bCs/>
      <w:sz w:val="28"/>
      <w:szCs w:val="28"/>
    </w:rPr>
  </w:style>
  <w:style w:type="character" w:customStyle="1" w:styleId="Heading2Char">
    <w:name w:val="Heading 2 Char"/>
    <w:link w:val="Heading2"/>
    <w:rsid w:val="00E107B2"/>
    <w:rPr>
      <w:rFonts w:ascii="Arial" w:hAnsi="Arial" w:cs="Arial"/>
      <w:b/>
      <w:bCs/>
      <w:i/>
      <w:iCs/>
      <w:sz w:val="28"/>
      <w:szCs w:val="28"/>
    </w:rPr>
  </w:style>
  <w:style w:type="paragraph" w:customStyle="1" w:styleId="Normal1">
    <w:name w:val="Normal1"/>
    <w:basedOn w:val="Normal"/>
    <w:rsid w:val="009338FA"/>
    <w:pPr>
      <w:spacing w:before="100" w:beforeAutospacing="1" w:after="100" w:afterAutospacing="1"/>
    </w:pPr>
    <w:rPr>
      <w:color w:val="000000"/>
      <w:lang w:val="en-US" w:eastAsia="en-US"/>
    </w:rPr>
  </w:style>
  <w:style w:type="paragraph" w:styleId="BalloonText">
    <w:name w:val="Balloon Text"/>
    <w:basedOn w:val="Normal"/>
    <w:link w:val="BalloonTextChar"/>
    <w:rsid w:val="009E5952"/>
    <w:rPr>
      <w:rFonts w:ascii="Segoe UI" w:hAnsi="Segoe UI"/>
      <w:sz w:val="18"/>
      <w:szCs w:val="18"/>
    </w:rPr>
  </w:style>
  <w:style w:type="character" w:customStyle="1" w:styleId="BalloonTextChar">
    <w:name w:val="Balloon Text Char"/>
    <w:link w:val="BalloonText"/>
    <w:rsid w:val="009E5952"/>
    <w:rPr>
      <w:rFonts w:ascii="Segoe UI" w:hAnsi="Segoe UI" w:cs="Segoe UI"/>
      <w:sz w:val="18"/>
      <w:szCs w:val="18"/>
      <w:lang w:val="vi-VN" w:eastAsia="vi-VN"/>
    </w:rPr>
  </w:style>
  <w:style w:type="character" w:customStyle="1" w:styleId="BodyTextChar1">
    <w:name w:val="Body Text Char1"/>
    <w:uiPriority w:val="99"/>
    <w:rsid w:val="003E0C47"/>
    <w:rPr>
      <w:rFonts w:ascii="Times New Roman" w:hAnsi="Times New Roman" w:cs="Times New Roman"/>
      <w:sz w:val="28"/>
      <w:szCs w:val="28"/>
      <w:u w:val="none"/>
    </w:rPr>
  </w:style>
  <w:style w:type="paragraph" w:styleId="FootnoteText">
    <w:name w:val="footnote text"/>
    <w:basedOn w:val="Normal"/>
    <w:link w:val="FootnoteTextChar"/>
    <w:uiPriority w:val="99"/>
    <w:rsid w:val="004222AF"/>
    <w:rPr>
      <w:sz w:val="20"/>
      <w:szCs w:val="20"/>
      <w:lang w:val="en-US" w:eastAsia="en-US"/>
    </w:rPr>
  </w:style>
  <w:style w:type="character" w:customStyle="1" w:styleId="FootnoteTextChar">
    <w:name w:val="Footnote Text Char"/>
    <w:basedOn w:val="DefaultParagraphFont"/>
    <w:link w:val="FootnoteText"/>
    <w:uiPriority w:val="99"/>
    <w:rsid w:val="004222AF"/>
  </w:style>
  <w:style w:type="character" w:styleId="FootnoteReference">
    <w:name w:val="footnote reference"/>
    <w:uiPriority w:val="99"/>
    <w:rsid w:val="004222AF"/>
    <w:rPr>
      <w:vertAlign w:val="superscript"/>
    </w:rPr>
  </w:style>
  <w:style w:type="paragraph" w:styleId="CommentText">
    <w:name w:val="annotation text"/>
    <w:basedOn w:val="Normal"/>
    <w:link w:val="CommentTextChar"/>
    <w:rsid w:val="003F1120"/>
    <w:rPr>
      <w:sz w:val="20"/>
      <w:szCs w:val="20"/>
    </w:rPr>
  </w:style>
  <w:style w:type="character" w:customStyle="1" w:styleId="CommentTextChar">
    <w:name w:val="Comment Text Char"/>
    <w:link w:val="CommentText"/>
    <w:rsid w:val="003F1120"/>
    <w:rPr>
      <w:lang w:val="vi-VN" w:eastAsia="vi-VN"/>
    </w:rPr>
  </w:style>
  <w:style w:type="character" w:styleId="CommentReference">
    <w:name w:val="annotation reference"/>
    <w:uiPriority w:val="99"/>
    <w:unhideWhenUsed/>
    <w:rsid w:val="003F1120"/>
    <w:rPr>
      <w:sz w:val="16"/>
      <w:szCs w:val="16"/>
    </w:rPr>
  </w:style>
  <w:style w:type="paragraph" w:styleId="CommentSubject">
    <w:name w:val="annotation subject"/>
    <w:basedOn w:val="CommentText"/>
    <w:next w:val="CommentText"/>
    <w:link w:val="CommentSubjectChar"/>
    <w:rsid w:val="002205D1"/>
    <w:rPr>
      <w:b/>
      <w:bCs/>
    </w:rPr>
  </w:style>
  <w:style w:type="character" w:customStyle="1" w:styleId="CommentSubjectChar">
    <w:name w:val="Comment Subject Char"/>
    <w:link w:val="CommentSubject"/>
    <w:rsid w:val="002205D1"/>
    <w:rPr>
      <w:b/>
      <w:bCs/>
      <w:lang w:val="vi-VN" w:eastAsia="vi-VN"/>
    </w:rPr>
  </w:style>
  <w:style w:type="paragraph" w:styleId="Title">
    <w:name w:val="Title"/>
    <w:basedOn w:val="Normal"/>
    <w:link w:val="TitleChar"/>
    <w:qFormat/>
    <w:rsid w:val="002C289D"/>
    <w:pPr>
      <w:jc w:val="center"/>
    </w:pPr>
    <w:rPr>
      <w:rFonts w:eastAsia="SimSun"/>
      <w:b/>
      <w:bCs/>
      <w:sz w:val="28"/>
      <w:lang w:val="x-none" w:eastAsia="en-US"/>
    </w:rPr>
  </w:style>
  <w:style w:type="character" w:customStyle="1" w:styleId="TitleChar">
    <w:name w:val="Title Char"/>
    <w:basedOn w:val="DefaultParagraphFont"/>
    <w:link w:val="Title"/>
    <w:rsid w:val="002C289D"/>
    <w:rPr>
      <w:rFonts w:eastAsia="SimSun"/>
      <w:b/>
      <w:bCs/>
      <w:sz w:val="28"/>
      <w:szCs w:val="24"/>
      <w:lang w:val="x-none"/>
    </w:rPr>
  </w:style>
  <w:style w:type="paragraph" w:styleId="ListParagraph">
    <w:name w:val="List Paragraph"/>
    <w:basedOn w:val="Normal"/>
    <w:uiPriority w:val="34"/>
    <w:qFormat/>
    <w:rsid w:val="00A70E8E"/>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header" w:uiPriority="99"/>
    <w:lsdException w:name="caption" w:qFormat="1"/>
    <w:lsdException w:name="footnote reference" w:uiPriority="99"/>
    <w:lsdException w:name="annotation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rmal (Web)"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vi-VN" w:eastAsia="vi-VN"/>
    </w:rPr>
  </w:style>
  <w:style w:type="paragraph" w:styleId="Heading2">
    <w:name w:val="heading 2"/>
    <w:basedOn w:val="Normal"/>
    <w:next w:val="Normal"/>
    <w:link w:val="Heading2Char"/>
    <w:qFormat/>
    <w:rsid w:val="00E107B2"/>
    <w:pPr>
      <w:keepNext/>
      <w:spacing w:before="240" w:after="60"/>
      <w:outlineLvl w:val="1"/>
    </w:pPr>
    <w:rPr>
      <w:rFonts w:ascii="Arial" w:hAnsi="Arial"/>
      <w:b/>
      <w:bCs/>
      <w:i/>
      <w:iCs/>
      <w:sz w:val="28"/>
      <w:szCs w:val="28"/>
      <w:lang w:val="x-none" w:eastAsia="x-none"/>
    </w:rPr>
  </w:style>
  <w:style w:type="paragraph" w:styleId="Heading4">
    <w:name w:val="heading 4"/>
    <w:basedOn w:val="Normal"/>
    <w:next w:val="Normal"/>
    <w:link w:val="Heading4Char"/>
    <w:qFormat/>
    <w:rsid w:val="00E107B2"/>
    <w:pPr>
      <w:keepNext/>
      <w:spacing w:before="240" w:after="60"/>
      <w:outlineLvl w:val="3"/>
    </w:pPr>
    <w:rPr>
      <w:b/>
      <w:bCs/>
      <w:sz w:val="28"/>
      <w:szCs w:val="28"/>
      <w:lang w:val="x-none" w:eastAsia="x-none"/>
    </w:rPr>
  </w:style>
  <w:style w:type="paragraph" w:styleId="Heading5">
    <w:name w:val="heading 5"/>
    <w:basedOn w:val="Normal"/>
    <w:next w:val="Normal"/>
    <w:link w:val="Heading5Char"/>
    <w:qFormat/>
    <w:rsid w:val="00E107B2"/>
    <w:pPr>
      <w:spacing w:before="240" w:after="60"/>
      <w:outlineLvl w:val="4"/>
    </w:pPr>
    <w:rPr>
      <w:b/>
      <w:bCs/>
      <w:i/>
      <w:iCs/>
      <w:sz w:val="26"/>
      <w:szCs w:val="26"/>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o-style115">
    <w:name w:val="auto-style115"/>
    <w:basedOn w:val="Normal"/>
    <w:rsid w:val="003D1984"/>
    <w:pPr>
      <w:spacing w:before="100" w:beforeAutospacing="1" w:after="100" w:afterAutospacing="1"/>
    </w:pPr>
    <w:rPr>
      <w:rFonts w:ascii="Tahoma" w:hAnsi="Tahoma" w:cs="Tahoma"/>
      <w:sz w:val="27"/>
      <w:szCs w:val="27"/>
    </w:rPr>
  </w:style>
  <w:style w:type="character" w:customStyle="1" w:styleId="auto-style1151">
    <w:name w:val="auto-style1151"/>
    <w:rsid w:val="003D1984"/>
    <w:rPr>
      <w:rFonts w:ascii="Tahoma" w:hAnsi="Tahoma" w:cs="Tahoma" w:hint="default"/>
      <w:sz w:val="27"/>
      <w:szCs w:val="27"/>
    </w:rPr>
  </w:style>
  <w:style w:type="paragraph" w:customStyle="1" w:styleId="Char">
    <w:name w:val="Char"/>
    <w:basedOn w:val="Normal"/>
    <w:rsid w:val="00475A62"/>
    <w:pPr>
      <w:pageBreakBefore/>
      <w:spacing w:before="100" w:beforeAutospacing="1" w:after="100" w:afterAutospacing="1"/>
      <w:jc w:val="both"/>
    </w:pPr>
    <w:rPr>
      <w:rFonts w:ascii="Tahoma" w:hAnsi="Tahoma" w:cs=".VnTime"/>
      <w:bCs/>
      <w:iCs/>
      <w:sz w:val="20"/>
      <w:szCs w:val="20"/>
      <w:lang w:val="en-US" w:eastAsia="en-US"/>
    </w:rPr>
  </w:style>
  <w:style w:type="paragraph" w:styleId="BodyText">
    <w:name w:val="Body Text"/>
    <w:basedOn w:val="Normal"/>
    <w:link w:val="BodyTextChar"/>
    <w:rsid w:val="00475A62"/>
    <w:pPr>
      <w:jc w:val="both"/>
    </w:pPr>
    <w:rPr>
      <w:rFonts w:cs=".VnTime"/>
      <w:b/>
      <w:bCs/>
      <w:iCs/>
      <w:sz w:val="28"/>
      <w:szCs w:val="20"/>
      <w:lang w:val="en-US" w:eastAsia="en-US"/>
    </w:rPr>
  </w:style>
  <w:style w:type="character" w:customStyle="1" w:styleId="BodyTextChar">
    <w:name w:val="Body Text Char"/>
    <w:link w:val="BodyText"/>
    <w:rsid w:val="00475A62"/>
    <w:rPr>
      <w:rFonts w:cs=".VnTime"/>
      <w:b/>
      <w:bCs/>
      <w:iCs/>
      <w:sz w:val="28"/>
      <w:lang w:val="en-US" w:eastAsia="en-US" w:bidi="ar-SA"/>
    </w:rPr>
  </w:style>
  <w:style w:type="paragraph" w:styleId="Footer">
    <w:name w:val="footer"/>
    <w:basedOn w:val="Normal"/>
    <w:rsid w:val="002C29EA"/>
    <w:pPr>
      <w:tabs>
        <w:tab w:val="center" w:pos="4153"/>
        <w:tab w:val="right" w:pos="8306"/>
      </w:tabs>
    </w:pPr>
  </w:style>
  <w:style w:type="character" w:styleId="PageNumber">
    <w:name w:val="page number"/>
    <w:basedOn w:val="DefaultParagraphFont"/>
    <w:rsid w:val="002C29EA"/>
  </w:style>
  <w:style w:type="paragraph" w:customStyle="1" w:styleId="DefaultParagraphFontParaCharCharCharCharChar">
    <w:name w:val="Default Paragraph Font Para Char Char Char Char Char"/>
    <w:autoRedefine/>
    <w:rsid w:val="003C33E9"/>
    <w:pPr>
      <w:tabs>
        <w:tab w:val="left" w:pos="1152"/>
      </w:tabs>
      <w:spacing w:before="120" w:after="120" w:line="312" w:lineRule="auto"/>
    </w:pPr>
    <w:rPr>
      <w:rFonts w:ascii="Arial" w:hAnsi="Arial" w:cs="Arial"/>
      <w:sz w:val="26"/>
      <w:szCs w:val="26"/>
    </w:rPr>
  </w:style>
  <w:style w:type="table" w:styleId="TableGrid">
    <w:name w:val="Table Grid"/>
    <w:basedOn w:val="TableNormal"/>
    <w:rsid w:val="00BA272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B65035"/>
    <w:pPr>
      <w:spacing w:before="100" w:beforeAutospacing="1" w:after="100" w:afterAutospacing="1"/>
    </w:pPr>
    <w:rPr>
      <w:lang w:val="en-US" w:eastAsia="en-US"/>
    </w:rPr>
  </w:style>
  <w:style w:type="paragraph" w:styleId="Header">
    <w:name w:val="header"/>
    <w:basedOn w:val="Normal"/>
    <w:link w:val="HeaderChar"/>
    <w:uiPriority w:val="99"/>
    <w:rsid w:val="00A424DF"/>
    <w:pPr>
      <w:tabs>
        <w:tab w:val="center" w:pos="4680"/>
        <w:tab w:val="right" w:pos="9360"/>
      </w:tabs>
    </w:pPr>
  </w:style>
  <w:style w:type="character" w:customStyle="1" w:styleId="HeaderChar">
    <w:name w:val="Header Char"/>
    <w:link w:val="Header"/>
    <w:uiPriority w:val="99"/>
    <w:rsid w:val="00A424DF"/>
    <w:rPr>
      <w:sz w:val="24"/>
      <w:szCs w:val="24"/>
      <w:lang w:val="vi-VN" w:eastAsia="vi-VN"/>
    </w:rPr>
  </w:style>
  <w:style w:type="character" w:styleId="Strong">
    <w:name w:val="Strong"/>
    <w:qFormat/>
    <w:rsid w:val="0019536D"/>
    <w:rPr>
      <w:b/>
      <w:bCs/>
    </w:rPr>
  </w:style>
  <w:style w:type="character" w:customStyle="1" w:styleId="Heading5Char">
    <w:name w:val="Heading 5 Char"/>
    <w:link w:val="Heading5"/>
    <w:rsid w:val="00E107B2"/>
    <w:rPr>
      <w:b/>
      <w:bCs/>
      <w:i/>
      <w:iCs/>
      <w:sz w:val="26"/>
      <w:szCs w:val="26"/>
    </w:rPr>
  </w:style>
  <w:style w:type="character" w:customStyle="1" w:styleId="Heading4Char">
    <w:name w:val="Heading 4 Char"/>
    <w:link w:val="Heading4"/>
    <w:rsid w:val="00E107B2"/>
    <w:rPr>
      <w:b/>
      <w:bCs/>
      <w:sz w:val="28"/>
      <w:szCs w:val="28"/>
    </w:rPr>
  </w:style>
  <w:style w:type="character" w:customStyle="1" w:styleId="Heading2Char">
    <w:name w:val="Heading 2 Char"/>
    <w:link w:val="Heading2"/>
    <w:rsid w:val="00E107B2"/>
    <w:rPr>
      <w:rFonts w:ascii="Arial" w:hAnsi="Arial" w:cs="Arial"/>
      <w:b/>
      <w:bCs/>
      <w:i/>
      <w:iCs/>
      <w:sz w:val="28"/>
      <w:szCs w:val="28"/>
    </w:rPr>
  </w:style>
  <w:style w:type="paragraph" w:customStyle="1" w:styleId="Normal1">
    <w:name w:val="Normal1"/>
    <w:basedOn w:val="Normal"/>
    <w:rsid w:val="009338FA"/>
    <w:pPr>
      <w:spacing w:before="100" w:beforeAutospacing="1" w:after="100" w:afterAutospacing="1"/>
    </w:pPr>
    <w:rPr>
      <w:color w:val="000000"/>
      <w:lang w:val="en-US" w:eastAsia="en-US"/>
    </w:rPr>
  </w:style>
  <w:style w:type="paragraph" w:styleId="BalloonText">
    <w:name w:val="Balloon Text"/>
    <w:basedOn w:val="Normal"/>
    <w:link w:val="BalloonTextChar"/>
    <w:rsid w:val="009E5952"/>
    <w:rPr>
      <w:rFonts w:ascii="Segoe UI" w:hAnsi="Segoe UI"/>
      <w:sz w:val="18"/>
      <w:szCs w:val="18"/>
    </w:rPr>
  </w:style>
  <w:style w:type="character" w:customStyle="1" w:styleId="BalloonTextChar">
    <w:name w:val="Balloon Text Char"/>
    <w:link w:val="BalloonText"/>
    <w:rsid w:val="009E5952"/>
    <w:rPr>
      <w:rFonts w:ascii="Segoe UI" w:hAnsi="Segoe UI" w:cs="Segoe UI"/>
      <w:sz w:val="18"/>
      <w:szCs w:val="18"/>
      <w:lang w:val="vi-VN" w:eastAsia="vi-VN"/>
    </w:rPr>
  </w:style>
  <w:style w:type="character" w:customStyle="1" w:styleId="BodyTextChar1">
    <w:name w:val="Body Text Char1"/>
    <w:uiPriority w:val="99"/>
    <w:rsid w:val="003E0C47"/>
    <w:rPr>
      <w:rFonts w:ascii="Times New Roman" w:hAnsi="Times New Roman" w:cs="Times New Roman"/>
      <w:sz w:val="28"/>
      <w:szCs w:val="28"/>
      <w:u w:val="none"/>
    </w:rPr>
  </w:style>
  <w:style w:type="paragraph" w:styleId="FootnoteText">
    <w:name w:val="footnote text"/>
    <w:basedOn w:val="Normal"/>
    <w:link w:val="FootnoteTextChar"/>
    <w:uiPriority w:val="99"/>
    <w:rsid w:val="004222AF"/>
    <w:rPr>
      <w:sz w:val="20"/>
      <w:szCs w:val="20"/>
      <w:lang w:val="en-US" w:eastAsia="en-US"/>
    </w:rPr>
  </w:style>
  <w:style w:type="character" w:customStyle="1" w:styleId="FootnoteTextChar">
    <w:name w:val="Footnote Text Char"/>
    <w:basedOn w:val="DefaultParagraphFont"/>
    <w:link w:val="FootnoteText"/>
    <w:uiPriority w:val="99"/>
    <w:rsid w:val="004222AF"/>
  </w:style>
  <w:style w:type="character" w:styleId="FootnoteReference">
    <w:name w:val="footnote reference"/>
    <w:uiPriority w:val="99"/>
    <w:rsid w:val="004222AF"/>
    <w:rPr>
      <w:vertAlign w:val="superscript"/>
    </w:rPr>
  </w:style>
  <w:style w:type="paragraph" w:styleId="CommentText">
    <w:name w:val="annotation text"/>
    <w:basedOn w:val="Normal"/>
    <w:link w:val="CommentTextChar"/>
    <w:rsid w:val="003F1120"/>
    <w:rPr>
      <w:sz w:val="20"/>
      <w:szCs w:val="20"/>
    </w:rPr>
  </w:style>
  <w:style w:type="character" w:customStyle="1" w:styleId="CommentTextChar">
    <w:name w:val="Comment Text Char"/>
    <w:link w:val="CommentText"/>
    <w:rsid w:val="003F1120"/>
    <w:rPr>
      <w:lang w:val="vi-VN" w:eastAsia="vi-VN"/>
    </w:rPr>
  </w:style>
  <w:style w:type="character" w:styleId="CommentReference">
    <w:name w:val="annotation reference"/>
    <w:uiPriority w:val="99"/>
    <w:unhideWhenUsed/>
    <w:rsid w:val="003F1120"/>
    <w:rPr>
      <w:sz w:val="16"/>
      <w:szCs w:val="16"/>
    </w:rPr>
  </w:style>
  <w:style w:type="paragraph" w:styleId="CommentSubject">
    <w:name w:val="annotation subject"/>
    <w:basedOn w:val="CommentText"/>
    <w:next w:val="CommentText"/>
    <w:link w:val="CommentSubjectChar"/>
    <w:rsid w:val="002205D1"/>
    <w:rPr>
      <w:b/>
      <w:bCs/>
    </w:rPr>
  </w:style>
  <w:style w:type="character" w:customStyle="1" w:styleId="CommentSubjectChar">
    <w:name w:val="Comment Subject Char"/>
    <w:link w:val="CommentSubject"/>
    <w:rsid w:val="002205D1"/>
    <w:rPr>
      <w:b/>
      <w:bCs/>
      <w:lang w:val="vi-VN" w:eastAsia="vi-VN"/>
    </w:rPr>
  </w:style>
  <w:style w:type="paragraph" w:styleId="Title">
    <w:name w:val="Title"/>
    <w:basedOn w:val="Normal"/>
    <w:link w:val="TitleChar"/>
    <w:qFormat/>
    <w:rsid w:val="002C289D"/>
    <w:pPr>
      <w:jc w:val="center"/>
    </w:pPr>
    <w:rPr>
      <w:rFonts w:eastAsia="SimSun"/>
      <w:b/>
      <w:bCs/>
      <w:sz w:val="28"/>
      <w:lang w:val="x-none" w:eastAsia="en-US"/>
    </w:rPr>
  </w:style>
  <w:style w:type="character" w:customStyle="1" w:styleId="TitleChar">
    <w:name w:val="Title Char"/>
    <w:basedOn w:val="DefaultParagraphFont"/>
    <w:link w:val="Title"/>
    <w:rsid w:val="002C289D"/>
    <w:rPr>
      <w:rFonts w:eastAsia="SimSun"/>
      <w:b/>
      <w:bCs/>
      <w:sz w:val="28"/>
      <w:szCs w:val="24"/>
      <w:lang w:val="x-none"/>
    </w:rPr>
  </w:style>
  <w:style w:type="paragraph" w:styleId="ListParagraph">
    <w:name w:val="List Paragraph"/>
    <w:basedOn w:val="Normal"/>
    <w:uiPriority w:val="34"/>
    <w:qFormat/>
    <w:rsid w:val="00A70E8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6825249">
      <w:bodyDiv w:val="1"/>
      <w:marLeft w:val="0"/>
      <w:marRight w:val="0"/>
      <w:marTop w:val="0"/>
      <w:marBottom w:val="0"/>
      <w:divBdr>
        <w:top w:val="none" w:sz="0" w:space="0" w:color="auto"/>
        <w:left w:val="none" w:sz="0" w:space="0" w:color="auto"/>
        <w:bottom w:val="none" w:sz="0" w:space="0" w:color="auto"/>
        <w:right w:val="none" w:sz="0" w:space="0" w:color="auto"/>
      </w:divBdr>
    </w:div>
    <w:div w:id="183247111">
      <w:bodyDiv w:val="1"/>
      <w:marLeft w:val="0"/>
      <w:marRight w:val="0"/>
      <w:marTop w:val="0"/>
      <w:marBottom w:val="0"/>
      <w:divBdr>
        <w:top w:val="none" w:sz="0" w:space="0" w:color="auto"/>
        <w:left w:val="none" w:sz="0" w:space="0" w:color="auto"/>
        <w:bottom w:val="none" w:sz="0" w:space="0" w:color="auto"/>
        <w:right w:val="none" w:sz="0" w:space="0" w:color="auto"/>
      </w:divBdr>
    </w:div>
    <w:div w:id="330570611">
      <w:bodyDiv w:val="1"/>
      <w:marLeft w:val="0"/>
      <w:marRight w:val="0"/>
      <w:marTop w:val="0"/>
      <w:marBottom w:val="0"/>
      <w:divBdr>
        <w:top w:val="none" w:sz="0" w:space="0" w:color="auto"/>
        <w:left w:val="none" w:sz="0" w:space="0" w:color="auto"/>
        <w:bottom w:val="none" w:sz="0" w:space="0" w:color="auto"/>
        <w:right w:val="none" w:sz="0" w:space="0" w:color="auto"/>
      </w:divBdr>
    </w:div>
    <w:div w:id="699166051">
      <w:bodyDiv w:val="1"/>
      <w:marLeft w:val="0"/>
      <w:marRight w:val="0"/>
      <w:marTop w:val="0"/>
      <w:marBottom w:val="0"/>
      <w:divBdr>
        <w:top w:val="none" w:sz="0" w:space="0" w:color="auto"/>
        <w:left w:val="none" w:sz="0" w:space="0" w:color="auto"/>
        <w:bottom w:val="none" w:sz="0" w:space="0" w:color="auto"/>
        <w:right w:val="none" w:sz="0" w:space="0" w:color="auto"/>
      </w:divBdr>
    </w:div>
    <w:div w:id="945234442">
      <w:bodyDiv w:val="1"/>
      <w:marLeft w:val="0"/>
      <w:marRight w:val="0"/>
      <w:marTop w:val="0"/>
      <w:marBottom w:val="0"/>
      <w:divBdr>
        <w:top w:val="none" w:sz="0" w:space="0" w:color="auto"/>
        <w:left w:val="none" w:sz="0" w:space="0" w:color="auto"/>
        <w:bottom w:val="none" w:sz="0" w:space="0" w:color="auto"/>
        <w:right w:val="none" w:sz="0" w:space="0" w:color="auto"/>
      </w:divBdr>
    </w:div>
    <w:div w:id="1290011755">
      <w:bodyDiv w:val="1"/>
      <w:marLeft w:val="0"/>
      <w:marRight w:val="0"/>
      <w:marTop w:val="0"/>
      <w:marBottom w:val="0"/>
      <w:divBdr>
        <w:top w:val="none" w:sz="0" w:space="0" w:color="auto"/>
        <w:left w:val="none" w:sz="0" w:space="0" w:color="auto"/>
        <w:bottom w:val="none" w:sz="0" w:space="0" w:color="auto"/>
        <w:right w:val="none" w:sz="0" w:space="0" w:color="auto"/>
      </w:divBdr>
    </w:div>
    <w:div w:id="21309742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microsoft.com/office/2016/09/relationships/commentsIds" Target="commentsId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customXml" Target="../customXml/item3.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19E25CF-A35A-4F2B-AE76-08D91AF6D67C}">
  <ds:schemaRefs>
    <ds:schemaRef ds:uri="http://schemas.openxmlformats.org/officeDocument/2006/bibliography"/>
  </ds:schemaRefs>
</ds:datastoreItem>
</file>

<file path=customXml/itemProps2.xml><?xml version="1.0" encoding="utf-8"?>
<ds:datastoreItem xmlns:ds="http://schemas.openxmlformats.org/officeDocument/2006/customXml" ds:itemID="{560461D4-66A6-48EF-9C81-DF7F5E453C6A}"/>
</file>

<file path=customXml/itemProps3.xml><?xml version="1.0" encoding="utf-8"?>
<ds:datastoreItem xmlns:ds="http://schemas.openxmlformats.org/officeDocument/2006/customXml" ds:itemID="{B85064E5-B3E4-46F6-9EAB-8D3121D92AD6}"/>
</file>

<file path=customXml/itemProps4.xml><?xml version="1.0" encoding="utf-8"?>
<ds:datastoreItem xmlns:ds="http://schemas.openxmlformats.org/officeDocument/2006/customXml" ds:itemID="{333D33C8-4FCC-4497-BFFA-4AA8A42A0886}"/>
</file>

<file path=docProps/app.xml><?xml version="1.0" encoding="utf-8"?>
<Properties xmlns="http://schemas.openxmlformats.org/officeDocument/2006/extended-properties" xmlns:vt="http://schemas.openxmlformats.org/officeDocument/2006/docPropsVTypes">
  <Template>Normal</Template>
  <TotalTime>60</TotalTime>
  <Pages>5</Pages>
  <Words>1578</Words>
  <Characters>8998</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10555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15</cp:revision>
  <cp:lastPrinted>2022-12-20T08:53:00Z</cp:lastPrinted>
  <dcterms:created xsi:type="dcterms:W3CDTF">2022-12-20T08:18:00Z</dcterms:created>
  <dcterms:modified xsi:type="dcterms:W3CDTF">2022-12-26T08:35:00Z</dcterms:modified>
</cp:coreProperties>
</file>