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108" w:type="dxa"/>
        <w:tblLayout w:type="fixed"/>
        <w:tblLook w:val="0000" w:firstRow="0" w:lastRow="0" w:firstColumn="0" w:lastColumn="0" w:noHBand="0" w:noVBand="0"/>
      </w:tblPr>
      <w:tblGrid>
        <w:gridCol w:w="3544"/>
        <w:gridCol w:w="5954"/>
      </w:tblGrid>
      <w:tr w:rsidR="00E4085C" w:rsidRPr="00E4085C" w14:paraId="2B143064" w14:textId="77777777" w:rsidTr="00E46259">
        <w:trPr>
          <w:trHeight w:val="840"/>
        </w:trPr>
        <w:tc>
          <w:tcPr>
            <w:tcW w:w="3544" w:type="dxa"/>
          </w:tcPr>
          <w:p w14:paraId="0FFFA460" w14:textId="77777777" w:rsidR="00E46259" w:rsidRPr="00E4085C" w:rsidRDefault="00E46259">
            <w:pPr>
              <w:pStyle w:val="Heading5"/>
              <w:rPr>
                <w:rFonts w:ascii="Times New Roman" w:hAnsi="Times New Roman"/>
                <w:bCs/>
                <w:color w:val="000000" w:themeColor="text1"/>
                <w:szCs w:val="26"/>
              </w:rPr>
            </w:pPr>
            <w:r w:rsidRPr="00E4085C">
              <w:rPr>
                <w:rFonts w:ascii="Times New Roman" w:hAnsi="Times New Roman"/>
                <w:bCs/>
                <w:color w:val="000000" w:themeColor="text1"/>
                <w:szCs w:val="26"/>
              </w:rPr>
              <w:t>HỘI ĐỒNG NHÂN DÂN</w:t>
            </w:r>
          </w:p>
          <w:p w14:paraId="5D51B0A5" w14:textId="3483832A" w:rsidR="00E46259" w:rsidRPr="00E4085C" w:rsidRDefault="00B55D3B" w:rsidP="009772D8">
            <w:pPr>
              <w:jc w:val="center"/>
              <w:rPr>
                <w:b/>
                <w:color w:val="000000" w:themeColor="text1"/>
                <w:sz w:val="26"/>
                <w:szCs w:val="26"/>
              </w:rPr>
            </w:pPr>
            <w:r w:rsidRPr="00E4085C">
              <w:rPr>
                <w:noProof/>
                <w:color w:val="000000" w:themeColor="text1"/>
                <w:sz w:val="26"/>
                <w:szCs w:val="26"/>
              </w:rPr>
              <mc:AlternateContent>
                <mc:Choice Requires="wps">
                  <w:drawing>
                    <wp:anchor distT="0" distB="0" distL="114300" distR="114300" simplePos="0" relativeHeight="251656704" behindDoc="0" locked="0" layoutInCell="1" allowOverlap="1" wp14:anchorId="7ACC2F50" wp14:editId="368557BB">
                      <wp:simplePos x="0" y="0"/>
                      <wp:positionH relativeFrom="column">
                        <wp:posOffset>675005</wp:posOffset>
                      </wp:positionH>
                      <wp:positionV relativeFrom="paragraph">
                        <wp:posOffset>242570</wp:posOffset>
                      </wp:positionV>
                      <wp:extent cx="738505" cy="0"/>
                      <wp:effectExtent l="13970" t="12700" r="9525" b="6350"/>
                      <wp:wrapNone/>
                      <wp:docPr id="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8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7AD3BEA" id="Line 19"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5pt,19.1pt" to="111.3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4YWEw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"/>
                  </w:pict>
                </mc:Fallback>
              </mc:AlternateContent>
            </w:r>
            <w:r w:rsidR="00E46259" w:rsidRPr="00E4085C">
              <w:rPr>
                <w:b/>
                <w:bCs/>
                <w:color w:val="000000" w:themeColor="text1"/>
                <w:sz w:val="26"/>
                <w:szCs w:val="26"/>
              </w:rPr>
              <w:t xml:space="preserve">TỈNH </w:t>
            </w:r>
            <w:r w:rsidR="009772D8" w:rsidRPr="00E4085C">
              <w:rPr>
                <w:b/>
                <w:bCs/>
                <w:color w:val="000000" w:themeColor="text1"/>
                <w:sz w:val="26"/>
                <w:szCs w:val="26"/>
              </w:rPr>
              <w:t>NINH BÌNH</w:t>
            </w:r>
          </w:p>
        </w:tc>
        <w:tc>
          <w:tcPr>
            <w:tcW w:w="5954" w:type="dxa"/>
          </w:tcPr>
          <w:p w14:paraId="21F28582" w14:textId="77777777" w:rsidR="00E46259" w:rsidRPr="00E4085C" w:rsidRDefault="00E46259">
            <w:pPr>
              <w:pStyle w:val="Heading5"/>
              <w:rPr>
                <w:rFonts w:ascii="Times New Roman" w:hAnsi="Times New Roman"/>
                <w:color w:val="000000" w:themeColor="text1"/>
                <w:szCs w:val="26"/>
              </w:rPr>
            </w:pPr>
            <w:r w:rsidRPr="00E4085C">
              <w:rPr>
                <w:rFonts w:ascii="Times New Roman" w:hAnsi="Times New Roman"/>
                <w:color w:val="000000" w:themeColor="text1"/>
                <w:szCs w:val="26"/>
              </w:rPr>
              <w:t xml:space="preserve">CỘNG </w:t>
            </w:r>
            <w:bookmarkStart w:id="0" w:name="VNS0001"/>
            <w:r w:rsidRPr="00E4085C">
              <w:rPr>
                <w:rFonts w:ascii="Times New Roman" w:hAnsi="Times New Roman"/>
                <w:color w:val="000000" w:themeColor="text1"/>
                <w:szCs w:val="26"/>
              </w:rPr>
              <w:t>HÒA</w:t>
            </w:r>
            <w:bookmarkEnd w:id="0"/>
            <w:r w:rsidRPr="00E4085C">
              <w:rPr>
                <w:rFonts w:ascii="Times New Roman" w:hAnsi="Times New Roman"/>
                <w:color w:val="000000" w:themeColor="text1"/>
                <w:szCs w:val="26"/>
              </w:rPr>
              <w:t xml:space="preserve"> XÃ HỘI CHỦ NGHĨA VIỆT NAM</w:t>
            </w:r>
          </w:p>
          <w:p w14:paraId="6FF87E5A" w14:textId="3DA490E3" w:rsidR="00E46259" w:rsidRPr="00E4085C" w:rsidRDefault="00B55D3B" w:rsidP="00E46259">
            <w:pPr>
              <w:jc w:val="center"/>
              <w:rPr>
                <w:b/>
                <w:color w:val="000000" w:themeColor="text1"/>
                <w:szCs w:val="28"/>
              </w:rPr>
            </w:pPr>
            <w:r w:rsidRPr="00E4085C">
              <w:rPr>
                <w:noProof/>
                <w:color w:val="000000" w:themeColor="text1"/>
                <w:sz w:val="26"/>
                <w:szCs w:val="26"/>
              </w:rPr>
              <mc:AlternateContent>
                <mc:Choice Requires="wps">
                  <w:drawing>
                    <wp:anchor distT="0" distB="0" distL="114300" distR="114300" simplePos="0" relativeHeight="251657728" behindDoc="0" locked="0" layoutInCell="1" allowOverlap="1" wp14:anchorId="06400508" wp14:editId="7B63C5B4">
                      <wp:simplePos x="0" y="0"/>
                      <wp:positionH relativeFrom="column">
                        <wp:posOffset>748665</wp:posOffset>
                      </wp:positionH>
                      <wp:positionV relativeFrom="paragraph">
                        <wp:posOffset>210820</wp:posOffset>
                      </wp:positionV>
                      <wp:extent cx="2098040" cy="0"/>
                      <wp:effectExtent l="13970" t="9525" r="12065" b="9525"/>
                      <wp:wrapNone/>
                      <wp:docPr id="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98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F01B159" id="Line 20"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95pt,16.6pt" to="224.1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"/>
                  </w:pict>
                </mc:Fallback>
              </mc:AlternateContent>
            </w:r>
            <w:r w:rsidR="00E46259" w:rsidRPr="00E4085C">
              <w:rPr>
                <w:b/>
                <w:color w:val="000000" w:themeColor="text1"/>
                <w:szCs w:val="28"/>
              </w:rPr>
              <w:t>Độc lập - Tự do - Hạnh phúc</w:t>
            </w:r>
          </w:p>
        </w:tc>
      </w:tr>
      <w:tr w:rsidR="00E4085C" w:rsidRPr="00E4085C" w14:paraId="23E83E0C" w14:textId="77777777" w:rsidTr="00E46259">
        <w:tc>
          <w:tcPr>
            <w:tcW w:w="3544" w:type="dxa"/>
          </w:tcPr>
          <w:p w14:paraId="1FCAB678" w14:textId="0FF15D36" w:rsidR="003A79C5" w:rsidRPr="00991CC6" w:rsidRDefault="006A54E1" w:rsidP="00991CC6">
            <w:pPr>
              <w:jc w:val="center"/>
              <w:rPr>
                <w:color w:val="000000" w:themeColor="text1"/>
                <w:szCs w:val="28"/>
              </w:rPr>
            </w:pPr>
            <w:r>
              <w:rPr>
                <w:color w:val="000000" w:themeColor="text1"/>
                <w:szCs w:val="28"/>
              </w:rPr>
              <w:t xml:space="preserve">    </w:t>
            </w:r>
            <w:r w:rsidR="00B534F9" w:rsidRPr="00E4085C">
              <w:rPr>
                <w:color w:val="000000" w:themeColor="text1"/>
                <w:szCs w:val="28"/>
              </w:rPr>
              <w:t>Số:</w:t>
            </w:r>
            <w:r w:rsidR="00154E3D" w:rsidRPr="00E4085C">
              <w:rPr>
                <w:color w:val="000000" w:themeColor="text1"/>
                <w:szCs w:val="28"/>
              </w:rPr>
              <w:t xml:space="preserve"> </w:t>
            </w:r>
            <w:r w:rsidR="00991CC6">
              <w:rPr>
                <w:color w:val="000000" w:themeColor="text1"/>
                <w:szCs w:val="28"/>
              </w:rPr>
              <w:t>35/</w:t>
            </w:r>
            <w:r w:rsidR="000E3E84" w:rsidRPr="00E4085C">
              <w:rPr>
                <w:color w:val="000000" w:themeColor="text1"/>
                <w:szCs w:val="28"/>
              </w:rPr>
              <w:t>202</w:t>
            </w:r>
            <w:r w:rsidR="009772D8" w:rsidRPr="00E4085C">
              <w:rPr>
                <w:color w:val="000000" w:themeColor="text1"/>
                <w:szCs w:val="28"/>
              </w:rPr>
              <w:t>6</w:t>
            </w:r>
            <w:r w:rsidR="000E3E84" w:rsidRPr="00E4085C">
              <w:rPr>
                <w:color w:val="000000" w:themeColor="text1"/>
                <w:szCs w:val="28"/>
              </w:rPr>
              <w:t>/NQ-HĐND</w:t>
            </w:r>
          </w:p>
        </w:tc>
        <w:tc>
          <w:tcPr>
            <w:tcW w:w="5954" w:type="dxa"/>
          </w:tcPr>
          <w:p w14:paraId="3EC6D802" w14:textId="650D5675" w:rsidR="00B534F9" w:rsidRPr="00E4085C" w:rsidRDefault="008B5E99" w:rsidP="00BF3CA2">
            <w:pPr>
              <w:pStyle w:val="Heading1"/>
              <w:rPr>
                <w:rFonts w:ascii="Times New Roman" w:hAnsi="Times New Roman"/>
                <w:color w:val="000000" w:themeColor="text1"/>
                <w:sz w:val="28"/>
                <w:szCs w:val="28"/>
              </w:rPr>
            </w:pPr>
            <w:r w:rsidRPr="00E4085C">
              <w:rPr>
                <w:rFonts w:ascii="Times New Roman" w:hAnsi="Times New Roman"/>
                <w:color w:val="000000" w:themeColor="text1"/>
                <w:sz w:val="28"/>
                <w:szCs w:val="28"/>
              </w:rPr>
              <w:t xml:space="preserve">        </w:t>
            </w:r>
            <w:r w:rsidR="004F4BBB" w:rsidRPr="00E4085C">
              <w:rPr>
                <w:rFonts w:ascii="Times New Roman" w:hAnsi="Times New Roman"/>
                <w:color w:val="000000" w:themeColor="text1"/>
                <w:sz w:val="28"/>
                <w:szCs w:val="28"/>
              </w:rPr>
              <w:t>Ninh Bình</w:t>
            </w:r>
            <w:r w:rsidR="00BB7112" w:rsidRPr="00E4085C">
              <w:rPr>
                <w:rFonts w:ascii="Times New Roman" w:hAnsi="Times New Roman"/>
                <w:color w:val="000000" w:themeColor="text1"/>
                <w:sz w:val="28"/>
                <w:szCs w:val="28"/>
              </w:rPr>
              <w:t>, ngày</w:t>
            </w:r>
            <w:r w:rsidR="005F2A9D" w:rsidRPr="00E4085C">
              <w:rPr>
                <w:rFonts w:ascii="Times New Roman" w:hAnsi="Times New Roman"/>
                <w:color w:val="000000" w:themeColor="text1"/>
                <w:sz w:val="28"/>
                <w:szCs w:val="28"/>
              </w:rPr>
              <w:t xml:space="preserve"> </w:t>
            </w:r>
            <w:r w:rsidR="00991CC6">
              <w:rPr>
                <w:rFonts w:ascii="Times New Roman" w:hAnsi="Times New Roman"/>
                <w:color w:val="000000" w:themeColor="text1"/>
                <w:sz w:val="28"/>
                <w:szCs w:val="28"/>
              </w:rPr>
              <w:t xml:space="preserve">10 </w:t>
            </w:r>
            <w:r w:rsidR="00B534F9" w:rsidRPr="00E4085C">
              <w:rPr>
                <w:rFonts w:ascii="Times New Roman" w:hAnsi="Times New Roman"/>
                <w:color w:val="000000" w:themeColor="text1"/>
                <w:sz w:val="28"/>
                <w:szCs w:val="28"/>
              </w:rPr>
              <w:t>tháng</w:t>
            </w:r>
            <w:r w:rsidR="00991CC6">
              <w:rPr>
                <w:rFonts w:ascii="Times New Roman" w:hAnsi="Times New Roman"/>
                <w:color w:val="000000" w:themeColor="text1"/>
                <w:sz w:val="28"/>
                <w:szCs w:val="28"/>
              </w:rPr>
              <w:t xml:space="preserve"> 9 </w:t>
            </w:r>
            <w:r w:rsidR="00B534F9" w:rsidRPr="00E4085C">
              <w:rPr>
                <w:rFonts w:ascii="Times New Roman" w:hAnsi="Times New Roman"/>
                <w:color w:val="000000" w:themeColor="text1"/>
                <w:sz w:val="28"/>
                <w:szCs w:val="28"/>
              </w:rPr>
              <w:t>năm 20</w:t>
            </w:r>
            <w:r w:rsidR="00CE2234" w:rsidRPr="00E4085C">
              <w:rPr>
                <w:rFonts w:ascii="Times New Roman" w:hAnsi="Times New Roman"/>
                <w:color w:val="000000" w:themeColor="text1"/>
                <w:sz w:val="28"/>
                <w:szCs w:val="28"/>
              </w:rPr>
              <w:t>2</w:t>
            </w:r>
            <w:r w:rsidR="009772D8" w:rsidRPr="00E4085C">
              <w:rPr>
                <w:rFonts w:ascii="Times New Roman" w:hAnsi="Times New Roman"/>
                <w:color w:val="000000" w:themeColor="text1"/>
                <w:sz w:val="28"/>
                <w:szCs w:val="28"/>
              </w:rPr>
              <w:t>6</w:t>
            </w:r>
          </w:p>
          <w:p w14:paraId="6D59AA54" w14:textId="77777777" w:rsidR="00B534F9" w:rsidRPr="00E4085C" w:rsidRDefault="00B534F9">
            <w:pPr>
              <w:rPr>
                <w:color w:val="000000" w:themeColor="text1"/>
                <w:szCs w:val="28"/>
              </w:rPr>
            </w:pPr>
          </w:p>
        </w:tc>
      </w:tr>
    </w:tbl>
    <w:p w14:paraId="0021AC24" w14:textId="65AB4DBB" w:rsidR="00E46259" w:rsidRPr="00E4085C" w:rsidRDefault="00E46259" w:rsidP="00D209B6">
      <w:pPr>
        <w:jc w:val="center"/>
        <w:rPr>
          <w:b/>
          <w:color w:val="000000" w:themeColor="text1"/>
        </w:rPr>
      </w:pPr>
      <w:r w:rsidRPr="00E4085C">
        <w:rPr>
          <w:b/>
          <w:color w:val="000000" w:themeColor="text1"/>
        </w:rPr>
        <w:t>NGHỊ QUYẾT</w:t>
      </w:r>
    </w:p>
    <w:p w14:paraId="26D598E7" w14:textId="77777777" w:rsidR="00E46259" w:rsidRPr="00E4085C" w:rsidRDefault="00E46259" w:rsidP="00D209B6">
      <w:pPr>
        <w:jc w:val="center"/>
        <w:rPr>
          <w:b/>
          <w:color w:val="000000" w:themeColor="text1"/>
          <w:spacing w:val="-2"/>
        </w:rPr>
      </w:pPr>
      <w:r w:rsidRPr="00E4085C">
        <w:rPr>
          <w:b/>
          <w:color w:val="000000" w:themeColor="text1"/>
          <w:spacing w:val="-2"/>
        </w:rPr>
        <w:t xml:space="preserve">Quy định </w:t>
      </w:r>
      <w:r w:rsidR="009772D8" w:rsidRPr="00E4085C">
        <w:rPr>
          <w:b/>
          <w:color w:val="000000" w:themeColor="text1"/>
          <w:spacing w:val="-2"/>
        </w:rPr>
        <w:t>mức chi bảo đảm cho công tác kiểm tra, rà soát, xử lý, hệ thống hóa</w:t>
      </w:r>
      <w:r w:rsidR="004B5798" w:rsidRPr="00E4085C">
        <w:rPr>
          <w:b/>
          <w:color w:val="000000" w:themeColor="text1"/>
          <w:spacing w:val="-2"/>
        </w:rPr>
        <w:t xml:space="preserve"> </w:t>
      </w:r>
      <w:r w:rsidR="009772D8" w:rsidRPr="00E4085C">
        <w:rPr>
          <w:b/>
          <w:color w:val="000000" w:themeColor="text1"/>
          <w:spacing w:val="-2"/>
        </w:rPr>
        <w:t>văn bản quy phạm pháp luật trên địa bàn tỉnh Ninh Bình</w:t>
      </w:r>
    </w:p>
    <w:p w14:paraId="6B5795C2" w14:textId="21CF711D" w:rsidR="00E46259" w:rsidRPr="00E4085C" w:rsidRDefault="00E46259" w:rsidP="00E46259">
      <w:pPr>
        <w:jc w:val="center"/>
        <w:rPr>
          <w:b/>
          <w:color w:val="000000" w:themeColor="text1"/>
        </w:rPr>
      </w:pPr>
    </w:p>
    <w:p w14:paraId="1A19126A" w14:textId="175C9F79" w:rsidR="007C48F5" w:rsidRPr="00E4085C" w:rsidRDefault="007C48F5" w:rsidP="002A58A6">
      <w:pPr>
        <w:shd w:val="clear" w:color="auto" w:fill="FFFFFF"/>
        <w:spacing w:before="120"/>
        <w:ind w:firstLine="720"/>
        <w:rPr>
          <w:i/>
          <w:iCs/>
          <w:color w:val="000000" w:themeColor="text1"/>
          <w:szCs w:val="28"/>
          <w:lang w:val="vi-VN"/>
        </w:rPr>
      </w:pPr>
      <w:r w:rsidRPr="00E4085C">
        <w:rPr>
          <w:i/>
          <w:iCs/>
          <w:color w:val="000000" w:themeColor="text1"/>
          <w:szCs w:val="28"/>
          <w:lang w:val="vi-VN"/>
        </w:rPr>
        <w:t xml:space="preserve">Căn cứ Luật Tổ chức chính quyền địa phương </w:t>
      </w:r>
      <w:r w:rsidR="009772D8" w:rsidRPr="00E4085C">
        <w:rPr>
          <w:i/>
          <w:iCs/>
          <w:color w:val="000000" w:themeColor="text1"/>
          <w:szCs w:val="28"/>
        </w:rPr>
        <w:t>số 72/2025/QH15</w:t>
      </w:r>
      <w:r w:rsidRPr="00E4085C">
        <w:rPr>
          <w:i/>
          <w:iCs/>
          <w:color w:val="000000" w:themeColor="text1"/>
          <w:szCs w:val="28"/>
          <w:lang w:val="vi-VN"/>
        </w:rPr>
        <w:t>;</w:t>
      </w:r>
    </w:p>
    <w:p w14:paraId="4EE42561" w14:textId="3997DF7E" w:rsidR="007C48F5" w:rsidRPr="004C0A1B" w:rsidRDefault="007C48F5" w:rsidP="002A58A6">
      <w:pPr>
        <w:shd w:val="clear" w:color="auto" w:fill="FFFFFF"/>
        <w:spacing w:before="120"/>
        <w:ind w:firstLine="720"/>
        <w:rPr>
          <w:i/>
          <w:iCs/>
          <w:color w:val="000000" w:themeColor="text1"/>
          <w:szCs w:val="28"/>
          <w:lang w:val="vi-VN"/>
        </w:rPr>
      </w:pPr>
      <w:r w:rsidRPr="00E4085C">
        <w:rPr>
          <w:i/>
          <w:iCs/>
          <w:color w:val="000000" w:themeColor="text1"/>
          <w:szCs w:val="28"/>
          <w:lang w:val="vi-VN"/>
        </w:rPr>
        <w:t xml:space="preserve">Căn cứ Luật Ban hành văn bản quy phạm pháp luật </w:t>
      </w:r>
      <w:r w:rsidR="009772D8" w:rsidRPr="004C0A1B">
        <w:rPr>
          <w:i/>
          <w:iCs/>
          <w:color w:val="000000" w:themeColor="text1"/>
          <w:szCs w:val="28"/>
          <w:lang w:val="vi-VN"/>
        </w:rPr>
        <w:t>số 64/2025/QH15 được sửa đổi, bổ sung bởi Luật số 87/2025/QH15</w:t>
      </w:r>
      <w:r w:rsidRPr="004C0A1B">
        <w:rPr>
          <w:i/>
          <w:iCs/>
          <w:color w:val="000000" w:themeColor="text1"/>
          <w:szCs w:val="28"/>
          <w:lang w:val="vi-VN"/>
        </w:rPr>
        <w:t>;</w:t>
      </w:r>
      <w:r w:rsidR="00814CA9" w:rsidRPr="004C0A1B">
        <w:rPr>
          <w:i/>
          <w:iCs/>
          <w:color w:val="000000" w:themeColor="text1"/>
          <w:szCs w:val="28"/>
          <w:lang w:val="vi-VN"/>
        </w:rPr>
        <w:t xml:space="preserve"> </w:t>
      </w:r>
    </w:p>
    <w:p w14:paraId="217ACEE9" w14:textId="77777777" w:rsidR="00E453B8" w:rsidRPr="004C0A1B" w:rsidRDefault="00E453B8" w:rsidP="002A58A6">
      <w:pPr>
        <w:shd w:val="clear" w:color="auto" w:fill="FFFFFF"/>
        <w:spacing w:before="120"/>
        <w:ind w:firstLine="720"/>
        <w:rPr>
          <w:i/>
          <w:iCs/>
          <w:color w:val="000000" w:themeColor="text1"/>
          <w:szCs w:val="28"/>
          <w:lang w:val="vi-VN"/>
        </w:rPr>
      </w:pPr>
      <w:r w:rsidRPr="004C0A1B">
        <w:rPr>
          <w:i/>
          <w:iCs/>
          <w:color w:val="000000" w:themeColor="text1"/>
          <w:szCs w:val="28"/>
          <w:lang w:val="vi-VN"/>
        </w:rPr>
        <w:t xml:space="preserve">Căn cứ Luật Ngân sách nhà nước </w:t>
      </w:r>
      <w:r w:rsidR="009772D8" w:rsidRPr="004C0A1B">
        <w:rPr>
          <w:i/>
          <w:iCs/>
          <w:color w:val="000000" w:themeColor="text1"/>
          <w:szCs w:val="28"/>
          <w:lang w:val="vi-VN"/>
        </w:rPr>
        <w:t>số 89/2025/QH15</w:t>
      </w:r>
      <w:r w:rsidRPr="004C0A1B">
        <w:rPr>
          <w:i/>
          <w:iCs/>
          <w:color w:val="000000" w:themeColor="text1"/>
          <w:szCs w:val="28"/>
          <w:lang w:val="vi-VN"/>
        </w:rPr>
        <w:t>;</w:t>
      </w:r>
    </w:p>
    <w:p w14:paraId="7F607DDB" w14:textId="26B7D77A" w:rsidR="00356A4C" w:rsidRPr="004C0A1B" w:rsidRDefault="009772D8" w:rsidP="002A58A6">
      <w:pPr>
        <w:shd w:val="clear" w:color="auto" w:fill="FFFFFF"/>
        <w:spacing w:before="120"/>
        <w:ind w:firstLine="720"/>
        <w:rPr>
          <w:i/>
          <w:color w:val="000000" w:themeColor="text1"/>
          <w:szCs w:val="28"/>
          <w:lang w:val="vi-VN"/>
        </w:rPr>
      </w:pPr>
      <w:r w:rsidRPr="004C0A1B">
        <w:rPr>
          <w:i/>
          <w:color w:val="000000" w:themeColor="text1"/>
          <w:szCs w:val="28"/>
          <w:lang w:val="vi-VN"/>
        </w:rPr>
        <w:t xml:space="preserve">Căn cứ Nghị quyết 197/2025/QH15 </w:t>
      </w:r>
      <w:r w:rsidR="00EB072D">
        <w:rPr>
          <w:i/>
          <w:color w:val="000000" w:themeColor="text1"/>
          <w:szCs w:val="28"/>
        </w:rPr>
        <w:t xml:space="preserve">của Quốc hội </w:t>
      </w:r>
      <w:r w:rsidRPr="004C0A1B">
        <w:rPr>
          <w:i/>
          <w:color w:val="000000" w:themeColor="text1"/>
          <w:szCs w:val="28"/>
          <w:lang w:val="vi-VN"/>
        </w:rPr>
        <w:t>về một số cơ chế</w:t>
      </w:r>
      <w:r w:rsidR="00EB072D">
        <w:rPr>
          <w:i/>
          <w:color w:val="000000" w:themeColor="text1"/>
          <w:szCs w:val="28"/>
        </w:rPr>
        <w:t>,</w:t>
      </w:r>
      <w:r w:rsidRPr="004C0A1B">
        <w:rPr>
          <w:i/>
          <w:color w:val="000000" w:themeColor="text1"/>
          <w:szCs w:val="28"/>
          <w:lang w:val="vi-VN"/>
        </w:rPr>
        <w:t xml:space="preserve"> chính sách đặc biệt tạo đột phá trong xây dựng và tổ chức thi hành pháp luật</w:t>
      </w:r>
      <w:r w:rsidR="00356A4C" w:rsidRPr="004C0A1B">
        <w:rPr>
          <w:i/>
          <w:color w:val="000000" w:themeColor="text1"/>
          <w:szCs w:val="28"/>
          <w:lang w:val="vi-VN"/>
        </w:rPr>
        <w:t>;</w:t>
      </w:r>
    </w:p>
    <w:p w14:paraId="33C94A1F" w14:textId="7FDA87F4" w:rsidR="009772D8" w:rsidRPr="004C0A1B" w:rsidRDefault="009772D8" w:rsidP="002A58A6">
      <w:pPr>
        <w:shd w:val="clear" w:color="auto" w:fill="FFFFFF"/>
        <w:spacing w:before="120"/>
        <w:ind w:firstLine="720"/>
        <w:rPr>
          <w:i/>
          <w:color w:val="000000" w:themeColor="text1"/>
          <w:szCs w:val="28"/>
          <w:lang w:val="vi-VN"/>
        </w:rPr>
      </w:pPr>
      <w:r w:rsidRPr="004C0A1B">
        <w:rPr>
          <w:i/>
          <w:color w:val="000000" w:themeColor="text1"/>
          <w:szCs w:val="28"/>
          <w:lang w:val="vi-VN"/>
        </w:rPr>
        <w:t>Căn cứ Nghị định số 289/2025/NĐ-CP hướng dẫn thi hành Nghị quyết số 197/2025/QH15 ngày 17</w:t>
      </w:r>
      <w:r w:rsidR="00EB072D">
        <w:rPr>
          <w:i/>
          <w:color w:val="000000" w:themeColor="text1"/>
          <w:szCs w:val="28"/>
        </w:rPr>
        <w:t xml:space="preserve"> tháng </w:t>
      </w:r>
      <w:r w:rsidRPr="004C0A1B">
        <w:rPr>
          <w:i/>
          <w:color w:val="000000" w:themeColor="text1"/>
          <w:szCs w:val="28"/>
          <w:lang w:val="vi-VN"/>
        </w:rPr>
        <w:t>5</w:t>
      </w:r>
      <w:r w:rsidR="00EB072D">
        <w:rPr>
          <w:i/>
          <w:color w:val="000000" w:themeColor="text1"/>
          <w:szCs w:val="28"/>
        </w:rPr>
        <w:t xml:space="preserve"> năm </w:t>
      </w:r>
      <w:r w:rsidRPr="004C0A1B">
        <w:rPr>
          <w:i/>
          <w:color w:val="000000" w:themeColor="text1"/>
          <w:szCs w:val="28"/>
          <w:lang w:val="vi-VN"/>
        </w:rPr>
        <w:t>2025 của Quốc hội về một số cơ chế chính sách</w:t>
      </w:r>
      <w:r w:rsidRPr="004C0A1B">
        <w:rPr>
          <w:color w:val="000000" w:themeColor="text1"/>
          <w:lang w:val="vi-VN"/>
        </w:rPr>
        <w:t xml:space="preserve"> </w:t>
      </w:r>
      <w:r w:rsidRPr="004C0A1B">
        <w:rPr>
          <w:i/>
          <w:color w:val="000000" w:themeColor="text1"/>
          <w:szCs w:val="28"/>
          <w:lang w:val="vi-VN"/>
        </w:rPr>
        <w:t>đặc biệt tạo đột phá trong xây dựng và tổ chức thi hành pháp luật;</w:t>
      </w:r>
    </w:p>
    <w:p w14:paraId="4C2D6200" w14:textId="1265C7FC" w:rsidR="004B5798" w:rsidRDefault="009772D8" w:rsidP="002A58A6">
      <w:pPr>
        <w:shd w:val="clear" w:color="auto" w:fill="FFFFFF"/>
        <w:spacing w:before="120"/>
        <w:ind w:firstLine="720"/>
        <w:rPr>
          <w:i/>
          <w:color w:val="000000" w:themeColor="text1"/>
          <w:szCs w:val="28"/>
        </w:rPr>
      </w:pPr>
      <w:r w:rsidRPr="004C0A1B">
        <w:rPr>
          <w:i/>
          <w:color w:val="000000" w:themeColor="text1"/>
          <w:szCs w:val="28"/>
          <w:lang w:val="vi-VN"/>
        </w:rPr>
        <w:t>Căn cứ Nghị định số 78/2025/NĐ-CP</w:t>
      </w:r>
      <w:r w:rsidRPr="004C0A1B">
        <w:rPr>
          <w:color w:val="000000" w:themeColor="text1"/>
          <w:lang w:val="vi-VN"/>
        </w:rPr>
        <w:t xml:space="preserve"> </w:t>
      </w:r>
      <w:r w:rsidRPr="004C0A1B">
        <w:rPr>
          <w:i/>
          <w:color w:val="000000" w:themeColor="text1"/>
          <w:szCs w:val="28"/>
          <w:lang w:val="vi-VN"/>
        </w:rPr>
        <w:t xml:space="preserve">quy định chi tiết một số điều và biện pháp để tổ chức, hướng dẫn thi hành Luật Ban </w:t>
      </w:r>
      <w:r w:rsidR="004B5798" w:rsidRPr="004C0A1B">
        <w:rPr>
          <w:i/>
          <w:color w:val="000000" w:themeColor="text1"/>
          <w:szCs w:val="28"/>
          <w:lang w:val="vi-VN"/>
        </w:rPr>
        <w:t>hành văn bản quy phạm pháp luật được sửa đổi bổ sung bởi Nghị định số 187/2025/NĐ-CP;</w:t>
      </w:r>
      <w:r w:rsidR="00814CA9" w:rsidRPr="004C0A1B">
        <w:rPr>
          <w:i/>
          <w:color w:val="000000" w:themeColor="text1"/>
          <w:szCs w:val="28"/>
          <w:lang w:val="vi-VN"/>
        </w:rPr>
        <w:t xml:space="preserve"> </w:t>
      </w:r>
    </w:p>
    <w:p w14:paraId="347707CB" w14:textId="1625E87E" w:rsidR="00EB072D" w:rsidRPr="00EB072D" w:rsidRDefault="00EB072D" w:rsidP="002A58A6">
      <w:pPr>
        <w:shd w:val="clear" w:color="auto" w:fill="FFFFFF"/>
        <w:spacing w:before="120"/>
        <w:ind w:firstLine="720"/>
        <w:rPr>
          <w:i/>
          <w:color w:val="000000" w:themeColor="text1"/>
          <w:szCs w:val="28"/>
        </w:rPr>
      </w:pPr>
      <w:r>
        <w:rPr>
          <w:i/>
          <w:color w:val="000000" w:themeColor="text1"/>
          <w:szCs w:val="28"/>
        </w:rPr>
        <w:t>Căn cứ Nghị định số 79/2025/NĐ-CP</w:t>
      </w:r>
    </w:p>
    <w:p w14:paraId="04157292" w14:textId="77777777" w:rsidR="004B5798" w:rsidRPr="00EB072D" w:rsidRDefault="004B5798" w:rsidP="002A58A6">
      <w:pPr>
        <w:shd w:val="clear" w:color="auto" w:fill="FFFFFF"/>
        <w:spacing w:before="120"/>
        <w:ind w:firstLine="720"/>
        <w:rPr>
          <w:i/>
          <w:color w:val="000000" w:themeColor="text1"/>
          <w:szCs w:val="28"/>
        </w:rPr>
      </w:pPr>
      <w:r w:rsidRPr="004C0A1B">
        <w:rPr>
          <w:i/>
          <w:color w:val="000000" w:themeColor="text1"/>
          <w:szCs w:val="28"/>
          <w:lang w:val="vi-VN"/>
        </w:rPr>
        <w:t>Căn cứ Nghị định số 73/2026/NĐ-CP</w:t>
      </w:r>
      <w:r w:rsidRPr="004C0A1B">
        <w:rPr>
          <w:color w:val="000000" w:themeColor="text1"/>
          <w:lang w:val="vi-VN"/>
        </w:rPr>
        <w:t xml:space="preserve"> </w:t>
      </w:r>
      <w:r w:rsidRPr="004C0A1B">
        <w:rPr>
          <w:i/>
          <w:color w:val="000000" w:themeColor="text1"/>
          <w:szCs w:val="28"/>
          <w:lang w:val="vi-VN"/>
        </w:rPr>
        <w:t>quy định chi tiết và hướng dẫn thi hành một số điều của Luật Ngân sách nhà nước;</w:t>
      </w:r>
    </w:p>
    <w:p w14:paraId="45D8F2FA" w14:textId="77777777" w:rsidR="009772D8" w:rsidRPr="004C0A1B" w:rsidRDefault="004B5798" w:rsidP="002A58A6">
      <w:pPr>
        <w:shd w:val="clear" w:color="auto" w:fill="FFFFFF"/>
        <w:spacing w:before="120"/>
        <w:ind w:firstLine="720"/>
        <w:rPr>
          <w:i/>
          <w:color w:val="000000" w:themeColor="text1"/>
          <w:szCs w:val="28"/>
          <w:lang w:val="vi-VN"/>
        </w:rPr>
      </w:pPr>
      <w:r w:rsidRPr="004C0A1B">
        <w:rPr>
          <w:i/>
          <w:color w:val="000000" w:themeColor="text1"/>
          <w:szCs w:val="28"/>
          <w:lang w:val="vi-VN"/>
        </w:rPr>
        <w:t>Căn cứ Thông tư số 09/2023/TT-BTC quy định việc lập dự toán, quản lý, sử dụng và quyết toán kinh phí ngân sách nhà nước bảo đảm cho công tác kiểm tra, xử lý, rà soát, hệ thống hóa văn bản quy phạm pháp luật;</w:t>
      </w:r>
      <w:r w:rsidR="009772D8" w:rsidRPr="004C0A1B">
        <w:rPr>
          <w:i/>
          <w:color w:val="000000" w:themeColor="text1"/>
          <w:szCs w:val="28"/>
          <w:lang w:val="vi-VN"/>
        </w:rPr>
        <w:t xml:space="preserve">   </w:t>
      </w:r>
    </w:p>
    <w:p w14:paraId="2EEE338B" w14:textId="4F9CFEBE" w:rsidR="003E6437" w:rsidRPr="004C0A1B" w:rsidRDefault="003E6437" w:rsidP="002A58A6">
      <w:pPr>
        <w:pStyle w:val="BodyTextIndent"/>
        <w:tabs>
          <w:tab w:val="left" w:pos="851"/>
          <w:tab w:val="left" w:pos="1418"/>
        </w:tabs>
        <w:spacing w:before="120" w:after="0"/>
        <w:ind w:firstLine="720"/>
        <w:rPr>
          <w:b w:val="0"/>
          <w:i/>
          <w:color w:val="000000" w:themeColor="text1"/>
          <w:szCs w:val="28"/>
          <w:lang w:val="vi-VN"/>
        </w:rPr>
      </w:pPr>
      <w:r w:rsidRPr="004C0A1B">
        <w:rPr>
          <w:b w:val="0"/>
          <w:i/>
          <w:color w:val="000000" w:themeColor="text1"/>
          <w:szCs w:val="28"/>
          <w:lang w:val="vi-VN"/>
        </w:rPr>
        <w:t>Xét Tờ trình số</w:t>
      </w:r>
      <w:r w:rsidR="00A86C2B">
        <w:rPr>
          <w:b w:val="0"/>
          <w:i/>
          <w:color w:val="000000" w:themeColor="text1"/>
          <w:szCs w:val="28"/>
        </w:rPr>
        <w:t xml:space="preserve"> 333</w:t>
      </w:r>
      <w:r w:rsidRPr="004C0A1B">
        <w:rPr>
          <w:b w:val="0"/>
          <w:i/>
          <w:color w:val="000000" w:themeColor="text1"/>
          <w:szCs w:val="28"/>
          <w:lang w:val="vi-VN"/>
        </w:rPr>
        <w:t>/TTr-UBND ngày</w:t>
      </w:r>
      <w:r w:rsidR="00A86C2B">
        <w:rPr>
          <w:b w:val="0"/>
          <w:i/>
          <w:color w:val="000000" w:themeColor="text1"/>
          <w:szCs w:val="28"/>
        </w:rPr>
        <w:t xml:space="preserve"> 28 </w:t>
      </w:r>
      <w:r w:rsidR="005F05D7" w:rsidRPr="004C0A1B">
        <w:rPr>
          <w:b w:val="0"/>
          <w:i/>
          <w:color w:val="000000" w:themeColor="text1"/>
          <w:szCs w:val="28"/>
          <w:lang w:val="vi-VN"/>
        </w:rPr>
        <w:t>t</w:t>
      </w:r>
      <w:r w:rsidRPr="004C0A1B">
        <w:rPr>
          <w:b w:val="0"/>
          <w:i/>
          <w:color w:val="000000" w:themeColor="text1"/>
          <w:szCs w:val="28"/>
          <w:lang w:val="vi-VN"/>
        </w:rPr>
        <w:t>háng</w:t>
      </w:r>
      <w:r w:rsidR="00A86C2B">
        <w:rPr>
          <w:b w:val="0"/>
          <w:i/>
          <w:color w:val="000000" w:themeColor="text1"/>
          <w:szCs w:val="28"/>
        </w:rPr>
        <w:t xml:space="preserve"> 8 </w:t>
      </w:r>
      <w:r w:rsidRPr="004C0A1B">
        <w:rPr>
          <w:b w:val="0"/>
          <w:i/>
          <w:color w:val="000000" w:themeColor="text1"/>
          <w:szCs w:val="28"/>
          <w:lang w:val="vi-VN"/>
        </w:rPr>
        <w:t>năm 202</w:t>
      </w:r>
      <w:r w:rsidR="004B5798" w:rsidRPr="004C0A1B">
        <w:rPr>
          <w:b w:val="0"/>
          <w:i/>
          <w:color w:val="000000" w:themeColor="text1"/>
          <w:szCs w:val="28"/>
          <w:lang w:val="vi-VN"/>
        </w:rPr>
        <w:t>6</w:t>
      </w:r>
      <w:r w:rsidRPr="004C0A1B">
        <w:rPr>
          <w:b w:val="0"/>
          <w:i/>
          <w:color w:val="000000" w:themeColor="text1"/>
          <w:szCs w:val="28"/>
          <w:lang w:val="vi-VN"/>
        </w:rPr>
        <w:t xml:space="preserve"> của </w:t>
      </w:r>
      <w:r w:rsidR="005F05D7" w:rsidRPr="004C0A1B">
        <w:rPr>
          <w:b w:val="0"/>
          <w:i/>
          <w:color w:val="000000" w:themeColor="text1"/>
          <w:szCs w:val="28"/>
          <w:lang w:val="vi-VN"/>
        </w:rPr>
        <w:t>Ủy ban nhân dân</w:t>
      </w:r>
      <w:r w:rsidRPr="004C0A1B">
        <w:rPr>
          <w:b w:val="0"/>
          <w:i/>
          <w:color w:val="000000" w:themeColor="text1"/>
          <w:szCs w:val="28"/>
          <w:lang w:val="vi-VN"/>
        </w:rPr>
        <w:t xml:space="preserve"> tỉnh </w:t>
      </w:r>
      <w:r w:rsidR="00D8173F" w:rsidRPr="004C0A1B">
        <w:rPr>
          <w:b w:val="0"/>
          <w:i/>
          <w:color w:val="000000" w:themeColor="text1"/>
          <w:szCs w:val="28"/>
          <w:lang w:val="vi-VN"/>
        </w:rPr>
        <w:t xml:space="preserve">về </w:t>
      </w:r>
      <w:r w:rsidR="00227DFF" w:rsidRPr="004C0A1B">
        <w:rPr>
          <w:b w:val="0"/>
          <w:i/>
          <w:color w:val="000000" w:themeColor="text1"/>
          <w:szCs w:val="28"/>
          <w:lang w:val="vi-VN"/>
        </w:rPr>
        <w:t>dự thảo</w:t>
      </w:r>
      <w:r w:rsidR="003B7927" w:rsidRPr="004C0A1B">
        <w:rPr>
          <w:b w:val="0"/>
          <w:i/>
          <w:color w:val="000000" w:themeColor="text1"/>
          <w:szCs w:val="28"/>
          <w:lang w:val="vi-VN"/>
        </w:rPr>
        <w:t xml:space="preserve"> </w:t>
      </w:r>
      <w:r w:rsidR="00997280" w:rsidRPr="004C0A1B">
        <w:rPr>
          <w:b w:val="0"/>
          <w:i/>
          <w:color w:val="000000" w:themeColor="text1"/>
          <w:szCs w:val="28"/>
          <w:lang w:val="vi-VN"/>
        </w:rPr>
        <w:t>Nghị quyết</w:t>
      </w:r>
      <w:r w:rsidR="00C54D37" w:rsidRPr="004C0A1B">
        <w:rPr>
          <w:b w:val="0"/>
          <w:color w:val="000000" w:themeColor="text1"/>
          <w:spacing w:val="-2"/>
          <w:lang w:val="vi-VN"/>
        </w:rPr>
        <w:t xml:space="preserve"> </w:t>
      </w:r>
      <w:r w:rsidR="00C54D37" w:rsidRPr="004C0A1B">
        <w:rPr>
          <w:b w:val="0"/>
          <w:i/>
          <w:color w:val="000000" w:themeColor="text1"/>
          <w:spacing w:val="-2"/>
          <w:lang w:val="vi-VN"/>
        </w:rPr>
        <w:t xml:space="preserve">quy định </w:t>
      </w:r>
      <w:r w:rsidR="004B5798" w:rsidRPr="004C0A1B">
        <w:rPr>
          <w:b w:val="0"/>
          <w:i/>
          <w:color w:val="000000" w:themeColor="text1"/>
          <w:spacing w:val="-2"/>
          <w:lang w:val="vi-VN"/>
        </w:rPr>
        <w:t>mức chi bảo đảm cho công tác kiểm tra, rà soát, xử lý, hệ thống hóa văn bản quy phạm pháp luật trên địa bàn tỉnh Ninh Bình</w:t>
      </w:r>
      <w:r w:rsidR="00C54D37" w:rsidRPr="004C0A1B">
        <w:rPr>
          <w:b w:val="0"/>
          <w:i/>
          <w:color w:val="000000" w:themeColor="text1"/>
          <w:szCs w:val="28"/>
          <w:lang w:val="vi-VN"/>
        </w:rPr>
        <w:t>;</w:t>
      </w:r>
      <w:r w:rsidR="004F162B" w:rsidRPr="004C0A1B">
        <w:rPr>
          <w:b w:val="0"/>
          <w:i/>
          <w:color w:val="000000" w:themeColor="text1"/>
          <w:szCs w:val="28"/>
          <w:lang w:val="vi-VN"/>
        </w:rPr>
        <w:t xml:space="preserve"> Báo cáo thẩm </w:t>
      </w:r>
      <w:r w:rsidR="00A86C2B">
        <w:rPr>
          <w:b w:val="0"/>
          <w:i/>
          <w:color w:val="000000" w:themeColor="text1"/>
          <w:szCs w:val="28"/>
        </w:rPr>
        <w:t xml:space="preserve">tra </w:t>
      </w:r>
      <w:r w:rsidR="004F162B" w:rsidRPr="004C0A1B">
        <w:rPr>
          <w:b w:val="0"/>
          <w:i/>
          <w:color w:val="000000" w:themeColor="text1"/>
          <w:szCs w:val="28"/>
          <w:lang w:val="vi-VN"/>
        </w:rPr>
        <w:t>của Ban Pháp chế Hội đồng nhân dân tỉnh</w:t>
      </w:r>
      <w:r w:rsidR="005F05D7" w:rsidRPr="004C0A1B">
        <w:rPr>
          <w:b w:val="0"/>
          <w:i/>
          <w:color w:val="000000" w:themeColor="text1"/>
          <w:szCs w:val="28"/>
          <w:lang w:val="vi-VN"/>
        </w:rPr>
        <w:t>;</w:t>
      </w:r>
      <w:r w:rsidR="004F162B" w:rsidRPr="004C0A1B">
        <w:rPr>
          <w:b w:val="0"/>
          <w:i/>
          <w:color w:val="000000" w:themeColor="text1"/>
          <w:szCs w:val="28"/>
          <w:lang w:val="vi-VN"/>
        </w:rPr>
        <w:t xml:space="preserve"> ý kiến thảo luận của </w:t>
      </w:r>
      <w:r w:rsidR="005F05D7" w:rsidRPr="004C0A1B">
        <w:rPr>
          <w:b w:val="0"/>
          <w:i/>
          <w:color w:val="000000" w:themeColor="text1"/>
          <w:szCs w:val="28"/>
          <w:lang w:val="vi-VN"/>
        </w:rPr>
        <w:t>đ</w:t>
      </w:r>
      <w:r w:rsidR="004F162B" w:rsidRPr="004C0A1B">
        <w:rPr>
          <w:b w:val="0"/>
          <w:i/>
          <w:color w:val="000000" w:themeColor="text1"/>
          <w:szCs w:val="28"/>
          <w:lang w:val="vi-VN"/>
        </w:rPr>
        <w:t>ại biểu Hội đồng nhân dân tỉnh tại kỳ họp</w:t>
      </w:r>
      <w:r w:rsidR="004B5798" w:rsidRPr="004C0A1B">
        <w:rPr>
          <w:b w:val="0"/>
          <w:i/>
          <w:color w:val="000000" w:themeColor="text1"/>
          <w:szCs w:val="28"/>
          <w:lang w:val="vi-VN"/>
        </w:rPr>
        <w:t>;</w:t>
      </w:r>
    </w:p>
    <w:p w14:paraId="033C235B" w14:textId="77777777" w:rsidR="004B5798" w:rsidRPr="004C0A1B" w:rsidRDefault="004B5798" w:rsidP="002A58A6">
      <w:pPr>
        <w:pStyle w:val="BodyTextIndent"/>
        <w:tabs>
          <w:tab w:val="left" w:pos="851"/>
          <w:tab w:val="left" w:pos="1418"/>
        </w:tabs>
        <w:spacing w:before="120" w:after="0"/>
        <w:ind w:firstLine="720"/>
        <w:rPr>
          <w:b w:val="0"/>
          <w:i/>
          <w:color w:val="000000" w:themeColor="text1"/>
          <w:spacing w:val="-2"/>
          <w:lang w:val="vi-VN"/>
        </w:rPr>
      </w:pPr>
      <w:r w:rsidRPr="004C0A1B">
        <w:rPr>
          <w:b w:val="0"/>
          <w:i/>
          <w:color w:val="000000" w:themeColor="text1"/>
          <w:szCs w:val="28"/>
          <w:lang w:val="vi-VN"/>
        </w:rPr>
        <w:t>Hội đồng nhân dân ban hành Nghị quyết quy định mức chi bảo đảm cho công tác kiểm tra, rà soát, xử lý, hệ thống hóa văn bản quy phạm pháp luật trên địa bàn tỉnh Ninh Bình</w:t>
      </w:r>
    </w:p>
    <w:p w14:paraId="352514F4" w14:textId="3044FD61" w:rsidR="00C54D37" w:rsidRPr="004C0A1B" w:rsidRDefault="00C54D37" w:rsidP="002A58A6">
      <w:pPr>
        <w:pStyle w:val="BodyTextIndent"/>
        <w:tabs>
          <w:tab w:val="left" w:pos="851"/>
          <w:tab w:val="left" w:pos="1418"/>
        </w:tabs>
        <w:spacing w:before="120" w:after="0" w:line="264" w:lineRule="auto"/>
        <w:ind w:firstLine="720"/>
        <w:rPr>
          <w:color w:val="000000" w:themeColor="text1"/>
          <w:szCs w:val="28"/>
          <w:lang w:val="vi-VN"/>
        </w:rPr>
      </w:pPr>
      <w:r w:rsidRPr="004C0A1B">
        <w:rPr>
          <w:color w:val="000000" w:themeColor="text1"/>
          <w:szCs w:val="28"/>
          <w:lang w:val="vi-VN"/>
        </w:rPr>
        <w:t>Điều 1.</w:t>
      </w:r>
      <w:r w:rsidRPr="004C0A1B">
        <w:rPr>
          <w:b w:val="0"/>
          <w:color w:val="000000" w:themeColor="text1"/>
          <w:szCs w:val="28"/>
          <w:lang w:val="vi-VN"/>
        </w:rPr>
        <w:t xml:space="preserve"> </w:t>
      </w:r>
      <w:r w:rsidR="004B5798" w:rsidRPr="004C0A1B">
        <w:rPr>
          <w:color w:val="000000" w:themeColor="text1"/>
          <w:szCs w:val="28"/>
          <w:lang w:val="vi-VN"/>
        </w:rPr>
        <w:t>Phạm vi điều chỉnh</w:t>
      </w:r>
      <w:r w:rsidR="00D05833" w:rsidRPr="004C0A1B">
        <w:rPr>
          <w:color w:val="000000" w:themeColor="text1"/>
          <w:szCs w:val="28"/>
          <w:lang w:val="vi-VN"/>
        </w:rPr>
        <w:t>; đối tượng áp dụng</w:t>
      </w:r>
    </w:p>
    <w:p w14:paraId="44BF2601" w14:textId="4ED0FF7F" w:rsidR="00D05833" w:rsidRPr="004C0A1B" w:rsidRDefault="00D05833" w:rsidP="002A58A6">
      <w:pPr>
        <w:pStyle w:val="BodyTextIndent"/>
        <w:tabs>
          <w:tab w:val="left" w:pos="851"/>
          <w:tab w:val="left" w:pos="1418"/>
        </w:tabs>
        <w:spacing w:before="120" w:after="0" w:line="264" w:lineRule="auto"/>
        <w:ind w:firstLine="720"/>
        <w:rPr>
          <w:b w:val="0"/>
          <w:color w:val="000000" w:themeColor="text1"/>
          <w:szCs w:val="28"/>
          <w:lang w:val="vi-VN"/>
        </w:rPr>
      </w:pPr>
      <w:r w:rsidRPr="004C0A1B">
        <w:rPr>
          <w:b w:val="0"/>
          <w:color w:val="000000" w:themeColor="text1"/>
          <w:szCs w:val="28"/>
          <w:lang w:val="vi-VN"/>
        </w:rPr>
        <w:t>1. Phạm vi điều chỉnh</w:t>
      </w:r>
    </w:p>
    <w:p w14:paraId="6AA1A5A3" w14:textId="3E5F09A0" w:rsidR="004B5798" w:rsidRPr="004C0A1B" w:rsidRDefault="008B53EB" w:rsidP="002A58A6">
      <w:pPr>
        <w:pStyle w:val="BodyTextIndent"/>
        <w:tabs>
          <w:tab w:val="left" w:pos="851"/>
          <w:tab w:val="left" w:pos="1418"/>
        </w:tabs>
        <w:spacing w:before="120" w:after="0" w:line="264" w:lineRule="auto"/>
        <w:ind w:firstLine="720"/>
        <w:rPr>
          <w:b w:val="0"/>
          <w:color w:val="000000" w:themeColor="text1"/>
          <w:szCs w:val="28"/>
          <w:lang w:val="vi-VN"/>
        </w:rPr>
      </w:pPr>
      <w:r w:rsidRPr="004C0A1B">
        <w:rPr>
          <w:b w:val="0"/>
          <w:color w:val="000000" w:themeColor="text1"/>
          <w:szCs w:val="28"/>
          <w:lang w:val="vi-VN"/>
        </w:rPr>
        <w:t xml:space="preserve">a) </w:t>
      </w:r>
      <w:r w:rsidR="004B5798" w:rsidRPr="004C0A1B">
        <w:rPr>
          <w:b w:val="0"/>
          <w:color w:val="000000" w:themeColor="text1"/>
          <w:szCs w:val="28"/>
          <w:lang w:val="vi-VN"/>
        </w:rPr>
        <w:t xml:space="preserve">Nghị quyết này quy định mức chi </w:t>
      </w:r>
      <w:r w:rsidR="00870477" w:rsidRPr="004C0A1B">
        <w:rPr>
          <w:b w:val="0"/>
          <w:color w:val="000000" w:themeColor="text1"/>
          <w:szCs w:val="28"/>
          <w:lang w:val="vi-VN"/>
        </w:rPr>
        <w:t xml:space="preserve">bảo đảm </w:t>
      </w:r>
      <w:r w:rsidR="004B5798" w:rsidRPr="004C0A1B">
        <w:rPr>
          <w:b w:val="0"/>
          <w:color w:val="000000" w:themeColor="text1"/>
          <w:szCs w:val="28"/>
          <w:lang w:val="vi-VN"/>
        </w:rPr>
        <w:t>cho công tác kiểm tra, rà soát, xử lý, hệ thống hóa văn bản quy phạm pháp l</w:t>
      </w:r>
      <w:r w:rsidR="00F47BBB">
        <w:rPr>
          <w:b w:val="0"/>
          <w:color w:val="000000" w:themeColor="text1"/>
          <w:szCs w:val="28"/>
          <w:lang w:val="vi-VN"/>
        </w:rPr>
        <w:t>uật trên địa bàn tỉnh Ninh Bình;</w:t>
      </w:r>
    </w:p>
    <w:p w14:paraId="3535A7A5" w14:textId="7A68739C" w:rsidR="008B53EB" w:rsidRPr="004C0A1B" w:rsidRDefault="008B53EB" w:rsidP="002A58A6">
      <w:pPr>
        <w:pStyle w:val="BodyTextIndent"/>
        <w:tabs>
          <w:tab w:val="left" w:pos="851"/>
          <w:tab w:val="left" w:pos="1418"/>
        </w:tabs>
        <w:spacing w:before="120" w:after="0"/>
        <w:ind w:firstLine="720"/>
        <w:rPr>
          <w:b w:val="0"/>
          <w:bCs w:val="0"/>
          <w:color w:val="000000" w:themeColor="text1"/>
          <w:szCs w:val="28"/>
          <w:lang w:val="vi-VN"/>
        </w:rPr>
      </w:pPr>
      <w:r w:rsidRPr="004C0A1B">
        <w:rPr>
          <w:b w:val="0"/>
          <w:color w:val="000000" w:themeColor="text1"/>
          <w:szCs w:val="28"/>
          <w:lang w:val="vi-VN"/>
        </w:rPr>
        <w:lastRenderedPageBreak/>
        <w:t>b)</w:t>
      </w:r>
      <w:r w:rsidRPr="004C0A1B">
        <w:rPr>
          <w:b w:val="0"/>
          <w:bCs w:val="0"/>
          <w:color w:val="000000" w:themeColor="text1"/>
          <w:szCs w:val="28"/>
          <w:lang w:val="vi-VN"/>
        </w:rPr>
        <w:t xml:space="preserve"> </w:t>
      </w:r>
      <w:r w:rsidRPr="004C0A1B">
        <w:rPr>
          <w:b w:val="0"/>
          <w:color w:val="000000" w:themeColor="text1"/>
          <w:szCs w:val="28"/>
          <w:lang w:val="vi-VN"/>
        </w:rPr>
        <w:t>Các nội dung chi, mức chi không quy định tại Nghị quyết này được thực hiện theo quy định của pháp luật hiện hành</w:t>
      </w:r>
      <w:r w:rsidR="003B4F76" w:rsidRPr="004C0A1B">
        <w:rPr>
          <w:b w:val="0"/>
          <w:bCs w:val="0"/>
          <w:color w:val="000000" w:themeColor="text1"/>
          <w:szCs w:val="28"/>
          <w:lang w:val="vi-VN"/>
        </w:rPr>
        <w:t>.</w:t>
      </w:r>
      <w:r w:rsidRPr="004C0A1B">
        <w:rPr>
          <w:b w:val="0"/>
          <w:bCs w:val="0"/>
          <w:color w:val="000000" w:themeColor="text1"/>
          <w:szCs w:val="28"/>
          <w:lang w:val="vi-VN"/>
        </w:rPr>
        <w:t xml:space="preserve"> </w:t>
      </w:r>
    </w:p>
    <w:p w14:paraId="565C5C9E" w14:textId="42E67AC9" w:rsidR="004B5798" w:rsidRPr="004C0A1B" w:rsidRDefault="008D7BA7" w:rsidP="002A58A6">
      <w:pPr>
        <w:spacing w:before="120"/>
        <w:ind w:firstLine="720"/>
        <w:rPr>
          <w:color w:val="000000" w:themeColor="text1"/>
          <w:szCs w:val="28"/>
          <w:lang w:val="vi-VN"/>
        </w:rPr>
      </w:pPr>
      <w:r w:rsidRPr="004C0A1B">
        <w:rPr>
          <w:color w:val="000000" w:themeColor="text1"/>
          <w:szCs w:val="28"/>
          <w:lang w:val="vi-VN"/>
        </w:rPr>
        <w:t xml:space="preserve">2. </w:t>
      </w:r>
      <w:r w:rsidR="004B5798" w:rsidRPr="004C0A1B">
        <w:rPr>
          <w:color w:val="000000" w:themeColor="text1"/>
          <w:szCs w:val="28"/>
          <w:lang w:val="vi-VN"/>
        </w:rPr>
        <w:t>Đối tượng áp dụng</w:t>
      </w:r>
    </w:p>
    <w:p w14:paraId="305A03A6" w14:textId="0C4F8F6D" w:rsidR="004B5798" w:rsidRPr="004C0A1B" w:rsidRDefault="00D05833" w:rsidP="002A58A6">
      <w:pPr>
        <w:spacing w:before="120"/>
        <w:ind w:firstLine="720"/>
        <w:rPr>
          <w:bCs/>
          <w:color w:val="000000" w:themeColor="text1"/>
          <w:szCs w:val="28"/>
          <w:lang w:val="vi-VN"/>
        </w:rPr>
      </w:pPr>
      <w:r w:rsidRPr="004C0A1B">
        <w:rPr>
          <w:bCs/>
          <w:color w:val="000000" w:themeColor="text1"/>
          <w:szCs w:val="28"/>
          <w:lang w:val="vi-VN"/>
        </w:rPr>
        <w:t>a)</w:t>
      </w:r>
      <w:r w:rsidR="004B5798" w:rsidRPr="004C0A1B">
        <w:rPr>
          <w:bCs/>
          <w:color w:val="000000" w:themeColor="text1"/>
          <w:szCs w:val="28"/>
          <w:lang w:val="vi-VN"/>
        </w:rPr>
        <w:t xml:space="preserve"> Cơ quan, tổ chức, cá nhân thực hiện</w:t>
      </w:r>
      <w:r w:rsidR="00227DFF" w:rsidRPr="004C0A1B">
        <w:rPr>
          <w:bCs/>
          <w:color w:val="000000" w:themeColor="text1"/>
          <w:szCs w:val="28"/>
          <w:lang w:val="vi-VN"/>
        </w:rPr>
        <w:t xml:space="preserve"> nhiệm vụ</w:t>
      </w:r>
      <w:r w:rsidR="004B5798" w:rsidRPr="004C0A1B">
        <w:rPr>
          <w:bCs/>
          <w:color w:val="000000" w:themeColor="text1"/>
          <w:szCs w:val="28"/>
          <w:lang w:val="vi-VN"/>
        </w:rPr>
        <w:t xml:space="preserve"> kiểm tra, rà soát, </w:t>
      </w:r>
      <w:r w:rsidR="00D12C89" w:rsidRPr="004C0A1B">
        <w:rPr>
          <w:bCs/>
          <w:color w:val="000000" w:themeColor="text1"/>
          <w:szCs w:val="28"/>
          <w:lang w:val="vi-VN"/>
        </w:rPr>
        <w:t xml:space="preserve">xử lý, </w:t>
      </w:r>
      <w:r w:rsidR="004B5798" w:rsidRPr="004C0A1B">
        <w:rPr>
          <w:bCs/>
          <w:color w:val="000000" w:themeColor="text1"/>
          <w:szCs w:val="28"/>
          <w:lang w:val="vi-VN"/>
        </w:rPr>
        <w:t>hệ thống hóa văn bản quy phạm pháp l</w:t>
      </w:r>
      <w:r w:rsidR="00F47BBB">
        <w:rPr>
          <w:bCs/>
          <w:color w:val="000000" w:themeColor="text1"/>
          <w:szCs w:val="28"/>
          <w:lang w:val="vi-VN"/>
        </w:rPr>
        <w:t>uật trên địa bàn tỉnh Ninh Bình;</w:t>
      </w:r>
    </w:p>
    <w:p w14:paraId="084AC083" w14:textId="7339C784" w:rsidR="004B5798" w:rsidRPr="004C0A1B" w:rsidRDefault="00D05833" w:rsidP="002A58A6">
      <w:pPr>
        <w:spacing w:before="120"/>
        <w:ind w:firstLine="720"/>
        <w:rPr>
          <w:bCs/>
          <w:color w:val="000000" w:themeColor="text1"/>
          <w:szCs w:val="28"/>
          <w:lang w:val="vi-VN"/>
        </w:rPr>
      </w:pPr>
      <w:r w:rsidRPr="004C0A1B">
        <w:rPr>
          <w:bCs/>
          <w:color w:val="000000" w:themeColor="text1"/>
          <w:szCs w:val="28"/>
          <w:lang w:val="vi-VN"/>
        </w:rPr>
        <w:t>b)</w:t>
      </w:r>
      <w:r w:rsidR="004B5798" w:rsidRPr="004C0A1B">
        <w:rPr>
          <w:bCs/>
          <w:color w:val="000000" w:themeColor="text1"/>
          <w:szCs w:val="28"/>
          <w:lang w:val="vi-VN"/>
        </w:rPr>
        <w:t xml:space="preserve"> Các cơ quan, tổ chức, cá nhân có liên quan đến việc bảo</w:t>
      </w:r>
      <w:r w:rsidR="00D12C89" w:rsidRPr="004C0A1B">
        <w:rPr>
          <w:bCs/>
          <w:color w:val="000000" w:themeColor="text1"/>
          <w:szCs w:val="28"/>
          <w:lang w:val="vi-VN"/>
        </w:rPr>
        <w:t xml:space="preserve"> đảm</w:t>
      </w:r>
      <w:r w:rsidR="004B5798" w:rsidRPr="004C0A1B">
        <w:rPr>
          <w:bCs/>
          <w:color w:val="000000" w:themeColor="text1"/>
          <w:szCs w:val="28"/>
          <w:lang w:val="vi-VN"/>
        </w:rPr>
        <w:t xml:space="preserve"> kinh phí phục vụ công tác kiểm tra, rà soát, xử lý, hệ thống hóa văn bản quy phạm pháp luật trên địa bàn tỉnh Ninh Bình.</w:t>
      </w:r>
    </w:p>
    <w:p w14:paraId="36C826D3" w14:textId="790291AE" w:rsidR="004F3F4A" w:rsidRPr="004C0A1B" w:rsidRDefault="004B5798" w:rsidP="002A58A6">
      <w:pPr>
        <w:spacing w:before="120"/>
        <w:ind w:firstLine="720"/>
        <w:rPr>
          <w:b/>
          <w:color w:val="000000" w:themeColor="text1"/>
          <w:szCs w:val="28"/>
          <w:lang w:val="vi-VN"/>
        </w:rPr>
      </w:pPr>
      <w:r w:rsidRPr="004C0A1B">
        <w:rPr>
          <w:b/>
          <w:color w:val="000000" w:themeColor="text1"/>
          <w:szCs w:val="28"/>
          <w:lang w:val="vi-VN"/>
        </w:rPr>
        <w:t xml:space="preserve">Điều </w:t>
      </w:r>
      <w:r w:rsidR="008B53EB" w:rsidRPr="004C0A1B">
        <w:rPr>
          <w:b/>
          <w:color w:val="000000" w:themeColor="text1"/>
          <w:szCs w:val="28"/>
          <w:lang w:val="vi-VN"/>
        </w:rPr>
        <w:t>2</w:t>
      </w:r>
      <w:r w:rsidRPr="004C0A1B">
        <w:rPr>
          <w:b/>
          <w:color w:val="000000" w:themeColor="text1"/>
          <w:szCs w:val="28"/>
          <w:lang w:val="vi-VN"/>
        </w:rPr>
        <w:t>.</w:t>
      </w:r>
      <w:r w:rsidRPr="004C0A1B">
        <w:rPr>
          <w:color w:val="000000" w:themeColor="text1"/>
          <w:szCs w:val="28"/>
          <w:lang w:val="vi-VN"/>
        </w:rPr>
        <w:t xml:space="preserve"> </w:t>
      </w:r>
      <w:r w:rsidR="0073370F" w:rsidRPr="004C0A1B">
        <w:rPr>
          <w:b/>
          <w:color w:val="000000" w:themeColor="text1"/>
          <w:szCs w:val="28"/>
          <w:lang w:val="vi-VN"/>
        </w:rPr>
        <w:t>M</w:t>
      </w:r>
      <w:r w:rsidRPr="004C0A1B">
        <w:rPr>
          <w:b/>
          <w:color w:val="000000" w:themeColor="text1"/>
          <w:szCs w:val="28"/>
          <w:lang w:val="vi-VN"/>
        </w:rPr>
        <w:t xml:space="preserve">ức chi </w:t>
      </w:r>
      <w:r w:rsidR="00D90019" w:rsidRPr="004C0A1B">
        <w:rPr>
          <w:b/>
          <w:color w:val="000000" w:themeColor="text1"/>
          <w:szCs w:val="28"/>
          <w:lang w:val="vi-VN"/>
        </w:rPr>
        <w:t>bảo đảm cho công tác</w:t>
      </w:r>
      <w:r w:rsidRPr="004C0A1B">
        <w:rPr>
          <w:b/>
          <w:color w:val="000000" w:themeColor="text1"/>
          <w:szCs w:val="28"/>
          <w:lang w:val="vi-VN"/>
        </w:rPr>
        <w:t xml:space="preserve"> kiểm tra, rà soát, xử lý, hệ thống hoá văn bản quy phạm pháp luật </w:t>
      </w:r>
    </w:p>
    <w:p w14:paraId="37864033" w14:textId="0C61430D" w:rsidR="004F3F4A" w:rsidRPr="004C0A1B" w:rsidRDefault="004F3F4A" w:rsidP="002A58A6">
      <w:pPr>
        <w:spacing w:before="120"/>
        <w:ind w:firstLine="720"/>
        <w:rPr>
          <w:color w:val="000000" w:themeColor="text1"/>
          <w:lang w:val="vi-VN"/>
        </w:rPr>
      </w:pPr>
      <w:r w:rsidRPr="004C0A1B">
        <w:rPr>
          <w:color w:val="000000" w:themeColor="text1"/>
          <w:szCs w:val="28"/>
          <w:lang w:val="vi-VN"/>
        </w:rPr>
        <w:t xml:space="preserve">1. </w:t>
      </w:r>
      <w:r w:rsidR="0073370F" w:rsidRPr="004C0A1B">
        <w:rPr>
          <w:color w:val="000000" w:themeColor="text1"/>
          <w:szCs w:val="28"/>
          <w:lang w:val="vi-VN"/>
        </w:rPr>
        <w:t>M</w:t>
      </w:r>
      <w:r w:rsidRPr="004C0A1B">
        <w:rPr>
          <w:color w:val="000000" w:themeColor="text1"/>
          <w:szCs w:val="28"/>
          <w:lang w:val="vi-VN"/>
        </w:rPr>
        <w:t>ức chi</w:t>
      </w:r>
      <w:r w:rsidRPr="004C0A1B">
        <w:rPr>
          <w:color w:val="000000" w:themeColor="text1"/>
          <w:lang w:val="vi-VN"/>
        </w:rPr>
        <w:t xml:space="preserve"> </w:t>
      </w:r>
      <w:r w:rsidR="00D90019" w:rsidRPr="004C0A1B">
        <w:rPr>
          <w:color w:val="000000" w:themeColor="text1"/>
          <w:szCs w:val="28"/>
          <w:lang w:val="vi-VN"/>
        </w:rPr>
        <w:t>bảo đảm cho công tác</w:t>
      </w:r>
      <w:r w:rsidR="0046767A" w:rsidRPr="004C0A1B">
        <w:rPr>
          <w:color w:val="000000" w:themeColor="text1"/>
          <w:szCs w:val="28"/>
          <w:lang w:val="vi-VN"/>
        </w:rPr>
        <w:t xml:space="preserve"> kiểm tra, rà soát, xử lý, hệ thống hoá văn bản quy phạm pháp luật theo nhiệm vụ </w:t>
      </w:r>
      <w:r w:rsidRPr="004C0A1B">
        <w:rPr>
          <w:color w:val="000000" w:themeColor="text1"/>
          <w:lang w:val="vi-VN"/>
        </w:rPr>
        <w:t>thường xuyên</w:t>
      </w:r>
      <w:r w:rsidR="00BE616D" w:rsidRPr="004C0A1B">
        <w:rPr>
          <w:color w:val="000000" w:themeColor="text1"/>
          <w:lang w:val="vi-VN"/>
        </w:rPr>
        <w:t xml:space="preserve"> thực hiện theo quy định</w:t>
      </w:r>
      <w:r w:rsidR="00160707" w:rsidRPr="004C0A1B">
        <w:rPr>
          <w:color w:val="000000" w:themeColor="text1"/>
          <w:lang w:val="vi-VN"/>
        </w:rPr>
        <w:t xml:space="preserve"> </w:t>
      </w:r>
      <w:r w:rsidR="00302B6B" w:rsidRPr="004C0A1B">
        <w:rPr>
          <w:color w:val="000000" w:themeColor="text1"/>
          <w:lang w:val="vi-VN"/>
        </w:rPr>
        <w:t xml:space="preserve">tại </w:t>
      </w:r>
      <w:r w:rsidRPr="004C0A1B">
        <w:rPr>
          <w:color w:val="000000" w:themeColor="text1"/>
          <w:szCs w:val="28"/>
          <w:lang w:val="vi-VN"/>
        </w:rPr>
        <w:t xml:space="preserve">Phụ lục kèm theo Nghị </w:t>
      </w:r>
      <w:r w:rsidR="0046767A" w:rsidRPr="004C0A1B">
        <w:rPr>
          <w:color w:val="000000" w:themeColor="text1"/>
          <w:szCs w:val="28"/>
          <w:lang w:val="vi-VN"/>
        </w:rPr>
        <w:t>q</w:t>
      </w:r>
      <w:r w:rsidRPr="004C0A1B">
        <w:rPr>
          <w:color w:val="000000" w:themeColor="text1"/>
          <w:szCs w:val="28"/>
          <w:lang w:val="vi-VN"/>
        </w:rPr>
        <w:t>uyết này.</w:t>
      </w:r>
    </w:p>
    <w:p w14:paraId="7D83EC56" w14:textId="2EEB198A" w:rsidR="008B53EB" w:rsidRPr="004C0A1B" w:rsidRDefault="004F3F4A" w:rsidP="002A58A6">
      <w:pPr>
        <w:spacing w:before="120"/>
        <w:ind w:firstLine="720"/>
        <w:rPr>
          <w:rFonts w:eastAsia="Aptos"/>
          <w:bCs/>
          <w:color w:val="000000" w:themeColor="text1"/>
          <w:kern w:val="2"/>
          <w:szCs w:val="28"/>
          <w:highlight w:val="white"/>
          <w:lang w:val="vi-VN"/>
        </w:rPr>
      </w:pPr>
      <w:r w:rsidRPr="004C0A1B">
        <w:rPr>
          <w:color w:val="000000" w:themeColor="text1"/>
          <w:spacing w:val="-2"/>
          <w:szCs w:val="28"/>
          <w:lang w:val="vi-VN"/>
        </w:rPr>
        <w:t xml:space="preserve">2. </w:t>
      </w:r>
      <w:r w:rsidR="0097591B" w:rsidRPr="004C0A1B">
        <w:rPr>
          <w:rFonts w:eastAsia="Aptos"/>
          <w:bCs/>
          <w:color w:val="000000" w:themeColor="text1"/>
          <w:kern w:val="2"/>
          <w:szCs w:val="28"/>
          <w:highlight w:val="white"/>
          <w:lang w:val="vi-VN"/>
        </w:rPr>
        <w:t>Trường hợp phát sinh nhiệm vụ, hoạt động trong nghiên cứu chiến lược, chính sách, tổ chức thi hành pháp luật theo nguyên tắc quy định tại khoản 2 Điều 2 của Nghị định số 289/2025/NĐ-CP</w:t>
      </w:r>
      <w:r w:rsidR="008B53EB" w:rsidRPr="004C0A1B">
        <w:rPr>
          <w:rFonts w:eastAsia="Aptos"/>
          <w:bCs/>
          <w:color w:val="000000" w:themeColor="text1"/>
          <w:kern w:val="2"/>
          <w:szCs w:val="28"/>
          <w:highlight w:val="white"/>
          <w:lang w:val="vi-VN"/>
        </w:rPr>
        <w:t xml:space="preserve"> </w:t>
      </w:r>
      <w:r w:rsidR="008B53EB" w:rsidRPr="004C0A1B">
        <w:rPr>
          <w:rFonts w:eastAsia="Aptos"/>
          <w:bCs/>
          <w:iCs/>
          <w:color w:val="000000" w:themeColor="text1"/>
          <w:kern w:val="2"/>
          <w:szCs w:val="28"/>
          <w:highlight w:val="white"/>
          <w:lang w:val="vi-VN"/>
        </w:rPr>
        <w:t>hướng dẫn thi hành Nghị quyết số </w:t>
      </w:r>
      <w:bookmarkStart w:id="1" w:name="tvpllink_jzignkhpkz_1"/>
      <w:r w:rsidR="008B53EB" w:rsidRPr="00E4085C">
        <w:rPr>
          <w:rFonts w:eastAsia="Aptos"/>
          <w:bCs/>
          <w:iCs/>
          <w:color w:val="000000" w:themeColor="text1"/>
          <w:kern w:val="2"/>
          <w:szCs w:val="28"/>
          <w:highlight w:val="white"/>
        </w:rPr>
        <w:fldChar w:fldCharType="begin"/>
      </w:r>
      <w:r w:rsidR="008B53EB" w:rsidRPr="004C0A1B">
        <w:rPr>
          <w:rFonts w:eastAsia="Aptos"/>
          <w:bCs/>
          <w:iCs/>
          <w:color w:val="000000" w:themeColor="text1"/>
          <w:kern w:val="2"/>
          <w:szCs w:val="28"/>
          <w:highlight w:val="white"/>
          <w:lang w:val="vi-VN"/>
        </w:rPr>
        <w:instrText xml:space="preserve"> HYPERLINK "https://thuvienphapluat.vn/van-ban/Bo-may-hanh-chinh/Nghi-quyet-197-2025-QH15-chinh-sach-dac-biet-tao-dot-pha-trong-xay-dung-to-chuc-thi-hanh-phap-luat-657149.aspx" \t "_blank" </w:instrText>
      </w:r>
      <w:r w:rsidR="008B53EB" w:rsidRPr="00E4085C">
        <w:rPr>
          <w:rFonts w:eastAsia="Aptos"/>
          <w:bCs/>
          <w:iCs/>
          <w:color w:val="000000" w:themeColor="text1"/>
          <w:kern w:val="2"/>
          <w:szCs w:val="28"/>
          <w:highlight w:val="white"/>
        </w:rPr>
      </w:r>
      <w:r w:rsidR="008B53EB" w:rsidRPr="00E4085C">
        <w:rPr>
          <w:rFonts w:eastAsia="Aptos"/>
          <w:bCs/>
          <w:iCs/>
          <w:color w:val="000000" w:themeColor="text1"/>
          <w:kern w:val="2"/>
          <w:szCs w:val="28"/>
          <w:highlight w:val="white"/>
        </w:rPr>
        <w:fldChar w:fldCharType="separate"/>
      </w:r>
      <w:r w:rsidR="008B53EB" w:rsidRPr="004C0A1B">
        <w:rPr>
          <w:rStyle w:val="Hyperlink"/>
          <w:rFonts w:eastAsia="Aptos"/>
          <w:bCs/>
          <w:iCs/>
          <w:color w:val="000000" w:themeColor="text1"/>
          <w:kern w:val="2"/>
          <w:szCs w:val="28"/>
          <w:highlight w:val="white"/>
          <w:u w:val="none"/>
          <w:lang w:val="vi-VN"/>
        </w:rPr>
        <w:t>197/2025/QH15</w:t>
      </w:r>
      <w:r w:rsidR="008B53EB" w:rsidRPr="00E4085C">
        <w:rPr>
          <w:rFonts w:eastAsia="Aptos"/>
          <w:bCs/>
          <w:color w:val="000000" w:themeColor="text1"/>
          <w:kern w:val="2"/>
          <w:szCs w:val="28"/>
          <w:highlight w:val="white"/>
        </w:rPr>
        <w:fldChar w:fldCharType="end"/>
      </w:r>
      <w:bookmarkEnd w:id="1"/>
      <w:r w:rsidR="008B53EB" w:rsidRPr="004C0A1B">
        <w:rPr>
          <w:rFonts w:eastAsia="Aptos"/>
          <w:bCs/>
          <w:iCs/>
          <w:color w:val="000000" w:themeColor="text1"/>
          <w:kern w:val="2"/>
          <w:szCs w:val="28"/>
          <w:highlight w:val="white"/>
          <w:lang w:val="vi-VN"/>
        </w:rPr>
        <w:t> ngày 17 tháng 5 năm 2025 của Quốc hội về một số cơ chế, chính sách đặc biệt tạo đột phá trong xây dựng và tổ chức thi hành pháp luật</w:t>
      </w:r>
      <w:r w:rsidR="001E136B" w:rsidRPr="004C0A1B">
        <w:rPr>
          <w:rFonts w:eastAsia="Aptos"/>
          <w:bCs/>
          <w:iCs/>
          <w:color w:val="000000" w:themeColor="text1"/>
          <w:kern w:val="2"/>
          <w:szCs w:val="28"/>
          <w:highlight w:val="white"/>
          <w:lang w:val="vi-VN"/>
        </w:rPr>
        <w:t>:</w:t>
      </w:r>
    </w:p>
    <w:p w14:paraId="7B7E4D71" w14:textId="0379AB4B" w:rsidR="008B53EB" w:rsidRPr="00745CE8" w:rsidRDefault="008B53EB" w:rsidP="002A58A6">
      <w:pPr>
        <w:spacing w:before="120"/>
        <w:ind w:firstLine="720"/>
        <w:rPr>
          <w:iCs/>
          <w:spacing w:val="-4"/>
          <w:szCs w:val="28"/>
          <w:lang w:val="vi-VN"/>
        </w:rPr>
      </w:pPr>
      <w:r w:rsidRPr="00745CE8">
        <w:rPr>
          <w:rFonts w:eastAsia="Aptos"/>
          <w:bCs/>
          <w:kern w:val="2"/>
          <w:szCs w:val="28"/>
          <w:highlight w:val="white"/>
          <w:lang w:val="vi-VN"/>
        </w:rPr>
        <w:t>a) M</w:t>
      </w:r>
      <w:r w:rsidR="0097591B" w:rsidRPr="00745CE8">
        <w:rPr>
          <w:rFonts w:eastAsia="Aptos"/>
          <w:bCs/>
          <w:kern w:val="2"/>
          <w:szCs w:val="28"/>
          <w:highlight w:val="white"/>
          <w:lang w:val="vi-VN"/>
        </w:rPr>
        <w:t xml:space="preserve">ức chi cho công tác kiểm tra, xử lý, rà soát, hệ thống hóa văn bản quy phạm pháp luật trên địa bàn tỉnh </w:t>
      </w:r>
      <w:r w:rsidR="0097591B" w:rsidRPr="00745CE8">
        <w:rPr>
          <w:rFonts w:eastAsia="Aptos"/>
          <w:bCs/>
          <w:kern w:val="2"/>
          <w:szCs w:val="28"/>
          <w:lang w:val="vi-VN"/>
        </w:rPr>
        <w:t xml:space="preserve">Ninh Bình được </w:t>
      </w:r>
      <w:r w:rsidR="007D340E" w:rsidRPr="00745CE8">
        <w:rPr>
          <w:spacing w:val="-2"/>
          <w:szCs w:val="28"/>
          <w:lang w:val="vi-VN"/>
        </w:rPr>
        <w:t xml:space="preserve">áp dụng </w:t>
      </w:r>
      <w:r w:rsidR="00BE616D" w:rsidRPr="00745CE8">
        <w:rPr>
          <w:spacing w:val="-2"/>
          <w:szCs w:val="28"/>
          <w:lang w:val="vi-VN"/>
        </w:rPr>
        <w:t xml:space="preserve">bằng </w:t>
      </w:r>
      <w:r w:rsidR="007D340E" w:rsidRPr="00745CE8">
        <w:rPr>
          <w:spacing w:val="-2"/>
          <w:szCs w:val="28"/>
          <w:lang w:val="vi-VN"/>
        </w:rPr>
        <w:t xml:space="preserve">mức </w:t>
      </w:r>
      <w:r w:rsidR="00BE616D" w:rsidRPr="00745CE8">
        <w:rPr>
          <w:spacing w:val="-2"/>
          <w:szCs w:val="28"/>
          <w:lang w:val="vi-VN"/>
        </w:rPr>
        <w:t xml:space="preserve">khoán </w:t>
      </w:r>
      <w:r w:rsidR="007D340E" w:rsidRPr="00745CE8">
        <w:rPr>
          <w:spacing w:val="-2"/>
          <w:szCs w:val="28"/>
          <w:lang w:val="vi-VN"/>
        </w:rPr>
        <w:t xml:space="preserve">chi tối đa được quy định tại Phụ lục VI kèm theo </w:t>
      </w:r>
      <w:r w:rsidR="007D340E" w:rsidRPr="00745CE8">
        <w:rPr>
          <w:iCs/>
          <w:szCs w:val="28"/>
          <w:lang w:val="vi-VN"/>
        </w:rPr>
        <w:t>Nghị định số 289/2025/NĐ-CP</w:t>
      </w:r>
      <w:r w:rsidR="00F47BBB">
        <w:rPr>
          <w:iCs/>
          <w:spacing w:val="-4"/>
          <w:szCs w:val="28"/>
          <w:lang w:val="vi-VN"/>
        </w:rPr>
        <w:t>;</w:t>
      </w:r>
    </w:p>
    <w:p w14:paraId="1AE577F3" w14:textId="192CAD2C" w:rsidR="007D340E" w:rsidRPr="004C0A1B" w:rsidRDefault="008B53EB" w:rsidP="002A58A6">
      <w:pPr>
        <w:spacing w:before="120"/>
        <w:ind w:firstLine="720"/>
        <w:rPr>
          <w:iCs/>
          <w:color w:val="000000" w:themeColor="text1"/>
          <w:spacing w:val="4"/>
          <w:szCs w:val="28"/>
          <w:lang w:val="vi-VN"/>
        </w:rPr>
      </w:pPr>
      <w:r w:rsidRPr="004C0A1B">
        <w:rPr>
          <w:iCs/>
          <w:color w:val="000000" w:themeColor="text1"/>
          <w:spacing w:val="4"/>
          <w:szCs w:val="28"/>
          <w:lang w:val="vi-VN"/>
        </w:rPr>
        <w:t xml:space="preserve">b) </w:t>
      </w:r>
      <w:r w:rsidR="007D340E" w:rsidRPr="004C0A1B">
        <w:rPr>
          <w:iCs/>
          <w:color w:val="000000" w:themeColor="text1"/>
          <w:spacing w:val="4"/>
          <w:szCs w:val="28"/>
          <w:lang w:val="vi-VN"/>
        </w:rPr>
        <w:t xml:space="preserve">Đối với các </w:t>
      </w:r>
      <w:r w:rsidR="006A54E1" w:rsidRPr="004C0A1B">
        <w:rPr>
          <w:iCs/>
          <w:color w:val="000000" w:themeColor="text1"/>
          <w:spacing w:val="4"/>
          <w:szCs w:val="28"/>
          <w:lang w:val="vi-VN"/>
        </w:rPr>
        <w:t xml:space="preserve">nội dung chi, </w:t>
      </w:r>
      <w:r w:rsidR="007D340E" w:rsidRPr="004C0A1B">
        <w:rPr>
          <w:iCs/>
          <w:color w:val="000000" w:themeColor="text1"/>
          <w:spacing w:val="4"/>
          <w:szCs w:val="28"/>
          <w:lang w:val="vi-VN"/>
        </w:rPr>
        <w:t xml:space="preserve">mức chi chưa được quy định tại </w:t>
      </w:r>
      <w:r w:rsidR="00BE616D" w:rsidRPr="004C0A1B">
        <w:rPr>
          <w:color w:val="000000" w:themeColor="text1"/>
          <w:spacing w:val="4"/>
          <w:szCs w:val="28"/>
          <w:lang w:val="vi-VN"/>
        </w:rPr>
        <w:t xml:space="preserve">Phụ lục VI kèm theo </w:t>
      </w:r>
      <w:r w:rsidR="007D340E" w:rsidRPr="004C0A1B">
        <w:rPr>
          <w:iCs/>
          <w:color w:val="000000" w:themeColor="text1"/>
          <w:spacing w:val="4"/>
          <w:szCs w:val="28"/>
          <w:lang w:val="vi-VN"/>
        </w:rPr>
        <w:t xml:space="preserve">Nghị định số 289/2025/NĐ-CP thì </w:t>
      </w:r>
      <w:r w:rsidR="00BE616D" w:rsidRPr="004C0A1B">
        <w:rPr>
          <w:iCs/>
          <w:color w:val="000000" w:themeColor="text1"/>
          <w:spacing w:val="4"/>
          <w:szCs w:val="28"/>
          <w:lang w:val="vi-VN"/>
        </w:rPr>
        <w:t xml:space="preserve">áp dụng </w:t>
      </w:r>
      <w:r w:rsidR="00E4085C" w:rsidRPr="004C0A1B">
        <w:rPr>
          <w:iCs/>
          <w:color w:val="000000" w:themeColor="text1"/>
          <w:spacing w:val="4"/>
          <w:szCs w:val="28"/>
          <w:lang w:val="vi-VN"/>
        </w:rPr>
        <w:t xml:space="preserve">mức chi </w:t>
      </w:r>
      <w:r w:rsidR="00BE616D" w:rsidRPr="004C0A1B">
        <w:rPr>
          <w:iCs/>
          <w:color w:val="000000" w:themeColor="text1"/>
          <w:spacing w:val="4"/>
          <w:szCs w:val="28"/>
          <w:lang w:val="vi-VN"/>
        </w:rPr>
        <w:t>quy định tại</w:t>
      </w:r>
      <w:r w:rsidR="00904DA4" w:rsidRPr="004C0A1B">
        <w:rPr>
          <w:iCs/>
          <w:color w:val="000000" w:themeColor="text1"/>
          <w:spacing w:val="4"/>
          <w:szCs w:val="28"/>
          <w:lang w:val="vi-VN"/>
        </w:rPr>
        <w:t xml:space="preserve"> </w:t>
      </w:r>
      <w:r w:rsidR="00E4085C" w:rsidRPr="004C0A1B">
        <w:rPr>
          <w:iCs/>
          <w:color w:val="000000" w:themeColor="text1"/>
          <w:spacing w:val="4"/>
          <w:szCs w:val="28"/>
          <w:lang w:val="vi-VN"/>
        </w:rPr>
        <w:t>khoản 1 Điều</w:t>
      </w:r>
      <w:r w:rsidR="00904DA4" w:rsidRPr="004C0A1B">
        <w:rPr>
          <w:iCs/>
          <w:color w:val="000000" w:themeColor="text1"/>
          <w:spacing w:val="4"/>
          <w:szCs w:val="28"/>
          <w:lang w:val="vi-VN"/>
        </w:rPr>
        <w:t xml:space="preserve"> này.</w:t>
      </w:r>
    </w:p>
    <w:p w14:paraId="68CA7C0D" w14:textId="6AADD9D8" w:rsidR="008B53EB" w:rsidRPr="004C0A1B" w:rsidRDefault="008B53EB" w:rsidP="002A58A6">
      <w:pPr>
        <w:spacing w:before="120"/>
        <w:ind w:firstLine="720"/>
        <w:rPr>
          <w:b/>
          <w:iCs/>
          <w:color w:val="000000" w:themeColor="text1"/>
          <w:szCs w:val="28"/>
          <w:lang w:val="vi-VN"/>
        </w:rPr>
      </w:pPr>
      <w:r w:rsidRPr="004C0A1B">
        <w:rPr>
          <w:b/>
          <w:iCs/>
          <w:color w:val="000000" w:themeColor="text1"/>
          <w:szCs w:val="28"/>
          <w:lang w:val="vi-VN"/>
        </w:rPr>
        <w:t xml:space="preserve">Điều 3. Nguồn kinh phí </w:t>
      </w:r>
    </w:p>
    <w:p w14:paraId="2A8B2270" w14:textId="5A4C70AF" w:rsidR="008B53EB" w:rsidRPr="004C0A1B" w:rsidRDefault="008B53EB" w:rsidP="002A58A6">
      <w:pPr>
        <w:spacing w:before="120"/>
        <w:ind w:firstLine="720"/>
        <w:rPr>
          <w:bCs/>
          <w:iCs/>
          <w:color w:val="000000" w:themeColor="text1"/>
          <w:szCs w:val="28"/>
          <w:lang w:val="vi-VN"/>
        </w:rPr>
      </w:pPr>
      <w:r w:rsidRPr="004C0A1B">
        <w:rPr>
          <w:bCs/>
          <w:iCs/>
          <w:color w:val="000000" w:themeColor="text1"/>
          <w:szCs w:val="28"/>
          <w:lang w:val="vi-VN"/>
        </w:rPr>
        <w:t xml:space="preserve">1. Kinh phí bảo đảm cho công tác kiểm tra, rà soát, </w:t>
      </w:r>
      <w:r w:rsidR="00D12C89" w:rsidRPr="004C0A1B">
        <w:rPr>
          <w:bCs/>
          <w:iCs/>
          <w:color w:val="000000" w:themeColor="text1"/>
          <w:szCs w:val="28"/>
          <w:lang w:val="vi-VN"/>
        </w:rPr>
        <w:t xml:space="preserve">xử lý, </w:t>
      </w:r>
      <w:r w:rsidRPr="004C0A1B">
        <w:rPr>
          <w:bCs/>
          <w:iCs/>
          <w:color w:val="000000" w:themeColor="text1"/>
          <w:szCs w:val="28"/>
          <w:lang w:val="vi-VN"/>
        </w:rPr>
        <w:t>hệ thống hoá văn bản quy phạm pháp luật của cơ quan, đơn vị thuộc cấp nào do ngân sách cấp đó bảo đảm và được tổng hợp vào dự toán ngân sách hàng năm của cơ quan, đơn vị theo quy định.</w:t>
      </w:r>
    </w:p>
    <w:p w14:paraId="3B05DAF6" w14:textId="50BCDCD0" w:rsidR="008B53EB" w:rsidRPr="004C0A1B" w:rsidRDefault="008B53EB" w:rsidP="002A58A6">
      <w:pPr>
        <w:spacing w:before="120"/>
        <w:ind w:firstLine="720"/>
        <w:rPr>
          <w:color w:val="000000" w:themeColor="text1"/>
          <w:spacing w:val="-2"/>
          <w:szCs w:val="28"/>
          <w:lang w:val="vi-VN"/>
        </w:rPr>
      </w:pPr>
      <w:r w:rsidRPr="004C0A1B">
        <w:rPr>
          <w:color w:val="000000" w:themeColor="text1"/>
          <w:spacing w:val="-2"/>
          <w:szCs w:val="28"/>
          <w:lang w:val="vi-VN"/>
        </w:rPr>
        <w:t>2. Việc quản lý, sử dụng và quyết toán kinh phí bảo</w:t>
      </w:r>
      <w:r w:rsidR="00D12C89" w:rsidRPr="004C0A1B">
        <w:rPr>
          <w:color w:val="000000" w:themeColor="text1"/>
          <w:spacing w:val="-2"/>
          <w:szCs w:val="28"/>
          <w:lang w:val="vi-VN"/>
        </w:rPr>
        <w:t xml:space="preserve"> đảm</w:t>
      </w:r>
      <w:r w:rsidRPr="004C0A1B">
        <w:rPr>
          <w:color w:val="000000" w:themeColor="text1"/>
          <w:spacing w:val="-2"/>
          <w:szCs w:val="28"/>
          <w:lang w:val="vi-VN"/>
        </w:rPr>
        <w:t xml:space="preserve"> cho công tác kiểm tra, rà soát, </w:t>
      </w:r>
      <w:r w:rsidR="00D12C89" w:rsidRPr="004C0A1B">
        <w:rPr>
          <w:color w:val="000000" w:themeColor="text1"/>
          <w:spacing w:val="-2"/>
          <w:szCs w:val="28"/>
          <w:lang w:val="vi-VN"/>
        </w:rPr>
        <w:t xml:space="preserve">xử lý, </w:t>
      </w:r>
      <w:r w:rsidRPr="004C0A1B">
        <w:rPr>
          <w:color w:val="000000" w:themeColor="text1"/>
          <w:spacing w:val="-2"/>
          <w:szCs w:val="28"/>
          <w:lang w:val="vi-VN"/>
        </w:rPr>
        <w:t>hệ thống hóa văn bản quy phạm pháp luật thực hiện theo quy định của Luật Ngân sách nhà nước, Luật Kế toán và các quy định của pháp luật hiện hành.</w:t>
      </w:r>
    </w:p>
    <w:p w14:paraId="2F25ABD8" w14:textId="1BC1BC11" w:rsidR="00C07E8B" w:rsidRPr="004C0A1B" w:rsidRDefault="00C51744" w:rsidP="002A58A6">
      <w:pPr>
        <w:spacing w:before="120"/>
        <w:ind w:firstLine="720"/>
        <w:rPr>
          <w:b/>
          <w:color w:val="000000" w:themeColor="text1"/>
          <w:szCs w:val="28"/>
          <w:lang w:val="vi-VN"/>
        </w:rPr>
      </w:pPr>
      <w:r w:rsidRPr="004C0A1B">
        <w:rPr>
          <w:b/>
          <w:color w:val="000000" w:themeColor="text1"/>
          <w:szCs w:val="28"/>
          <w:lang w:val="vi-VN"/>
        </w:rPr>
        <w:t xml:space="preserve">Điều </w:t>
      </w:r>
      <w:r w:rsidR="00D05833" w:rsidRPr="004C0A1B">
        <w:rPr>
          <w:b/>
          <w:color w:val="000000" w:themeColor="text1"/>
          <w:szCs w:val="28"/>
          <w:lang w:val="vi-VN"/>
        </w:rPr>
        <w:t>4</w:t>
      </w:r>
      <w:r w:rsidRPr="004C0A1B">
        <w:rPr>
          <w:b/>
          <w:color w:val="000000" w:themeColor="text1"/>
          <w:szCs w:val="28"/>
          <w:lang w:val="vi-VN"/>
        </w:rPr>
        <w:t>. Hiệu lực thi hành</w:t>
      </w:r>
    </w:p>
    <w:p w14:paraId="35904203" w14:textId="757DE24C" w:rsidR="00C07E8B" w:rsidRPr="004C0A1B" w:rsidRDefault="00C07E8B" w:rsidP="002A58A6">
      <w:pPr>
        <w:spacing w:before="120" w:line="264" w:lineRule="auto"/>
        <w:ind w:firstLine="720"/>
        <w:rPr>
          <w:color w:val="000000" w:themeColor="text1"/>
          <w:szCs w:val="28"/>
          <w:lang w:val="vi-VN"/>
        </w:rPr>
      </w:pPr>
      <w:r w:rsidRPr="004C0A1B">
        <w:rPr>
          <w:bCs/>
          <w:color w:val="000000" w:themeColor="text1"/>
          <w:szCs w:val="28"/>
          <w:lang w:val="vi-VN"/>
        </w:rPr>
        <w:t>1.</w:t>
      </w:r>
      <w:r w:rsidRPr="004C0A1B">
        <w:rPr>
          <w:b/>
          <w:color w:val="000000" w:themeColor="text1"/>
          <w:szCs w:val="28"/>
          <w:lang w:val="vi-VN"/>
        </w:rPr>
        <w:t xml:space="preserve"> </w:t>
      </w:r>
      <w:r w:rsidR="00C51744" w:rsidRPr="004C0A1B">
        <w:rPr>
          <w:color w:val="000000" w:themeColor="text1"/>
          <w:szCs w:val="28"/>
          <w:lang w:val="vi-VN"/>
        </w:rPr>
        <w:t xml:space="preserve">Nghị </w:t>
      </w:r>
      <w:r w:rsidR="002E0CD5" w:rsidRPr="004C0A1B">
        <w:rPr>
          <w:color w:val="000000" w:themeColor="text1"/>
          <w:szCs w:val="28"/>
          <w:lang w:val="vi-VN"/>
        </w:rPr>
        <w:t>q</w:t>
      </w:r>
      <w:r w:rsidR="00C51744" w:rsidRPr="004C0A1B">
        <w:rPr>
          <w:color w:val="000000" w:themeColor="text1"/>
          <w:szCs w:val="28"/>
          <w:lang w:val="vi-VN"/>
        </w:rPr>
        <w:t xml:space="preserve">uyết này có hiệu lực kể từ ngày </w:t>
      </w:r>
      <w:r w:rsidR="00A86C2B">
        <w:rPr>
          <w:color w:val="000000" w:themeColor="text1"/>
          <w:szCs w:val="28"/>
        </w:rPr>
        <w:t>10</w:t>
      </w:r>
      <w:r w:rsidR="00C51744" w:rsidRPr="004C0A1B">
        <w:rPr>
          <w:color w:val="000000" w:themeColor="text1"/>
          <w:szCs w:val="28"/>
          <w:lang w:val="vi-VN"/>
        </w:rPr>
        <w:t xml:space="preserve"> tháng </w:t>
      </w:r>
      <w:r w:rsidR="00A86C2B">
        <w:rPr>
          <w:color w:val="000000" w:themeColor="text1"/>
          <w:szCs w:val="28"/>
        </w:rPr>
        <w:t xml:space="preserve">9 </w:t>
      </w:r>
      <w:r w:rsidR="00C51744" w:rsidRPr="004C0A1B">
        <w:rPr>
          <w:color w:val="000000" w:themeColor="text1"/>
          <w:szCs w:val="28"/>
          <w:lang w:val="vi-VN"/>
        </w:rPr>
        <w:t>năm 2026.</w:t>
      </w:r>
    </w:p>
    <w:p w14:paraId="2D49E292" w14:textId="63C7DD0F" w:rsidR="00C90438" w:rsidRPr="004C0A1B" w:rsidRDefault="0073370F" w:rsidP="002A58A6">
      <w:pPr>
        <w:spacing w:before="120" w:line="264" w:lineRule="auto"/>
        <w:ind w:firstLine="720"/>
        <w:rPr>
          <w:color w:val="000000" w:themeColor="text1"/>
          <w:szCs w:val="28"/>
          <w:lang w:val="vi-VN"/>
        </w:rPr>
      </w:pPr>
      <w:r w:rsidRPr="004C0A1B">
        <w:rPr>
          <w:color w:val="000000" w:themeColor="text1"/>
          <w:szCs w:val="28"/>
          <w:lang w:val="vi-VN"/>
        </w:rPr>
        <w:t>2.</w:t>
      </w:r>
      <w:r w:rsidR="00C90438" w:rsidRPr="004C0A1B">
        <w:rPr>
          <w:color w:val="000000" w:themeColor="text1"/>
          <w:szCs w:val="28"/>
          <w:lang w:val="vi-VN"/>
        </w:rPr>
        <w:t xml:space="preserve"> Nghị quyết số 106/2023/NQ-HĐND ngày 12</w:t>
      </w:r>
      <w:r w:rsidR="00A86C2B">
        <w:rPr>
          <w:color w:val="000000" w:themeColor="text1"/>
          <w:szCs w:val="28"/>
        </w:rPr>
        <w:t xml:space="preserve"> tháng </w:t>
      </w:r>
      <w:r w:rsidR="00C90438" w:rsidRPr="004C0A1B">
        <w:rPr>
          <w:color w:val="000000" w:themeColor="text1"/>
          <w:szCs w:val="28"/>
          <w:lang w:val="vi-VN"/>
        </w:rPr>
        <w:t>7</w:t>
      </w:r>
      <w:r w:rsidR="00A86C2B">
        <w:rPr>
          <w:color w:val="000000" w:themeColor="text1"/>
          <w:szCs w:val="28"/>
        </w:rPr>
        <w:t xml:space="preserve"> năm </w:t>
      </w:r>
      <w:r w:rsidR="00C90438" w:rsidRPr="004C0A1B">
        <w:rPr>
          <w:color w:val="000000" w:themeColor="text1"/>
          <w:szCs w:val="28"/>
          <w:lang w:val="vi-VN"/>
        </w:rPr>
        <w:t>2023 của Hội đồng nhân dân tỉnh Ninh Bình quy định mức phân bổ kinh phí cho công tác xây dựng và hoàn thiện hệ thống văn bản quy phạm pháp luật; mức chi bảo</w:t>
      </w:r>
      <w:r w:rsidR="00D12C89" w:rsidRPr="004C0A1B">
        <w:rPr>
          <w:color w:val="000000" w:themeColor="text1"/>
          <w:szCs w:val="28"/>
          <w:lang w:val="vi-VN"/>
        </w:rPr>
        <w:t xml:space="preserve"> đảm</w:t>
      </w:r>
      <w:r w:rsidR="00C90438" w:rsidRPr="004C0A1B">
        <w:rPr>
          <w:color w:val="000000" w:themeColor="text1"/>
          <w:szCs w:val="28"/>
          <w:lang w:val="vi-VN"/>
        </w:rPr>
        <w:t xml:space="preserve"> cho </w:t>
      </w:r>
      <w:r w:rsidR="00C90438" w:rsidRPr="004C0A1B">
        <w:rPr>
          <w:color w:val="000000" w:themeColor="text1"/>
          <w:szCs w:val="28"/>
          <w:lang w:val="vi-VN"/>
        </w:rPr>
        <w:lastRenderedPageBreak/>
        <w:t xml:space="preserve">công tác kiểm tra, </w:t>
      </w:r>
      <w:r w:rsidR="00D12C89" w:rsidRPr="004C0A1B">
        <w:rPr>
          <w:color w:val="000000" w:themeColor="text1"/>
          <w:szCs w:val="28"/>
          <w:lang w:val="vi-VN"/>
        </w:rPr>
        <w:t xml:space="preserve">rà soát, </w:t>
      </w:r>
      <w:r w:rsidR="00C90438" w:rsidRPr="004C0A1B">
        <w:rPr>
          <w:color w:val="000000" w:themeColor="text1"/>
          <w:szCs w:val="28"/>
          <w:lang w:val="vi-VN"/>
        </w:rPr>
        <w:t>xử lý, hệ thống hóa văn bản quy phạm pháp luật trên địa bàn tỉnh Ninh Bình</w:t>
      </w:r>
      <w:r w:rsidRPr="004C0A1B">
        <w:rPr>
          <w:color w:val="000000" w:themeColor="text1"/>
          <w:lang w:val="vi-VN"/>
        </w:rPr>
        <w:t xml:space="preserve"> </w:t>
      </w:r>
      <w:r w:rsidRPr="004C0A1B">
        <w:rPr>
          <w:color w:val="000000" w:themeColor="text1"/>
          <w:szCs w:val="28"/>
          <w:lang w:val="vi-VN"/>
        </w:rPr>
        <w:t xml:space="preserve">hết hiệu lực kể từ </w:t>
      </w:r>
      <w:r w:rsidR="00F47BBB">
        <w:rPr>
          <w:color w:val="000000" w:themeColor="text1"/>
          <w:szCs w:val="28"/>
          <w:lang w:val="vi-VN"/>
        </w:rPr>
        <w:t>ngày Nghị quyết này có hiệu lực</w:t>
      </w:r>
      <w:r w:rsidR="00C07E8B" w:rsidRPr="004C0A1B">
        <w:rPr>
          <w:color w:val="000000" w:themeColor="text1"/>
          <w:szCs w:val="28"/>
          <w:lang w:val="vi-VN"/>
        </w:rPr>
        <w:t>.</w:t>
      </w:r>
    </w:p>
    <w:p w14:paraId="18E39F4A" w14:textId="495571D6" w:rsidR="00746D69" w:rsidRPr="004C0A1B" w:rsidRDefault="0073370F" w:rsidP="002A58A6">
      <w:pPr>
        <w:spacing w:before="120" w:line="264" w:lineRule="auto"/>
        <w:ind w:firstLine="720"/>
        <w:rPr>
          <w:color w:val="000000" w:themeColor="text1"/>
          <w:szCs w:val="28"/>
          <w:lang w:val="vi-VN"/>
        </w:rPr>
      </w:pPr>
      <w:r w:rsidRPr="004C0A1B">
        <w:rPr>
          <w:color w:val="000000" w:themeColor="text1"/>
          <w:szCs w:val="28"/>
          <w:lang w:val="vi-VN"/>
        </w:rPr>
        <w:t>3.</w:t>
      </w:r>
      <w:r w:rsidR="00C90438" w:rsidRPr="004C0A1B">
        <w:rPr>
          <w:color w:val="000000" w:themeColor="text1"/>
          <w:szCs w:val="28"/>
          <w:lang w:val="vi-VN"/>
        </w:rPr>
        <w:t xml:space="preserve"> </w:t>
      </w:r>
      <w:r w:rsidRPr="004C0A1B">
        <w:rPr>
          <w:color w:val="000000" w:themeColor="text1"/>
          <w:szCs w:val="28"/>
          <w:lang w:val="vi-VN"/>
        </w:rPr>
        <w:t>Bãi bỏ k</w:t>
      </w:r>
      <w:r w:rsidR="00C90438" w:rsidRPr="004C0A1B">
        <w:rPr>
          <w:color w:val="000000" w:themeColor="text1"/>
          <w:szCs w:val="28"/>
          <w:lang w:val="vi-VN"/>
        </w:rPr>
        <w:t>hoản 1 Điều 1 Nghị quyết số 24/NQ-HĐND</w:t>
      </w:r>
      <w:r w:rsidR="001F249B" w:rsidRPr="004C0A1B">
        <w:rPr>
          <w:color w:val="000000" w:themeColor="text1"/>
          <w:szCs w:val="28"/>
          <w:lang w:val="vi-VN"/>
        </w:rPr>
        <w:t xml:space="preserve"> </w:t>
      </w:r>
      <w:r w:rsidR="00C90438" w:rsidRPr="004C0A1B">
        <w:rPr>
          <w:color w:val="000000" w:themeColor="text1"/>
          <w:szCs w:val="28"/>
          <w:lang w:val="vi-VN"/>
        </w:rPr>
        <w:t>ngày</w:t>
      </w:r>
      <w:r w:rsidR="007A07C6" w:rsidRPr="004C0A1B">
        <w:rPr>
          <w:color w:val="000000" w:themeColor="text1"/>
          <w:szCs w:val="28"/>
          <w:lang w:val="vi-VN"/>
        </w:rPr>
        <w:t xml:space="preserve"> </w:t>
      </w:r>
      <w:r w:rsidR="00C90438" w:rsidRPr="004C0A1B">
        <w:rPr>
          <w:color w:val="000000" w:themeColor="text1"/>
          <w:szCs w:val="28"/>
          <w:lang w:val="vi-VN"/>
        </w:rPr>
        <w:t xml:space="preserve">30/10/2025 của HĐND tỉnh Ninh Bình áp dụng, bãi bỏ một số nội dung tại các Nghị quyết của </w:t>
      </w:r>
      <w:r w:rsidR="00EB0D40" w:rsidRPr="00EB0D40">
        <w:rPr>
          <w:color w:val="000000" w:themeColor="text1"/>
          <w:szCs w:val="28"/>
          <w:lang w:val="vi-VN"/>
        </w:rPr>
        <w:t>Hội đồng nhân dân</w:t>
      </w:r>
      <w:r w:rsidR="00C90438" w:rsidRPr="004C0A1B">
        <w:rPr>
          <w:color w:val="000000" w:themeColor="text1"/>
          <w:szCs w:val="28"/>
          <w:lang w:val="vi-VN"/>
        </w:rPr>
        <w:t xml:space="preserve"> tỉnh Hà Nam, tỉnh Ninh Bình trước sắp xếp thuộc lĩnh vực tư pháp</w:t>
      </w:r>
      <w:r w:rsidR="00C07E8B" w:rsidRPr="004C0A1B">
        <w:rPr>
          <w:color w:val="000000" w:themeColor="text1"/>
          <w:szCs w:val="28"/>
          <w:lang w:val="vi-VN"/>
        </w:rPr>
        <w:t>.</w:t>
      </w:r>
    </w:p>
    <w:p w14:paraId="55DD3D93" w14:textId="43D68CC8" w:rsidR="00C51744" w:rsidRPr="004C0A1B" w:rsidRDefault="008D7BA7" w:rsidP="002A58A6">
      <w:pPr>
        <w:spacing w:before="120" w:line="264" w:lineRule="auto"/>
        <w:ind w:firstLine="720"/>
        <w:rPr>
          <w:color w:val="000000" w:themeColor="text1"/>
          <w:szCs w:val="28"/>
          <w:lang w:val="vi-VN"/>
        </w:rPr>
      </w:pPr>
      <w:r w:rsidRPr="004C0A1B">
        <w:rPr>
          <w:b/>
          <w:color w:val="000000" w:themeColor="text1"/>
          <w:szCs w:val="28"/>
          <w:lang w:val="vi-VN"/>
        </w:rPr>
        <w:t xml:space="preserve">Điều </w:t>
      </w:r>
      <w:r w:rsidR="00D05833" w:rsidRPr="004C0A1B">
        <w:rPr>
          <w:b/>
          <w:color w:val="000000" w:themeColor="text1"/>
          <w:szCs w:val="28"/>
          <w:lang w:val="vi-VN"/>
        </w:rPr>
        <w:t>5</w:t>
      </w:r>
      <w:r w:rsidRPr="004C0A1B">
        <w:rPr>
          <w:b/>
          <w:color w:val="000000" w:themeColor="text1"/>
          <w:szCs w:val="28"/>
          <w:lang w:val="vi-VN"/>
        </w:rPr>
        <w:t>.</w:t>
      </w:r>
      <w:r w:rsidR="008B0980" w:rsidRPr="004C0A1B">
        <w:rPr>
          <w:color w:val="000000" w:themeColor="text1"/>
          <w:szCs w:val="28"/>
          <w:lang w:val="vi-VN"/>
        </w:rPr>
        <w:t xml:space="preserve"> </w:t>
      </w:r>
      <w:r w:rsidR="00C51744" w:rsidRPr="004C0A1B">
        <w:rPr>
          <w:b/>
          <w:color w:val="000000" w:themeColor="text1"/>
          <w:szCs w:val="28"/>
          <w:lang w:val="vi-VN"/>
        </w:rPr>
        <w:t>Tổ chức thực hiện</w:t>
      </w:r>
    </w:p>
    <w:p w14:paraId="23901A34" w14:textId="5BA8EEC9" w:rsidR="00C51744" w:rsidRPr="004C0A1B" w:rsidRDefault="00C90438" w:rsidP="002A58A6">
      <w:pPr>
        <w:spacing w:before="120" w:line="264" w:lineRule="auto"/>
        <w:ind w:firstLine="720"/>
        <w:rPr>
          <w:color w:val="000000" w:themeColor="text1"/>
          <w:szCs w:val="28"/>
          <w:lang w:val="vi-VN"/>
        </w:rPr>
      </w:pPr>
      <w:r w:rsidRPr="004C0A1B">
        <w:rPr>
          <w:color w:val="000000" w:themeColor="text1"/>
          <w:szCs w:val="28"/>
          <w:lang w:val="vi-VN"/>
        </w:rPr>
        <w:t xml:space="preserve">1. </w:t>
      </w:r>
      <w:r w:rsidR="00C51744" w:rsidRPr="004C0A1B">
        <w:rPr>
          <w:color w:val="000000" w:themeColor="text1"/>
          <w:szCs w:val="28"/>
          <w:lang w:val="vi-VN"/>
        </w:rPr>
        <w:t>Giao Ủy ban nhân dân tỉnh tổ chức thực hiện Nghị quyết</w:t>
      </w:r>
      <w:r w:rsidR="0046767A" w:rsidRPr="004C0A1B">
        <w:rPr>
          <w:color w:val="000000" w:themeColor="text1"/>
          <w:szCs w:val="28"/>
          <w:lang w:val="vi-VN"/>
        </w:rPr>
        <w:t xml:space="preserve"> này</w:t>
      </w:r>
      <w:r w:rsidR="00C51744" w:rsidRPr="004C0A1B">
        <w:rPr>
          <w:color w:val="000000" w:themeColor="text1"/>
          <w:szCs w:val="28"/>
          <w:lang w:val="vi-VN"/>
        </w:rPr>
        <w:t>.</w:t>
      </w:r>
    </w:p>
    <w:p w14:paraId="6A4A02A6" w14:textId="49328086" w:rsidR="00C54D37" w:rsidRPr="004C0A1B" w:rsidRDefault="00C51744" w:rsidP="002A58A6">
      <w:pPr>
        <w:spacing w:before="120" w:line="264" w:lineRule="auto"/>
        <w:ind w:firstLine="720"/>
        <w:rPr>
          <w:color w:val="000000" w:themeColor="text1"/>
          <w:szCs w:val="28"/>
          <w:lang w:val="vi-VN"/>
        </w:rPr>
      </w:pPr>
      <w:r w:rsidRPr="004C0A1B">
        <w:rPr>
          <w:color w:val="000000" w:themeColor="text1"/>
          <w:szCs w:val="28"/>
          <w:lang w:val="vi-VN"/>
        </w:rPr>
        <w:t>2.</w:t>
      </w:r>
      <w:r w:rsidR="0097591B" w:rsidRPr="004C0A1B">
        <w:rPr>
          <w:color w:val="000000" w:themeColor="text1"/>
          <w:szCs w:val="28"/>
          <w:lang w:val="vi-VN"/>
        </w:rPr>
        <w:t xml:space="preserve"> </w:t>
      </w:r>
      <w:r w:rsidR="00C54D37" w:rsidRPr="004C0A1B">
        <w:rPr>
          <w:color w:val="000000" w:themeColor="text1"/>
          <w:szCs w:val="28"/>
          <w:lang w:val="vi-VN"/>
        </w:rPr>
        <w:t xml:space="preserve">Thường trực Hội đồng nhân dân tỉnh, các Ban của Hội đồng nhân dân tỉnh, </w:t>
      </w:r>
      <w:r w:rsidR="000472E7" w:rsidRPr="004C0A1B">
        <w:rPr>
          <w:color w:val="000000" w:themeColor="text1"/>
          <w:szCs w:val="28"/>
          <w:lang w:val="vi-VN"/>
        </w:rPr>
        <w:t xml:space="preserve">các </w:t>
      </w:r>
      <w:r w:rsidR="00C54D37" w:rsidRPr="004C0A1B">
        <w:rPr>
          <w:color w:val="000000" w:themeColor="text1"/>
          <w:szCs w:val="28"/>
          <w:lang w:val="vi-VN"/>
        </w:rPr>
        <w:t>Tổ đại biểu Hội đồng nhân dân và đại biểu Hội đồng nhân dân tỉnh giám sát việc thực hiện Nghị quyết</w:t>
      </w:r>
      <w:r w:rsidR="00C90438" w:rsidRPr="004C0A1B">
        <w:rPr>
          <w:color w:val="000000" w:themeColor="text1"/>
          <w:szCs w:val="28"/>
          <w:lang w:val="vi-VN"/>
        </w:rPr>
        <w:t xml:space="preserve"> này</w:t>
      </w:r>
      <w:r w:rsidR="00C54D37" w:rsidRPr="004C0A1B">
        <w:rPr>
          <w:color w:val="000000" w:themeColor="text1"/>
          <w:szCs w:val="28"/>
          <w:lang w:val="vi-VN"/>
        </w:rPr>
        <w:t>.</w:t>
      </w:r>
    </w:p>
    <w:p w14:paraId="34547844" w14:textId="3DD6AA4F" w:rsidR="00E60789" w:rsidRPr="004C0A1B" w:rsidRDefault="00C54D37" w:rsidP="002A58A6">
      <w:pPr>
        <w:spacing w:before="120" w:line="264" w:lineRule="auto"/>
        <w:ind w:firstLine="720"/>
        <w:rPr>
          <w:i/>
          <w:color w:val="000000" w:themeColor="text1"/>
          <w:szCs w:val="28"/>
          <w:lang w:val="vi-VN"/>
        </w:rPr>
      </w:pPr>
      <w:r w:rsidRPr="004C0A1B">
        <w:rPr>
          <w:i/>
          <w:color w:val="000000" w:themeColor="text1"/>
          <w:szCs w:val="28"/>
          <w:lang w:val="vi-VN"/>
        </w:rPr>
        <w:t xml:space="preserve">Nghị quyết này đã được Hội đồng nhân dân tỉnh </w:t>
      </w:r>
      <w:r w:rsidR="00C90438" w:rsidRPr="004C0A1B">
        <w:rPr>
          <w:i/>
          <w:color w:val="000000" w:themeColor="text1"/>
          <w:szCs w:val="28"/>
          <w:lang w:val="vi-VN"/>
        </w:rPr>
        <w:t>Ninh Bình</w:t>
      </w:r>
      <w:r w:rsidRPr="004C0A1B">
        <w:rPr>
          <w:i/>
          <w:color w:val="000000" w:themeColor="text1"/>
          <w:szCs w:val="28"/>
          <w:lang w:val="vi-VN"/>
        </w:rPr>
        <w:t xml:space="preserve">, </w:t>
      </w:r>
      <w:r w:rsidR="00C07E8B" w:rsidRPr="004C0A1B">
        <w:rPr>
          <w:i/>
          <w:color w:val="000000" w:themeColor="text1"/>
          <w:szCs w:val="28"/>
          <w:lang w:val="vi-VN"/>
        </w:rPr>
        <w:t>k</w:t>
      </w:r>
      <w:r w:rsidRPr="004C0A1B">
        <w:rPr>
          <w:i/>
          <w:color w:val="000000" w:themeColor="text1"/>
          <w:szCs w:val="28"/>
          <w:lang w:val="vi-VN"/>
        </w:rPr>
        <w:t>hoá</w:t>
      </w:r>
      <w:r w:rsidR="00A86C2B">
        <w:rPr>
          <w:i/>
          <w:color w:val="000000" w:themeColor="text1"/>
          <w:szCs w:val="28"/>
        </w:rPr>
        <w:t xml:space="preserve"> XVI</w:t>
      </w:r>
      <w:r w:rsidRPr="004C0A1B">
        <w:rPr>
          <w:i/>
          <w:color w:val="000000" w:themeColor="text1"/>
          <w:szCs w:val="28"/>
          <w:lang w:val="vi-VN"/>
        </w:rPr>
        <w:t xml:space="preserve">, kỳ họp thứ </w:t>
      </w:r>
      <w:r w:rsidR="00A86C2B">
        <w:rPr>
          <w:i/>
          <w:color w:val="000000" w:themeColor="text1"/>
          <w:szCs w:val="28"/>
        </w:rPr>
        <w:t>5</w:t>
      </w:r>
      <w:r w:rsidRPr="004C0A1B">
        <w:rPr>
          <w:i/>
          <w:color w:val="000000" w:themeColor="text1"/>
          <w:szCs w:val="28"/>
          <w:lang w:val="vi-VN"/>
        </w:rPr>
        <w:t xml:space="preserve"> </w:t>
      </w:r>
      <w:r w:rsidR="00C07E8B" w:rsidRPr="004C0A1B">
        <w:rPr>
          <w:i/>
          <w:color w:val="000000" w:themeColor="text1"/>
          <w:szCs w:val="28"/>
          <w:lang w:val="vi-VN"/>
        </w:rPr>
        <w:t>thông qua</w:t>
      </w:r>
      <w:r w:rsidRPr="004C0A1B">
        <w:rPr>
          <w:i/>
          <w:color w:val="000000" w:themeColor="text1"/>
          <w:szCs w:val="28"/>
          <w:lang w:val="vi-VN"/>
        </w:rPr>
        <w:t xml:space="preserve"> ngày </w:t>
      </w:r>
      <w:r w:rsidR="00A86C2B">
        <w:rPr>
          <w:i/>
          <w:color w:val="000000" w:themeColor="text1"/>
          <w:szCs w:val="28"/>
        </w:rPr>
        <w:t>10</w:t>
      </w:r>
      <w:r w:rsidRPr="004C0A1B">
        <w:rPr>
          <w:i/>
          <w:color w:val="000000" w:themeColor="text1"/>
          <w:szCs w:val="28"/>
          <w:lang w:val="vi-VN"/>
        </w:rPr>
        <w:t xml:space="preserve"> tháng </w:t>
      </w:r>
      <w:r w:rsidR="00A86C2B">
        <w:rPr>
          <w:i/>
          <w:color w:val="000000" w:themeColor="text1"/>
          <w:szCs w:val="28"/>
        </w:rPr>
        <w:t>9</w:t>
      </w:r>
      <w:r w:rsidRPr="004C0A1B">
        <w:rPr>
          <w:i/>
          <w:color w:val="000000" w:themeColor="text1"/>
          <w:szCs w:val="28"/>
          <w:lang w:val="vi-VN"/>
        </w:rPr>
        <w:t xml:space="preserve"> năm </w:t>
      </w:r>
      <w:r w:rsidR="00C07E8B" w:rsidRPr="004C0A1B">
        <w:rPr>
          <w:i/>
          <w:color w:val="000000" w:themeColor="text1"/>
          <w:szCs w:val="28"/>
          <w:lang w:val="vi-VN"/>
        </w:rPr>
        <w:t>2026</w:t>
      </w:r>
      <w:r w:rsidR="00BA46C8" w:rsidRPr="004C0A1B">
        <w:rPr>
          <w:i/>
          <w:color w:val="000000" w:themeColor="text1"/>
          <w:szCs w:val="28"/>
          <w:lang w:val="vi-VN"/>
        </w:rPr>
        <w:t>.</w:t>
      </w:r>
      <w:r w:rsidRPr="004C0A1B">
        <w:rPr>
          <w:i/>
          <w:color w:val="000000" w:themeColor="text1"/>
          <w:szCs w:val="28"/>
          <w:lang w:val="vi-VN"/>
        </w:rPr>
        <w:t>/.</w:t>
      </w:r>
    </w:p>
    <w:p w14:paraId="4AA83797" w14:textId="77777777" w:rsidR="00F019CA" w:rsidRPr="004C0A1B" w:rsidRDefault="00F019CA" w:rsidP="00B56D9F">
      <w:pPr>
        <w:spacing w:before="120"/>
        <w:ind w:firstLine="720"/>
        <w:rPr>
          <w:iCs/>
          <w:color w:val="000000" w:themeColor="text1"/>
          <w:szCs w:val="28"/>
          <w:lang w:val="vi-VN"/>
        </w:rPr>
      </w:pPr>
    </w:p>
    <w:tbl>
      <w:tblPr>
        <w:tblW w:w="5000" w:type="pct"/>
        <w:tblLook w:val="0000" w:firstRow="0" w:lastRow="0" w:firstColumn="0" w:lastColumn="0" w:noHBand="0" w:noVBand="0"/>
      </w:tblPr>
      <w:tblGrid>
        <w:gridCol w:w="5115"/>
        <w:gridCol w:w="3957"/>
      </w:tblGrid>
      <w:tr w:rsidR="00E4085C" w:rsidRPr="00E4085C" w14:paraId="1337B6B9" w14:textId="77777777" w:rsidTr="006D6CBD">
        <w:trPr>
          <w:trHeight w:val="4484"/>
        </w:trPr>
        <w:tc>
          <w:tcPr>
            <w:tcW w:w="2819" w:type="pct"/>
          </w:tcPr>
          <w:p w14:paraId="27969A01" w14:textId="77777777" w:rsidR="008C0148" w:rsidRPr="004C0A1B" w:rsidRDefault="008C0148" w:rsidP="008C0148">
            <w:pPr>
              <w:tabs>
                <w:tab w:val="left" w:pos="5103"/>
              </w:tabs>
              <w:rPr>
                <w:b/>
                <w:i/>
                <w:color w:val="000000" w:themeColor="text1"/>
                <w:sz w:val="24"/>
                <w:lang w:val="vi-VN"/>
              </w:rPr>
            </w:pPr>
            <w:r w:rsidRPr="004C0A1B">
              <w:rPr>
                <w:b/>
                <w:i/>
                <w:color w:val="000000" w:themeColor="text1"/>
                <w:sz w:val="24"/>
                <w:lang w:val="vi-VN"/>
              </w:rPr>
              <w:t>Nơi nhận:</w:t>
            </w:r>
          </w:p>
          <w:p w14:paraId="579ECEE9" w14:textId="77777777" w:rsidR="008C0148" w:rsidRPr="004C0A1B" w:rsidRDefault="008C0148" w:rsidP="008C0148">
            <w:pPr>
              <w:tabs>
                <w:tab w:val="left" w:pos="5103"/>
              </w:tabs>
              <w:rPr>
                <w:color w:val="000000" w:themeColor="text1"/>
                <w:sz w:val="22"/>
                <w:szCs w:val="22"/>
                <w:lang w:val="vi-VN"/>
              </w:rPr>
            </w:pPr>
            <w:r w:rsidRPr="004C0A1B">
              <w:rPr>
                <w:color w:val="000000" w:themeColor="text1"/>
                <w:sz w:val="22"/>
                <w:szCs w:val="22"/>
                <w:lang w:val="vi-VN"/>
              </w:rPr>
              <w:t xml:space="preserve">- </w:t>
            </w:r>
            <w:r w:rsidR="002D32F3" w:rsidRPr="004C0A1B">
              <w:rPr>
                <w:color w:val="000000" w:themeColor="text1"/>
                <w:sz w:val="22"/>
                <w:szCs w:val="22"/>
                <w:lang w:val="vi-VN"/>
              </w:rPr>
              <w:t>Ủy</w:t>
            </w:r>
            <w:r w:rsidRPr="004C0A1B">
              <w:rPr>
                <w:color w:val="000000" w:themeColor="text1"/>
                <w:sz w:val="22"/>
                <w:szCs w:val="22"/>
                <w:lang w:val="vi-VN"/>
              </w:rPr>
              <w:t xml:space="preserve"> ban Thường vụ Quốc hội;</w:t>
            </w:r>
          </w:p>
          <w:p w14:paraId="0274A37B" w14:textId="77777777" w:rsidR="00C90438" w:rsidRPr="004C0A1B" w:rsidRDefault="00C90438" w:rsidP="008C0148">
            <w:pPr>
              <w:tabs>
                <w:tab w:val="left" w:pos="5103"/>
              </w:tabs>
              <w:rPr>
                <w:color w:val="000000" w:themeColor="text1"/>
                <w:sz w:val="22"/>
                <w:szCs w:val="22"/>
                <w:lang w:val="vi-VN"/>
              </w:rPr>
            </w:pPr>
            <w:r w:rsidRPr="004C0A1B">
              <w:rPr>
                <w:color w:val="000000" w:themeColor="text1"/>
                <w:sz w:val="22"/>
                <w:szCs w:val="22"/>
                <w:lang w:val="vi-VN"/>
              </w:rPr>
              <w:t>- Chính phủ;</w:t>
            </w:r>
          </w:p>
          <w:p w14:paraId="4FB04933" w14:textId="6167D22C" w:rsidR="005900CB" w:rsidRPr="004C0A1B" w:rsidRDefault="008C0148" w:rsidP="008C0148">
            <w:pPr>
              <w:tabs>
                <w:tab w:val="left" w:pos="5103"/>
              </w:tabs>
              <w:rPr>
                <w:color w:val="000000" w:themeColor="text1"/>
                <w:sz w:val="22"/>
                <w:szCs w:val="22"/>
                <w:lang w:val="vi-VN"/>
              </w:rPr>
            </w:pPr>
            <w:r w:rsidRPr="004C0A1B">
              <w:rPr>
                <w:color w:val="000000" w:themeColor="text1"/>
                <w:sz w:val="22"/>
                <w:szCs w:val="22"/>
                <w:lang w:val="vi-VN"/>
              </w:rPr>
              <w:t xml:space="preserve">- </w:t>
            </w:r>
            <w:r w:rsidR="00345367">
              <w:rPr>
                <w:color w:val="000000" w:themeColor="text1"/>
                <w:sz w:val="22"/>
                <w:szCs w:val="22"/>
              </w:rPr>
              <w:t>Các Văn phòng:</w:t>
            </w:r>
            <w:r w:rsidR="00DA0981" w:rsidRPr="004C0A1B">
              <w:rPr>
                <w:color w:val="000000" w:themeColor="text1"/>
                <w:sz w:val="22"/>
                <w:szCs w:val="22"/>
                <w:lang w:val="vi-VN"/>
              </w:rPr>
              <w:t xml:space="preserve"> Quốc hội, </w:t>
            </w:r>
            <w:r w:rsidRPr="004C0A1B">
              <w:rPr>
                <w:color w:val="000000" w:themeColor="text1"/>
                <w:sz w:val="22"/>
                <w:szCs w:val="22"/>
                <w:lang w:val="vi-VN"/>
              </w:rPr>
              <w:t>Chính phủ;</w:t>
            </w:r>
          </w:p>
          <w:p w14:paraId="38F5071E" w14:textId="2DA3C6AD" w:rsidR="005900CB" w:rsidRPr="00345367" w:rsidRDefault="008C0148" w:rsidP="005900CB">
            <w:pPr>
              <w:tabs>
                <w:tab w:val="left" w:pos="5103"/>
              </w:tabs>
              <w:rPr>
                <w:color w:val="000000" w:themeColor="text1"/>
                <w:sz w:val="22"/>
                <w:szCs w:val="22"/>
              </w:rPr>
            </w:pPr>
            <w:r w:rsidRPr="004C0A1B">
              <w:rPr>
                <w:color w:val="000000" w:themeColor="text1"/>
                <w:sz w:val="22"/>
                <w:szCs w:val="22"/>
                <w:lang w:val="vi-VN"/>
              </w:rPr>
              <w:t xml:space="preserve">- </w:t>
            </w:r>
            <w:r w:rsidR="00345367">
              <w:rPr>
                <w:color w:val="000000" w:themeColor="text1"/>
                <w:sz w:val="22"/>
                <w:szCs w:val="22"/>
              </w:rPr>
              <w:t xml:space="preserve">Các </w:t>
            </w:r>
            <w:r w:rsidRPr="004C0A1B">
              <w:rPr>
                <w:color w:val="000000" w:themeColor="text1"/>
                <w:sz w:val="22"/>
                <w:szCs w:val="22"/>
                <w:lang w:val="vi-VN"/>
              </w:rPr>
              <w:t>Bộ</w:t>
            </w:r>
            <w:r w:rsidR="00345367">
              <w:rPr>
                <w:color w:val="000000" w:themeColor="text1"/>
                <w:sz w:val="22"/>
                <w:szCs w:val="22"/>
              </w:rPr>
              <w:t>:</w:t>
            </w:r>
            <w:r w:rsidR="00C90438" w:rsidRPr="004C0A1B">
              <w:rPr>
                <w:color w:val="000000" w:themeColor="text1"/>
                <w:sz w:val="22"/>
                <w:szCs w:val="22"/>
                <w:lang w:val="vi-VN"/>
              </w:rPr>
              <w:t xml:space="preserve"> </w:t>
            </w:r>
            <w:r w:rsidRPr="004C0A1B">
              <w:rPr>
                <w:color w:val="000000" w:themeColor="text1"/>
                <w:sz w:val="22"/>
                <w:szCs w:val="22"/>
                <w:lang w:val="vi-VN"/>
              </w:rPr>
              <w:t>Tài chính</w:t>
            </w:r>
            <w:r w:rsidR="00345367">
              <w:rPr>
                <w:color w:val="000000" w:themeColor="text1"/>
                <w:sz w:val="22"/>
                <w:szCs w:val="22"/>
              </w:rPr>
              <w:t>, Tư pháp;</w:t>
            </w:r>
          </w:p>
          <w:p w14:paraId="5805BE82" w14:textId="08DFA0EB" w:rsidR="005900CB" w:rsidRDefault="00C90438" w:rsidP="005900CB">
            <w:pPr>
              <w:tabs>
                <w:tab w:val="left" w:pos="5103"/>
              </w:tabs>
              <w:rPr>
                <w:color w:val="000000" w:themeColor="text1"/>
                <w:sz w:val="22"/>
                <w:szCs w:val="22"/>
              </w:rPr>
            </w:pPr>
            <w:r w:rsidRPr="004C0A1B">
              <w:rPr>
                <w:color w:val="000000" w:themeColor="text1"/>
                <w:sz w:val="22"/>
                <w:szCs w:val="22"/>
                <w:lang w:val="vi-VN"/>
              </w:rPr>
              <w:t xml:space="preserve">- </w:t>
            </w:r>
            <w:r w:rsidR="005900CB" w:rsidRPr="004C0A1B">
              <w:rPr>
                <w:color w:val="000000" w:themeColor="text1"/>
                <w:sz w:val="22"/>
                <w:szCs w:val="22"/>
                <w:lang w:val="vi-VN"/>
              </w:rPr>
              <w:t>T</w:t>
            </w:r>
            <w:r w:rsidR="00345367">
              <w:rPr>
                <w:color w:val="000000" w:themeColor="text1"/>
                <w:sz w:val="22"/>
                <w:szCs w:val="22"/>
              </w:rPr>
              <w:t xml:space="preserve">hường trực </w:t>
            </w:r>
            <w:r w:rsidR="005900CB" w:rsidRPr="004C0A1B">
              <w:rPr>
                <w:color w:val="000000" w:themeColor="text1"/>
                <w:sz w:val="22"/>
                <w:szCs w:val="22"/>
                <w:lang w:val="vi-VN"/>
              </w:rPr>
              <w:t>Tỉnh ủy</w:t>
            </w:r>
            <w:r w:rsidR="00345367">
              <w:rPr>
                <w:color w:val="000000" w:themeColor="text1"/>
                <w:sz w:val="22"/>
                <w:szCs w:val="22"/>
              </w:rPr>
              <w:t>;</w:t>
            </w:r>
          </w:p>
          <w:p w14:paraId="09D4EF32" w14:textId="08C7FEEC" w:rsidR="00345367" w:rsidRPr="00345367" w:rsidRDefault="00345367" w:rsidP="005900CB">
            <w:pPr>
              <w:tabs>
                <w:tab w:val="left" w:pos="5103"/>
              </w:tabs>
              <w:rPr>
                <w:color w:val="000000" w:themeColor="text1"/>
                <w:sz w:val="22"/>
                <w:szCs w:val="22"/>
              </w:rPr>
            </w:pPr>
            <w:r>
              <w:rPr>
                <w:color w:val="000000" w:themeColor="text1"/>
                <w:sz w:val="22"/>
                <w:szCs w:val="22"/>
              </w:rPr>
              <w:t>- Ban Thường vụ Tỉnh ủy;</w:t>
            </w:r>
          </w:p>
          <w:p w14:paraId="6F6A6301" w14:textId="77777777" w:rsidR="008C0148" w:rsidRPr="004C0A1B" w:rsidRDefault="008C0148" w:rsidP="008C0148">
            <w:pPr>
              <w:tabs>
                <w:tab w:val="left" w:pos="5103"/>
              </w:tabs>
              <w:rPr>
                <w:color w:val="000000" w:themeColor="text1"/>
                <w:sz w:val="22"/>
                <w:szCs w:val="22"/>
                <w:lang w:val="vi-VN"/>
              </w:rPr>
            </w:pPr>
            <w:r w:rsidRPr="004C0A1B">
              <w:rPr>
                <w:color w:val="000000" w:themeColor="text1"/>
                <w:sz w:val="22"/>
                <w:szCs w:val="22"/>
                <w:lang w:val="vi-VN"/>
              </w:rPr>
              <w:t>- Đoàn đại biểu Quốc hội tỉnh;</w:t>
            </w:r>
          </w:p>
          <w:p w14:paraId="5F651F23" w14:textId="2DC1C5EA" w:rsidR="005900CB" w:rsidRPr="004C0A1B" w:rsidRDefault="005900CB" w:rsidP="005900CB">
            <w:pPr>
              <w:tabs>
                <w:tab w:val="left" w:pos="5103"/>
              </w:tabs>
              <w:rPr>
                <w:color w:val="000000" w:themeColor="text1"/>
                <w:sz w:val="22"/>
                <w:szCs w:val="22"/>
                <w:lang w:val="vi-VN"/>
              </w:rPr>
            </w:pPr>
            <w:r w:rsidRPr="004C0A1B">
              <w:rPr>
                <w:color w:val="000000" w:themeColor="text1"/>
                <w:sz w:val="22"/>
                <w:szCs w:val="22"/>
                <w:lang w:val="vi-VN"/>
              </w:rPr>
              <w:t xml:space="preserve">- </w:t>
            </w:r>
            <w:r w:rsidR="004F3F4A" w:rsidRPr="004C0A1B">
              <w:rPr>
                <w:color w:val="000000" w:themeColor="text1"/>
                <w:sz w:val="22"/>
                <w:szCs w:val="22"/>
                <w:lang w:val="vi-VN"/>
              </w:rPr>
              <w:t xml:space="preserve">Như Điều </w:t>
            </w:r>
            <w:r w:rsidR="0097591B" w:rsidRPr="004C0A1B">
              <w:rPr>
                <w:color w:val="000000" w:themeColor="text1"/>
                <w:sz w:val="22"/>
                <w:szCs w:val="22"/>
                <w:lang w:val="vi-VN"/>
              </w:rPr>
              <w:t>5</w:t>
            </w:r>
            <w:r w:rsidR="00C90438" w:rsidRPr="004C0A1B">
              <w:rPr>
                <w:color w:val="000000" w:themeColor="text1"/>
                <w:sz w:val="22"/>
                <w:szCs w:val="22"/>
                <w:lang w:val="vi-VN"/>
              </w:rPr>
              <w:t>;</w:t>
            </w:r>
          </w:p>
          <w:p w14:paraId="456872A2" w14:textId="716B3F6B" w:rsidR="008C0148" w:rsidRPr="004C0A1B" w:rsidRDefault="008C0148" w:rsidP="008C0148">
            <w:pPr>
              <w:tabs>
                <w:tab w:val="left" w:pos="5103"/>
              </w:tabs>
              <w:rPr>
                <w:color w:val="000000" w:themeColor="text1"/>
                <w:sz w:val="22"/>
                <w:szCs w:val="22"/>
                <w:lang w:val="vi-VN"/>
              </w:rPr>
            </w:pPr>
            <w:r w:rsidRPr="004C0A1B">
              <w:rPr>
                <w:color w:val="000000" w:themeColor="text1"/>
                <w:sz w:val="22"/>
                <w:szCs w:val="22"/>
                <w:lang w:val="vi-VN"/>
              </w:rPr>
              <w:t xml:space="preserve">- </w:t>
            </w:r>
            <w:r w:rsidR="002D32F3" w:rsidRPr="004C0A1B">
              <w:rPr>
                <w:color w:val="000000" w:themeColor="text1"/>
                <w:sz w:val="22"/>
                <w:szCs w:val="22"/>
                <w:lang w:val="vi-VN"/>
              </w:rPr>
              <w:t>Ủy</w:t>
            </w:r>
            <w:r w:rsidRPr="004C0A1B">
              <w:rPr>
                <w:color w:val="000000" w:themeColor="text1"/>
                <w:sz w:val="22"/>
                <w:szCs w:val="22"/>
                <w:lang w:val="vi-VN"/>
              </w:rPr>
              <w:t xml:space="preserve"> ban </w:t>
            </w:r>
            <w:r w:rsidR="00345367">
              <w:rPr>
                <w:color w:val="000000" w:themeColor="text1"/>
                <w:sz w:val="22"/>
                <w:szCs w:val="22"/>
              </w:rPr>
              <w:t>Mặt trận Tổ quốc</w:t>
            </w:r>
            <w:r w:rsidR="00C90438" w:rsidRPr="004C0A1B">
              <w:rPr>
                <w:color w:val="000000" w:themeColor="text1"/>
                <w:sz w:val="22"/>
                <w:szCs w:val="22"/>
                <w:lang w:val="vi-VN"/>
              </w:rPr>
              <w:t xml:space="preserve"> Việt Nam</w:t>
            </w:r>
            <w:r w:rsidRPr="004C0A1B">
              <w:rPr>
                <w:color w:val="000000" w:themeColor="text1"/>
                <w:sz w:val="22"/>
                <w:szCs w:val="22"/>
                <w:lang w:val="vi-VN"/>
              </w:rPr>
              <w:t xml:space="preserve"> tỉnh;</w:t>
            </w:r>
          </w:p>
          <w:p w14:paraId="5302806D" w14:textId="2212A57B" w:rsidR="00C90438" w:rsidRPr="004C0A1B" w:rsidRDefault="00C90438" w:rsidP="008C0148">
            <w:pPr>
              <w:tabs>
                <w:tab w:val="left" w:pos="5103"/>
              </w:tabs>
              <w:rPr>
                <w:color w:val="000000" w:themeColor="text1"/>
                <w:sz w:val="22"/>
                <w:szCs w:val="22"/>
                <w:lang w:val="vi-VN"/>
              </w:rPr>
            </w:pPr>
            <w:r w:rsidRPr="004C0A1B">
              <w:rPr>
                <w:color w:val="000000" w:themeColor="text1"/>
                <w:sz w:val="22"/>
                <w:szCs w:val="22"/>
                <w:lang w:val="vi-VN"/>
              </w:rPr>
              <w:t xml:space="preserve">- Các </w:t>
            </w:r>
            <w:r w:rsidR="00345367">
              <w:rPr>
                <w:color w:val="000000" w:themeColor="text1"/>
                <w:sz w:val="22"/>
                <w:szCs w:val="22"/>
              </w:rPr>
              <w:t>V</w:t>
            </w:r>
            <w:r w:rsidRPr="004C0A1B">
              <w:rPr>
                <w:color w:val="000000" w:themeColor="text1"/>
                <w:sz w:val="22"/>
                <w:szCs w:val="22"/>
                <w:lang w:val="vi-VN"/>
              </w:rPr>
              <w:t xml:space="preserve">ăn phòng: Tỉnh ủy, </w:t>
            </w:r>
            <w:r w:rsidR="00DE76BB">
              <w:rPr>
                <w:color w:val="000000" w:themeColor="text1"/>
                <w:sz w:val="22"/>
                <w:szCs w:val="22"/>
              </w:rPr>
              <w:t xml:space="preserve">Đoàn ĐBQH và HĐND tỉnh, </w:t>
            </w:r>
            <w:r w:rsidR="004F3F4A" w:rsidRPr="004C0A1B">
              <w:rPr>
                <w:color w:val="000000" w:themeColor="text1"/>
                <w:sz w:val="22"/>
                <w:szCs w:val="22"/>
                <w:lang w:val="vi-VN"/>
              </w:rPr>
              <w:t>UBND tỉnh;</w:t>
            </w:r>
          </w:p>
          <w:p w14:paraId="2205ABB1" w14:textId="4554EE3D" w:rsidR="008C0148" w:rsidRPr="004C0A1B" w:rsidRDefault="008C0148" w:rsidP="008C0148">
            <w:pPr>
              <w:tabs>
                <w:tab w:val="left" w:pos="5103"/>
              </w:tabs>
              <w:rPr>
                <w:color w:val="000000" w:themeColor="text1"/>
                <w:sz w:val="22"/>
                <w:szCs w:val="22"/>
                <w:lang w:val="vi-VN"/>
              </w:rPr>
            </w:pPr>
            <w:r w:rsidRPr="004C0A1B">
              <w:rPr>
                <w:color w:val="000000" w:themeColor="text1"/>
                <w:sz w:val="22"/>
                <w:szCs w:val="22"/>
                <w:lang w:val="vi-VN"/>
              </w:rPr>
              <w:t>- Các sở, ban, ngành</w:t>
            </w:r>
            <w:r w:rsidR="00DE76BB">
              <w:rPr>
                <w:color w:val="000000" w:themeColor="text1"/>
                <w:sz w:val="22"/>
                <w:szCs w:val="22"/>
              </w:rPr>
              <w:t>, đoàn thể</w:t>
            </w:r>
            <w:r w:rsidRPr="004C0A1B">
              <w:rPr>
                <w:color w:val="000000" w:themeColor="text1"/>
                <w:sz w:val="22"/>
                <w:szCs w:val="22"/>
                <w:lang w:val="vi-VN"/>
              </w:rPr>
              <w:t xml:space="preserve"> của tỉnh;</w:t>
            </w:r>
          </w:p>
          <w:p w14:paraId="4E9873D3" w14:textId="7DD2716E" w:rsidR="008C0148" w:rsidRPr="004C0A1B" w:rsidRDefault="008C0148" w:rsidP="008C0148">
            <w:pPr>
              <w:tabs>
                <w:tab w:val="left" w:pos="5103"/>
              </w:tabs>
              <w:rPr>
                <w:color w:val="000000" w:themeColor="text1"/>
                <w:sz w:val="22"/>
                <w:szCs w:val="22"/>
                <w:lang w:val="vi-VN"/>
              </w:rPr>
            </w:pPr>
            <w:r w:rsidRPr="004C0A1B">
              <w:rPr>
                <w:color w:val="000000" w:themeColor="text1"/>
                <w:sz w:val="22"/>
                <w:szCs w:val="22"/>
                <w:lang w:val="vi-VN"/>
              </w:rPr>
              <w:t xml:space="preserve">- Thường trực </w:t>
            </w:r>
            <w:r w:rsidR="004F3F4A" w:rsidRPr="004C0A1B">
              <w:rPr>
                <w:color w:val="000000" w:themeColor="text1"/>
                <w:sz w:val="22"/>
                <w:szCs w:val="22"/>
                <w:lang w:val="vi-VN"/>
              </w:rPr>
              <w:t xml:space="preserve">Đảng ủy, </w:t>
            </w:r>
            <w:r w:rsidRPr="004C0A1B">
              <w:rPr>
                <w:color w:val="000000" w:themeColor="text1"/>
                <w:sz w:val="22"/>
                <w:szCs w:val="22"/>
                <w:lang w:val="vi-VN"/>
              </w:rPr>
              <w:t xml:space="preserve">HĐND, UBND các </w:t>
            </w:r>
            <w:r w:rsidR="004F3F4A" w:rsidRPr="004C0A1B">
              <w:rPr>
                <w:color w:val="000000" w:themeColor="text1"/>
                <w:sz w:val="22"/>
                <w:szCs w:val="22"/>
                <w:lang w:val="vi-VN"/>
              </w:rPr>
              <w:t>xã, phường</w:t>
            </w:r>
            <w:r w:rsidRPr="004C0A1B">
              <w:rPr>
                <w:color w:val="000000" w:themeColor="text1"/>
                <w:sz w:val="22"/>
                <w:szCs w:val="22"/>
                <w:lang w:val="vi-VN"/>
              </w:rPr>
              <w:t>;</w:t>
            </w:r>
          </w:p>
          <w:p w14:paraId="49A04D47" w14:textId="77777777" w:rsidR="004F3F4A" w:rsidRPr="004C0A1B" w:rsidRDefault="008C0148" w:rsidP="004F3F4A">
            <w:pPr>
              <w:tabs>
                <w:tab w:val="left" w:pos="5103"/>
              </w:tabs>
              <w:rPr>
                <w:color w:val="000000" w:themeColor="text1"/>
                <w:sz w:val="22"/>
                <w:szCs w:val="22"/>
                <w:lang w:val="vi-VN"/>
              </w:rPr>
            </w:pPr>
            <w:r w:rsidRPr="004C0A1B">
              <w:rPr>
                <w:color w:val="000000" w:themeColor="text1"/>
                <w:sz w:val="22"/>
                <w:szCs w:val="22"/>
                <w:lang w:val="vi-VN"/>
              </w:rPr>
              <w:t xml:space="preserve">- </w:t>
            </w:r>
            <w:r w:rsidR="004F3F4A" w:rsidRPr="004C0A1B">
              <w:rPr>
                <w:color w:val="000000" w:themeColor="text1"/>
                <w:sz w:val="22"/>
                <w:szCs w:val="22"/>
                <w:lang w:val="vi-VN"/>
              </w:rPr>
              <w:t>Báo và Phát thanh truyền hình Ninh Bình;</w:t>
            </w:r>
          </w:p>
          <w:p w14:paraId="25C17EA7" w14:textId="77777777" w:rsidR="004F3F4A" w:rsidRPr="004C0A1B" w:rsidRDefault="004F3F4A" w:rsidP="004F3F4A">
            <w:pPr>
              <w:tabs>
                <w:tab w:val="left" w:pos="5103"/>
              </w:tabs>
              <w:rPr>
                <w:color w:val="000000" w:themeColor="text1"/>
                <w:sz w:val="22"/>
                <w:szCs w:val="22"/>
                <w:lang w:val="vi-VN"/>
              </w:rPr>
            </w:pPr>
            <w:r w:rsidRPr="004C0A1B">
              <w:rPr>
                <w:color w:val="000000" w:themeColor="text1"/>
                <w:sz w:val="22"/>
                <w:szCs w:val="22"/>
                <w:lang w:val="vi-VN"/>
              </w:rPr>
              <w:t>- Trung tâm Thông tin và Công báo tỉnh;</w:t>
            </w:r>
          </w:p>
          <w:p w14:paraId="0B2488B0" w14:textId="77777777" w:rsidR="008C0148" w:rsidRPr="00E4085C" w:rsidRDefault="008C0148" w:rsidP="004F3F4A">
            <w:pPr>
              <w:tabs>
                <w:tab w:val="left" w:pos="5103"/>
              </w:tabs>
              <w:rPr>
                <w:color w:val="000000" w:themeColor="text1"/>
                <w:sz w:val="22"/>
                <w:szCs w:val="22"/>
              </w:rPr>
            </w:pPr>
            <w:r w:rsidRPr="00E4085C">
              <w:rPr>
                <w:color w:val="000000" w:themeColor="text1"/>
                <w:sz w:val="22"/>
                <w:szCs w:val="22"/>
              </w:rPr>
              <w:t>- Lưu: VT.</w:t>
            </w:r>
          </w:p>
          <w:p w14:paraId="139C8E60" w14:textId="77777777" w:rsidR="00D449B0" w:rsidRPr="00E4085C" w:rsidRDefault="00D449B0" w:rsidP="004F3F4A">
            <w:pPr>
              <w:tabs>
                <w:tab w:val="left" w:pos="5103"/>
              </w:tabs>
              <w:rPr>
                <w:color w:val="000000" w:themeColor="text1"/>
                <w:sz w:val="22"/>
                <w:szCs w:val="22"/>
              </w:rPr>
            </w:pPr>
          </w:p>
          <w:p w14:paraId="780EA275" w14:textId="77777777" w:rsidR="00D449B0" w:rsidRPr="00E4085C" w:rsidRDefault="00D449B0" w:rsidP="004F3F4A">
            <w:pPr>
              <w:tabs>
                <w:tab w:val="left" w:pos="5103"/>
              </w:tabs>
              <w:rPr>
                <w:color w:val="000000" w:themeColor="text1"/>
                <w:sz w:val="22"/>
                <w:szCs w:val="22"/>
              </w:rPr>
            </w:pPr>
          </w:p>
          <w:p w14:paraId="647B5B70" w14:textId="77777777" w:rsidR="00D449B0" w:rsidRPr="00E4085C" w:rsidRDefault="00D449B0" w:rsidP="004F3F4A">
            <w:pPr>
              <w:tabs>
                <w:tab w:val="left" w:pos="5103"/>
              </w:tabs>
              <w:rPr>
                <w:color w:val="000000" w:themeColor="text1"/>
                <w:sz w:val="22"/>
                <w:szCs w:val="22"/>
              </w:rPr>
            </w:pPr>
          </w:p>
          <w:p w14:paraId="6B6FB81E" w14:textId="77777777" w:rsidR="00D449B0" w:rsidRPr="00E4085C" w:rsidRDefault="00D449B0" w:rsidP="004F3F4A">
            <w:pPr>
              <w:tabs>
                <w:tab w:val="left" w:pos="5103"/>
              </w:tabs>
              <w:rPr>
                <w:color w:val="000000" w:themeColor="text1"/>
                <w:sz w:val="22"/>
                <w:szCs w:val="22"/>
              </w:rPr>
            </w:pPr>
          </w:p>
          <w:p w14:paraId="53830A72" w14:textId="77777777" w:rsidR="00D449B0" w:rsidRPr="00E4085C" w:rsidRDefault="00D449B0" w:rsidP="004F3F4A">
            <w:pPr>
              <w:tabs>
                <w:tab w:val="left" w:pos="5103"/>
              </w:tabs>
              <w:rPr>
                <w:color w:val="000000" w:themeColor="text1"/>
                <w:sz w:val="22"/>
                <w:szCs w:val="22"/>
              </w:rPr>
            </w:pPr>
          </w:p>
          <w:p w14:paraId="69A9FC7E" w14:textId="77777777" w:rsidR="00D449B0" w:rsidRPr="00E4085C" w:rsidRDefault="00D449B0" w:rsidP="004F3F4A">
            <w:pPr>
              <w:tabs>
                <w:tab w:val="left" w:pos="5103"/>
              </w:tabs>
              <w:rPr>
                <w:b/>
                <w:i/>
                <w:color w:val="000000" w:themeColor="text1"/>
                <w:sz w:val="24"/>
              </w:rPr>
            </w:pPr>
          </w:p>
        </w:tc>
        <w:tc>
          <w:tcPr>
            <w:tcW w:w="2181" w:type="pct"/>
          </w:tcPr>
          <w:p w14:paraId="39485720" w14:textId="77777777" w:rsidR="008C0148" w:rsidRPr="00E4085C" w:rsidRDefault="008C0148" w:rsidP="008C0148">
            <w:pPr>
              <w:pStyle w:val="Heading6"/>
              <w:tabs>
                <w:tab w:val="left" w:pos="3861"/>
              </w:tabs>
              <w:rPr>
                <w:rFonts w:ascii="Times New Roman" w:hAnsi="Times New Roman"/>
                <w:b/>
                <w:color w:val="000000" w:themeColor="text1"/>
                <w:szCs w:val="28"/>
              </w:rPr>
            </w:pPr>
            <w:r w:rsidRPr="00E4085C">
              <w:rPr>
                <w:rFonts w:ascii="Times New Roman" w:hAnsi="Times New Roman"/>
                <w:b/>
                <w:color w:val="000000" w:themeColor="text1"/>
                <w:szCs w:val="28"/>
              </w:rPr>
              <w:t>CHỦ TỊCH</w:t>
            </w:r>
          </w:p>
          <w:p w14:paraId="274328F0" w14:textId="77777777" w:rsidR="000106CF" w:rsidRPr="00E4085C" w:rsidRDefault="000106CF" w:rsidP="000106CF">
            <w:pPr>
              <w:rPr>
                <w:color w:val="000000" w:themeColor="text1"/>
              </w:rPr>
            </w:pPr>
          </w:p>
          <w:p w14:paraId="56864F82" w14:textId="77777777" w:rsidR="000106CF" w:rsidRPr="00E4085C" w:rsidRDefault="000106CF" w:rsidP="000106CF">
            <w:pPr>
              <w:rPr>
                <w:color w:val="000000" w:themeColor="text1"/>
              </w:rPr>
            </w:pPr>
          </w:p>
          <w:p w14:paraId="0E43A724" w14:textId="77777777" w:rsidR="000106CF" w:rsidRPr="00E4085C" w:rsidRDefault="000106CF" w:rsidP="000106CF">
            <w:pPr>
              <w:rPr>
                <w:color w:val="000000" w:themeColor="text1"/>
              </w:rPr>
            </w:pPr>
          </w:p>
          <w:p w14:paraId="546FB64A" w14:textId="77777777" w:rsidR="000106CF" w:rsidRPr="00E4085C" w:rsidRDefault="000106CF" w:rsidP="000106CF">
            <w:pPr>
              <w:rPr>
                <w:color w:val="000000" w:themeColor="text1"/>
              </w:rPr>
            </w:pPr>
          </w:p>
          <w:p w14:paraId="0F4399E3" w14:textId="77777777" w:rsidR="00E80A64" w:rsidRPr="00E4085C" w:rsidRDefault="00E80A64" w:rsidP="000106CF">
            <w:pPr>
              <w:rPr>
                <w:color w:val="000000" w:themeColor="text1"/>
              </w:rPr>
            </w:pPr>
          </w:p>
          <w:p w14:paraId="5CB12726" w14:textId="4E763230" w:rsidR="000106CF" w:rsidRPr="00E4085C" w:rsidRDefault="00345367" w:rsidP="000106CF">
            <w:pPr>
              <w:jc w:val="center"/>
              <w:rPr>
                <w:b/>
                <w:color w:val="000000" w:themeColor="text1"/>
              </w:rPr>
            </w:pPr>
            <w:r>
              <w:rPr>
                <w:b/>
                <w:color w:val="000000" w:themeColor="text1"/>
              </w:rPr>
              <w:t>Lê Quốc Chỉnh</w:t>
            </w:r>
          </w:p>
        </w:tc>
      </w:tr>
    </w:tbl>
    <w:p w14:paraId="5B69897C" w14:textId="77777777" w:rsidR="00B534F9" w:rsidRDefault="00B534F9" w:rsidP="00171B64">
      <w:pPr>
        <w:rPr>
          <w:color w:val="000000" w:themeColor="text1"/>
        </w:rPr>
      </w:pPr>
    </w:p>
    <w:p w14:paraId="3FC3B2AE" w14:textId="77777777" w:rsidR="00D17034" w:rsidRDefault="00D17034" w:rsidP="00171B64">
      <w:pPr>
        <w:rPr>
          <w:color w:val="000000" w:themeColor="text1"/>
        </w:rPr>
      </w:pPr>
    </w:p>
    <w:p w14:paraId="542A04E4" w14:textId="06C2313A" w:rsidR="00D17034" w:rsidRDefault="00D17034">
      <w:pPr>
        <w:jc w:val="left"/>
        <w:rPr>
          <w:color w:val="000000" w:themeColor="text1"/>
        </w:rPr>
      </w:pPr>
      <w:r>
        <w:rPr>
          <w:color w:val="000000" w:themeColor="text1"/>
        </w:rPr>
        <w:br w:type="page"/>
      </w:r>
    </w:p>
    <w:p w14:paraId="2302F5D9" w14:textId="77777777" w:rsidR="00D17034" w:rsidRPr="00372C52" w:rsidRDefault="00D17034" w:rsidP="00D17034">
      <w:pPr>
        <w:jc w:val="center"/>
        <w:rPr>
          <w:b/>
          <w:sz w:val="26"/>
          <w:szCs w:val="26"/>
        </w:rPr>
      </w:pPr>
      <w:r w:rsidRPr="00372C52">
        <w:rPr>
          <w:b/>
          <w:sz w:val="26"/>
          <w:szCs w:val="26"/>
        </w:rPr>
        <w:lastRenderedPageBreak/>
        <w:t>PHỤ LỤC</w:t>
      </w:r>
    </w:p>
    <w:p w14:paraId="439E58DA" w14:textId="77777777" w:rsidR="00D17034" w:rsidRPr="00372C52" w:rsidRDefault="00D17034" w:rsidP="00D17034">
      <w:pPr>
        <w:jc w:val="center"/>
        <w:rPr>
          <w:b/>
          <w:sz w:val="26"/>
          <w:szCs w:val="26"/>
        </w:rPr>
      </w:pPr>
      <w:r>
        <w:rPr>
          <w:b/>
          <w:sz w:val="26"/>
          <w:szCs w:val="26"/>
        </w:rPr>
        <w:t>M</w:t>
      </w:r>
      <w:r w:rsidRPr="00372C52">
        <w:rPr>
          <w:b/>
          <w:sz w:val="26"/>
          <w:szCs w:val="26"/>
        </w:rPr>
        <w:t xml:space="preserve">ức chi bảo đảm cho </w:t>
      </w:r>
      <w:r>
        <w:rPr>
          <w:b/>
          <w:sz w:val="26"/>
          <w:szCs w:val="26"/>
        </w:rPr>
        <w:t>công tác</w:t>
      </w:r>
      <w:r w:rsidRPr="00372C52">
        <w:rPr>
          <w:b/>
          <w:sz w:val="26"/>
          <w:szCs w:val="26"/>
        </w:rPr>
        <w:t xml:space="preserve"> kiểm tra, rà soát, xử lý, </w:t>
      </w:r>
    </w:p>
    <w:p w14:paraId="2CC386ED" w14:textId="77777777" w:rsidR="00D17034" w:rsidRPr="00372C52" w:rsidRDefault="00D17034" w:rsidP="00D17034">
      <w:pPr>
        <w:jc w:val="center"/>
        <w:rPr>
          <w:b/>
          <w:sz w:val="26"/>
          <w:szCs w:val="26"/>
        </w:rPr>
      </w:pPr>
      <w:r w:rsidRPr="00372C52">
        <w:rPr>
          <w:b/>
          <w:sz w:val="26"/>
          <w:szCs w:val="26"/>
        </w:rPr>
        <w:t>hệ thống hoá văn bản quy phạm pháp luật theo nhiệm vụ thường xuyên</w:t>
      </w:r>
    </w:p>
    <w:p w14:paraId="641C02DE" w14:textId="1C598884" w:rsidR="00D17034" w:rsidRDefault="00D17034" w:rsidP="00D17034">
      <w:pPr>
        <w:jc w:val="center"/>
        <w:rPr>
          <w:i/>
          <w:sz w:val="26"/>
          <w:szCs w:val="26"/>
        </w:rPr>
      </w:pPr>
      <w:r w:rsidRPr="00372C52">
        <w:rPr>
          <w:i/>
          <w:sz w:val="26"/>
          <w:szCs w:val="26"/>
        </w:rPr>
        <w:t xml:space="preserve">(Ban hành kèm theo Nghị quyết số </w:t>
      </w:r>
      <w:r w:rsidR="00A74ABC">
        <w:rPr>
          <w:i/>
          <w:sz w:val="26"/>
          <w:szCs w:val="26"/>
        </w:rPr>
        <w:t>35</w:t>
      </w:r>
      <w:r w:rsidRPr="00372C52">
        <w:rPr>
          <w:i/>
          <w:sz w:val="26"/>
          <w:szCs w:val="26"/>
        </w:rPr>
        <w:t xml:space="preserve">/2026/NQ-HĐND ngày </w:t>
      </w:r>
      <w:r w:rsidR="00A74ABC">
        <w:rPr>
          <w:i/>
          <w:sz w:val="26"/>
          <w:szCs w:val="26"/>
        </w:rPr>
        <w:t>10</w:t>
      </w:r>
      <w:r w:rsidRPr="00372C52">
        <w:rPr>
          <w:i/>
          <w:sz w:val="26"/>
          <w:szCs w:val="26"/>
        </w:rPr>
        <w:t xml:space="preserve"> tháng </w:t>
      </w:r>
      <w:r w:rsidR="00A74ABC">
        <w:rPr>
          <w:i/>
          <w:sz w:val="26"/>
          <w:szCs w:val="26"/>
        </w:rPr>
        <w:t>9</w:t>
      </w:r>
      <w:r w:rsidRPr="00372C52">
        <w:rPr>
          <w:i/>
          <w:sz w:val="26"/>
          <w:szCs w:val="26"/>
        </w:rPr>
        <w:t xml:space="preserve"> năm 2026 </w:t>
      </w:r>
    </w:p>
    <w:p w14:paraId="21A6F783" w14:textId="77777777" w:rsidR="00D17034" w:rsidRDefault="00D17034" w:rsidP="00D17034">
      <w:pPr>
        <w:jc w:val="center"/>
        <w:rPr>
          <w:i/>
          <w:sz w:val="26"/>
          <w:szCs w:val="26"/>
        </w:rPr>
      </w:pPr>
      <w:r w:rsidRPr="00372C52">
        <w:rPr>
          <w:i/>
          <w:sz w:val="26"/>
          <w:szCs w:val="26"/>
        </w:rPr>
        <w:t>của Hội đồng nhân dân tỉnh Ninh Bình)</w:t>
      </w:r>
    </w:p>
    <w:p w14:paraId="1D720F8B" w14:textId="77777777" w:rsidR="00D17034" w:rsidRPr="00372C52" w:rsidRDefault="00D17034" w:rsidP="00D17034">
      <w:pPr>
        <w:jc w:val="center"/>
        <w:rPr>
          <w:i/>
          <w:sz w:val="26"/>
          <w:szCs w:val="26"/>
        </w:rPr>
      </w:pPr>
      <w:r>
        <w:rPr>
          <w:i/>
          <w:noProof/>
          <w:sz w:val="26"/>
          <w:szCs w:val="26"/>
        </w:rPr>
        <mc:AlternateContent>
          <mc:Choice Requires="wps">
            <w:drawing>
              <wp:anchor distT="0" distB="0" distL="114300" distR="114300" simplePos="0" relativeHeight="251659776" behindDoc="0" locked="0" layoutInCell="1" allowOverlap="1" wp14:anchorId="2811F3AB" wp14:editId="53BDC0E2">
                <wp:simplePos x="0" y="0"/>
                <wp:positionH relativeFrom="column">
                  <wp:posOffset>2548890</wp:posOffset>
                </wp:positionH>
                <wp:positionV relativeFrom="paragraph">
                  <wp:posOffset>42545</wp:posOffset>
                </wp:positionV>
                <wp:extent cx="809625" cy="0"/>
                <wp:effectExtent l="0" t="0" r="28575" b="19050"/>
                <wp:wrapNone/>
                <wp:docPr id="1936012676" name="Straight Connector 1936012676"/>
                <wp:cNvGraphicFramePr/>
                <a:graphic xmlns:a="http://schemas.openxmlformats.org/drawingml/2006/main">
                  <a:graphicData uri="http://schemas.microsoft.com/office/word/2010/wordprocessingShape">
                    <wps:wsp>
                      <wps:cNvCnPr/>
                      <wps:spPr>
                        <a:xfrm>
                          <a:off x="0" y="0"/>
                          <a:ext cx="809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5A90EC" id="Straight Connector 1936012676"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200.7pt,3.35pt" to="264.4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UhEmQEAAIcDAAAOAAAAZHJzL2Uyb0RvYy54bWysU9uO0zAQfUfiHyy/06SVWC1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" strokecolor="black [3040]"/>
            </w:pict>
          </mc:Fallback>
        </mc:AlternateContent>
      </w:r>
    </w:p>
    <w:tbl>
      <w:tblPr>
        <w:tblStyle w:val="TableGrid"/>
        <w:tblW w:w="9707" w:type="dxa"/>
        <w:tblLook w:val="04A0" w:firstRow="1" w:lastRow="0" w:firstColumn="1" w:lastColumn="0" w:noHBand="0" w:noVBand="1"/>
      </w:tblPr>
      <w:tblGrid>
        <w:gridCol w:w="703"/>
        <w:gridCol w:w="4819"/>
        <w:gridCol w:w="1419"/>
        <w:gridCol w:w="1276"/>
        <w:gridCol w:w="1473"/>
        <w:gridCol w:w="17"/>
      </w:tblGrid>
      <w:tr w:rsidR="00D17034" w:rsidRPr="00372C52" w14:paraId="2E917297" w14:textId="77777777" w:rsidTr="00E934BC">
        <w:tc>
          <w:tcPr>
            <w:tcW w:w="703" w:type="dxa"/>
            <w:vMerge w:val="restart"/>
            <w:tcBorders>
              <w:top w:val="single" w:sz="4" w:space="0" w:color="auto"/>
              <w:right w:val="single" w:sz="4" w:space="0" w:color="auto"/>
            </w:tcBorders>
          </w:tcPr>
          <w:p w14:paraId="3BCB0EC1" w14:textId="77777777" w:rsidR="00D17034" w:rsidRPr="00372C52" w:rsidRDefault="00D17034" w:rsidP="00E934BC">
            <w:pPr>
              <w:jc w:val="center"/>
              <w:rPr>
                <w:sz w:val="26"/>
                <w:szCs w:val="26"/>
              </w:rPr>
            </w:pPr>
            <w:r w:rsidRPr="00372C52">
              <w:rPr>
                <w:sz w:val="26"/>
                <w:szCs w:val="26"/>
              </w:rPr>
              <w:t>STT</w:t>
            </w:r>
          </w:p>
        </w:tc>
        <w:tc>
          <w:tcPr>
            <w:tcW w:w="4819" w:type="dxa"/>
            <w:vMerge w:val="restart"/>
            <w:tcBorders>
              <w:top w:val="single" w:sz="4" w:space="0" w:color="auto"/>
              <w:left w:val="single" w:sz="4" w:space="0" w:color="auto"/>
              <w:right w:val="single" w:sz="4" w:space="0" w:color="auto"/>
            </w:tcBorders>
            <w:shd w:val="clear" w:color="auto" w:fill="FFFFFF"/>
            <w:vAlign w:val="center"/>
          </w:tcPr>
          <w:p w14:paraId="7801D1FC" w14:textId="77777777" w:rsidR="00D17034" w:rsidRPr="00372C52" w:rsidRDefault="00D17034" w:rsidP="00E934BC">
            <w:pPr>
              <w:jc w:val="center"/>
              <w:rPr>
                <w:b/>
                <w:sz w:val="26"/>
                <w:szCs w:val="26"/>
              </w:rPr>
            </w:pPr>
            <w:r w:rsidRPr="00372C52">
              <w:rPr>
                <w:b/>
                <w:sz w:val="26"/>
                <w:szCs w:val="26"/>
              </w:rPr>
              <w:t>Nội dung chi</w:t>
            </w:r>
          </w:p>
        </w:tc>
        <w:tc>
          <w:tcPr>
            <w:tcW w:w="1419" w:type="dxa"/>
            <w:vMerge w:val="restart"/>
            <w:tcBorders>
              <w:top w:val="single" w:sz="4" w:space="0" w:color="auto"/>
              <w:left w:val="single" w:sz="4" w:space="0" w:color="auto"/>
              <w:right w:val="single" w:sz="4" w:space="0" w:color="auto"/>
            </w:tcBorders>
            <w:shd w:val="clear" w:color="auto" w:fill="FFFFFF"/>
            <w:vAlign w:val="center"/>
          </w:tcPr>
          <w:p w14:paraId="78E1A282" w14:textId="77777777" w:rsidR="00D17034" w:rsidRPr="00372C52" w:rsidRDefault="00D17034" w:rsidP="00E934BC">
            <w:pPr>
              <w:jc w:val="center"/>
              <w:rPr>
                <w:b/>
                <w:sz w:val="26"/>
                <w:szCs w:val="26"/>
              </w:rPr>
            </w:pPr>
            <w:r w:rsidRPr="00372C52">
              <w:rPr>
                <w:b/>
                <w:sz w:val="26"/>
                <w:szCs w:val="26"/>
              </w:rPr>
              <w:t>Đơn vị tính</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3246013" w14:textId="77777777" w:rsidR="00D17034" w:rsidRPr="00372C52" w:rsidRDefault="00D17034" w:rsidP="00E934BC">
            <w:pPr>
              <w:jc w:val="center"/>
              <w:rPr>
                <w:b/>
                <w:sz w:val="26"/>
                <w:szCs w:val="26"/>
              </w:rPr>
            </w:pPr>
            <w:r w:rsidRPr="00372C52">
              <w:rPr>
                <w:b/>
                <w:sz w:val="26"/>
                <w:szCs w:val="26"/>
              </w:rPr>
              <w:t>Mức chi</w:t>
            </w:r>
          </w:p>
          <w:p w14:paraId="25865C58" w14:textId="77777777" w:rsidR="00D17034" w:rsidRPr="00372C52" w:rsidRDefault="00D17034" w:rsidP="00E934BC">
            <w:pPr>
              <w:jc w:val="center"/>
              <w:rPr>
                <w:b/>
                <w:sz w:val="26"/>
                <w:szCs w:val="26"/>
              </w:rPr>
            </w:pPr>
            <w:r w:rsidRPr="00372C52">
              <w:rPr>
                <w:b/>
                <w:sz w:val="26"/>
                <w:szCs w:val="26"/>
              </w:rPr>
              <w:t>(Đơn vị tính: Đồng)</w:t>
            </w:r>
          </w:p>
        </w:tc>
      </w:tr>
      <w:tr w:rsidR="00D17034" w:rsidRPr="00372C52" w14:paraId="3670AF19" w14:textId="77777777" w:rsidTr="00E934BC">
        <w:trPr>
          <w:gridAfter w:val="1"/>
          <w:wAfter w:w="17" w:type="dxa"/>
        </w:trPr>
        <w:tc>
          <w:tcPr>
            <w:tcW w:w="703" w:type="dxa"/>
            <w:vMerge/>
            <w:tcBorders>
              <w:bottom w:val="single" w:sz="4" w:space="0" w:color="auto"/>
              <w:right w:val="single" w:sz="4" w:space="0" w:color="auto"/>
            </w:tcBorders>
          </w:tcPr>
          <w:p w14:paraId="1CE5D470" w14:textId="77777777" w:rsidR="00D17034" w:rsidRPr="00372C52" w:rsidRDefault="00D17034" w:rsidP="00E934BC">
            <w:pPr>
              <w:jc w:val="center"/>
              <w:rPr>
                <w:sz w:val="26"/>
                <w:szCs w:val="26"/>
              </w:rPr>
            </w:pPr>
          </w:p>
        </w:tc>
        <w:tc>
          <w:tcPr>
            <w:tcW w:w="4819" w:type="dxa"/>
            <w:vMerge/>
            <w:tcBorders>
              <w:left w:val="single" w:sz="4" w:space="0" w:color="auto"/>
              <w:bottom w:val="single" w:sz="4" w:space="0" w:color="auto"/>
              <w:right w:val="single" w:sz="4" w:space="0" w:color="auto"/>
            </w:tcBorders>
            <w:shd w:val="clear" w:color="auto" w:fill="FFFFFF"/>
            <w:vAlign w:val="center"/>
          </w:tcPr>
          <w:p w14:paraId="38138E67" w14:textId="77777777" w:rsidR="00D17034" w:rsidRPr="00372C52" w:rsidRDefault="00D17034" w:rsidP="00E934BC">
            <w:pPr>
              <w:jc w:val="center"/>
              <w:rPr>
                <w:b/>
                <w:sz w:val="26"/>
                <w:szCs w:val="26"/>
              </w:rPr>
            </w:pPr>
          </w:p>
        </w:tc>
        <w:tc>
          <w:tcPr>
            <w:tcW w:w="1419" w:type="dxa"/>
            <w:vMerge/>
            <w:tcBorders>
              <w:left w:val="single" w:sz="4" w:space="0" w:color="auto"/>
              <w:bottom w:val="single" w:sz="4" w:space="0" w:color="auto"/>
              <w:right w:val="single" w:sz="4" w:space="0" w:color="auto"/>
            </w:tcBorders>
            <w:shd w:val="clear" w:color="auto" w:fill="FFFFFF"/>
            <w:vAlign w:val="center"/>
          </w:tcPr>
          <w:p w14:paraId="614AC45B" w14:textId="77777777" w:rsidR="00D17034" w:rsidRPr="00372C52" w:rsidRDefault="00D17034" w:rsidP="00E934BC">
            <w:pPr>
              <w:jc w:val="center"/>
              <w:rPr>
                <w:b/>
                <w:sz w:val="26"/>
                <w:szCs w:val="26"/>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C5BC714" w14:textId="77777777" w:rsidR="00D17034" w:rsidRPr="00372C52" w:rsidRDefault="00D17034" w:rsidP="00E934BC">
            <w:pPr>
              <w:jc w:val="right"/>
              <w:rPr>
                <w:b/>
                <w:sz w:val="26"/>
                <w:szCs w:val="26"/>
              </w:rPr>
            </w:pPr>
            <w:r w:rsidRPr="00372C52">
              <w:rPr>
                <w:b/>
                <w:sz w:val="26"/>
                <w:szCs w:val="26"/>
              </w:rPr>
              <w:t>Cấp tỉnh</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37F112F2" w14:textId="77777777" w:rsidR="00D17034" w:rsidRPr="00372C52" w:rsidRDefault="00D17034" w:rsidP="00E934BC">
            <w:pPr>
              <w:jc w:val="right"/>
              <w:rPr>
                <w:sz w:val="26"/>
                <w:szCs w:val="26"/>
              </w:rPr>
            </w:pPr>
            <w:r w:rsidRPr="00372C52">
              <w:rPr>
                <w:b/>
                <w:bCs/>
                <w:sz w:val="26"/>
                <w:szCs w:val="26"/>
              </w:rPr>
              <w:t>Cấp xã</w:t>
            </w:r>
          </w:p>
        </w:tc>
      </w:tr>
      <w:tr w:rsidR="00D17034" w:rsidRPr="00372C52" w14:paraId="1659A91B"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BFA1C1D" w14:textId="77777777" w:rsidR="00D17034" w:rsidRPr="00A03116" w:rsidRDefault="00D17034" w:rsidP="00E934BC">
            <w:pPr>
              <w:rPr>
                <w:spacing w:val="-4"/>
                <w:sz w:val="26"/>
                <w:szCs w:val="26"/>
              </w:rPr>
            </w:pPr>
            <w:r w:rsidRPr="00A03116">
              <w:rPr>
                <w:b/>
                <w:bCs/>
                <w:spacing w:val="-4"/>
                <w:sz w:val="26"/>
                <w:szCs w:val="26"/>
              </w:rPr>
              <w:t>1</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bottom"/>
          </w:tcPr>
          <w:p w14:paraId="651549B1" w14:textId="77777777" w:rsidR="00D17034" w:rsidRPr="00A03116" w:rsidRDefault="00D17034" w:rsidP="00E934BC">
            <w:pPr>
              <w:rPr>
                <w:b/>
                <w:spacing w:val="-4"/>
                <w:sz w:val="26"/>
                <w:szCs w:val="26"/>
              </w:rPr>
            </w:pPr>
            <w:r w:rsidRPr="00A03116">
              <w:rPr>
                <w:b/>
                <w:spacing w:val="-4"/>
                <w:sz w:val="26"/>
                <w:szCs w:val="26"/>
              </w:rPr>
              <w:t>Chi cho các thành viên tham gia họp, hội thảo, tọa đàm để trao đổi nghiệp vụ kiểm tra, xử lý, rà soát, hệ thống hóa văn bản; họp xử lý kết quả kiểm tra, rà soát, hệ thống hóa văn bản theo yêu cầu, kế hoạch; họp bàn về kế hoạch kiểm tra, rà soát, xử lý, hệ thống hóa văn bản quy phạm pháp luật</w:t>
            </w:r>
          </w:p>
        </w:tc>
        <w:tc>
          <w:tcPr>
            <w:tcW w:w="1419" w:type="dxa"/>
            <w:tcBorders>
              <w:top w:val="single" w:sz="4" w:space="0" w:color="auto"/>
              <w:left w:val="single" w:sz="4" w:space="0" w:color="auto"/>
              <w:bottom w:val="single" w:sz="4" w:space="0" w:color="auto"/>
              <w:right w:val="single" w:sz="4" w:space="0" w:color="auto"/>
            </w:tcBorders>
          </w:tcPr>
          <w:p w14:paraId="7CB8FE3D" w14:textId="77777777" w:rsidR="00D17034" w:rsidRPr="00A03116" w:rsidRDefault="00D17034" w:rsidP="00E934BC">
            <w:pPr>
              <w:jc w:val="center"/>
              <w:rPr>
                <w:b/>
                <w:spacing w:val="-4"/>
                <w:sz w:val="26"/>
                <w:szCs w:val="26"/>
              </w:rPr>
            </w:pPr>
          </w:p>
        </w:tc>
        <w:tc>
          <w:tcPr>
            <w:tcW w:w="1276" w:type="dxa"/>
            <w:tcBorders>
              <w:top w:val="single" w:sz="4" w:space="0" w:color="auto"/>
              <w:left w:val="single" w:sz="4" w:space="0" w:color="auto"/>
              <w:bottom w:val="single" w:sz="4" w:space="0" w:color="auto"/>
              <w:right w:val="single" w:sz="4" w:space="0" w:color="auto"/>
            </w:tcBorders>
          </w:tcPr>
          <w:p w14:paraId="5FFE5C6D" w14:textId="77777777" w:rsidR="00D17034" w:rsidRPr="00A03116" w:rsidRDefault="00D17034" w:rsidP="00E934BC">
            <w:pPr>
              <w:jc w:val="right"/>
              <w:rPr>
                <w:b/>
                <w:spacing w:val="-4"/>
                <w:sz w:val="26"/>
                <w:szCs w:val="26"/>
              </w:rPr>
            </w:pPr>
          </w:p>
        </w:tc>
        <w:tc>
          <w:tcPr>
            <w:tcW w:w="1473" w:type="dxa"/>
            <w:tcBorders>
              <w:top w:val="single" w:sz="4" w:space="0" w:color="auto"/>
              <w:left w:val="single" w:sz="4" w:space="0" w:color="auto"/>
              <w:bottom w:val="single" w:sz="4" w:space="0" w:color="auto"/>
            </w:tcBorders>
          </w:tcPr>
          <w:p w14:paraId="3C2C9B96" w14:textId="77777777" w:rsidR="00D17034" w:rsidRPr="00A03116" w:rsidRDefault="00D17034" w:rsidP="00E934BC">
            <w:pPr>
              <w:jc w:val="right"/>
              <w:rPr>
                <w:spacing w:val="-4"/>
                <w:sz w:val="26"/>
                <w:szCs w:val="26"/>
              </w:rPr>
            </w:pPr>
          </w:p>
        </w:tc>
      </w:tr>
      <w:tr w:rsidR="00D17034" w:rsidRPr="00372C52" w14:paraId="4BAFD784" w14:textId="77777777" w:rsidTr="00E934BC">
        <w:trPr>
          <w:gridAfter w:val="1"/>
          <w:wAfter w:w="17" w:type="dxa"/>
        </w:trPr>
        <w:tc>
          <w:tcPr>
            <w:tcW w:w="703" w:type="dxa"/>
            <w:tcBorders>
              <w:top w:val="single" w:sz="4" w:space="0" w:color="auto"/>
              <w:left w:val="single" w:sz="8" w:space="0" w:color="auto"/>
              <w:bottom w:val="single" w:sz="4" w:space="0" w:color="auto"/>
              <w:right w:val="single" w:sz="8" w:space="0" w:color="auto"/>
            </w:tcBorders>
            <w:shd w:val="clear" w:color="auto" w:fill="FFFFFF"/>
            <w:vAlign w:val="center"/>
          </w:tcPr>
          <w:p w14:paraId="08B91B99" w14:textId="77777777" w:rsidR="00D17034" w:rsidRPr="00372C52" w:rsidRDefault="00D17034" w:rsidP="00E934BC">
            <w:pPr>
              <w:rPr>
                <w:sz w:val="26"/>
                <w:szCs w:val="26"/>
              </w:rPr>
            </w:pPr>
            <w:r w:rsidRPr="00372C52">
              <w:rPr>
                <w:sz w:val="26"/>
                <w:szCs w:val="26"/>
              </w:rPr>
              <w:t>a</w:t>
            </w:r>
          </w:p>
        </w:tc>
        <w:tc>
          <w:tcPr>
            <w:tcW w:w="4819" w:type="dxa"/>
            <w:tcBorders>
              <w:top w:val="single" w:sz="4" w:space="0" w:color="auto"/>
              <w:left w:val="nil"/>
              <w:bottom w:val="single" w:sz="4" w:space="0" w:color="auto"/>
              <w:right w:val="single" w:sz="8" w:space="0" w:color="auto"/>
            </w:tcBorders>
            <w:shd w:val="clear" w:color="auto" w:fill="FFFFFF"/>
            <w:vAlign w:val="bottom"/>
          </w:tcPr>
          <w:p w14:paraId="40646532" w14:textId="77777777" w:rsidR="00D17034" w:rsidRPr="00372C52" w:rsidRDefault="00D17034" w:rsidP="00E934BC">
            <w:pPr>
              <w:rPr>
                <w:sz w:val="26"/>
                <w:szCs w:val="26"/>
              </w:rPr>
            </w:pPr>
            <w:r w:rsidRPr="00372C52">
              <w:rPr>
                <w:sz w:val="26"/>
                <w:szCs w:val="26"/>
              </w:rPr>
              <w:t>Chủ trì cuộc họp</w:t>
            </w:r>
          </w:p>
        </w:tc>
        <w:tc>
          <w:tcPr>
            <w:tcW w:w="1419" w:type="dxa"/>
            <w:tcBorders>
              <w:top w:val="single" w:sz="4" w:space="0" w:color="auto"/>
              <w:left w:val="nil"/>
              <w:bottom w:val="single" w:sz="4" w:space="0" w:color="auto"/>
              <w:right w:val="single" w:sz="8" w:space="0" w:color="auto"/>
            </w:tcBorders>
            <w:shd w:val="clear" w:color="auto" w:fill="FFFFFF"/>
            <w:vAlign w:val="center"/>
          </w:tcPr>
          <w:p w14:paraId="668AF3DF" w14:textId="77777777" w:rsidR="00D17034" w:rsidRPr="00372C52" w:rsidRDefault="00D17034" w:rsidP="00E934BC">
            <w:pPr>
              <w:rPr>
                <w:sz w:val="26"/>
                <w:szCs w:val="26"/>
              </w:rPr>
            </w:pPr>
            <w:r w:rsidRPr="00372C52">
              <w:rPr>
                <w:sz w:val="26"/>
                <w:szCs w:val="26"/>
              </w:rPr>
              <w:t>Người/buổi</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7BBAA180" w14:textId="77777777" w:rsidR="00D17034" w:rsidRPr="00372C52" w:rsidRDefault="00D17034" w:rsidP="00E934BC">
            <w:pPr>
              <w:jc w:val="right"/>
              <w:rPr>
                <w:sz w:val="26"/>
                <w:szCs w:val="26"/>
              </w:rPr>
            </w:pPr>
            <w:r w:rsidRPr="00372C52">
              <w:rPr>
                <w:sz w:val="26"/>
                <w:szCs w:val="26"/>
              </w:rPr>
              <w:t>150.000</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41D2B67E" w14:textId="77777777" w:rsidR="00D17034" w:rsidRPr="00372C52" w:rsidRDefault="00D17034" w:rsidP="00E934BC">
            <w:pPr>
              <w:jc w:val="right"/>
              <w:rPr>
                <w:sz w:val="26"/>
                <w:szCs w:val="26"/>
              </w:rPr>
            </w:pPr>
            <w:r w:rsidRPr="00372C52">
              <w:rPr>
                <w:sz w:val="26"/>
                <w:szCs w:val="26"/>
              </w:rPr>
              <w:t>100.000</w:t>
            </w:r>
          </w:p>
        </w:tc>
      </w:tr>
      <w:tr w:rsidR="00D17034" w:rsidRPr="00372C52" w14:paraId="251AD441"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3EBB154" w14:textId="77777777" w:rsidR="00D17034" w:rsidRPr="00372C52" w:rsidRDefault="00D17034" w:rsidP="00E934BC">
            <w:pPr>
              <w:rPr>
                <w:sz w:val="26"/>
                <w:szCs w:val="26"/>
              </w:rPr>
            </w:pPr>
            <w:r w:rsidRPr="00372C52">
              <w:rPr>
                <w:sz w:val="26"/>
                <w:szCs w:val="26"/>
              </w:rPr>
              <w:t>b</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bottom"/>
          </w:tcPr>
          <w:p w14:paraId="73FEBD34" w14:textId="77777777" w:rsidR="00D17034" w:rsidRPr="00372C52" w:rsidRDefault="00D17034" w:rsidP="00E934BC">
            <w:pPr>
              <w:rPr>
                <w:sz w:val="26"/>
                <w:szCs w:val="26"/>
              </w:rPr>
            </w:pPr>
            <w:r w:rsidRPr="00372C52">
              <w:rPr>
                <w:sz w:val="26"/>
                <w:szCs w:val="26"/>
              </w:rPr>
              <w:t>Các thành viên tham dự</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0EAD5DFE" w14:textId="77777777" w:rsidR="00D17034" w:rsidRPr="00372C52" w:rsidRDefault="00D17034" w:rsidP="00E934BC">
            <w:pPr>
              <w:rPr>
                <w:sz w:val="26"/>
                <w:szCs w:val="26"/>
              </w:rPr>
            </w:pPr>
            <w:r w:rsidRPr="00372C52">
              <w:rPr>
                <w:sz w:val="26"/>
                <w:szCs w:val="26"/>
              </w:rPr>
              <w:t>Người/buổi</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BFB948B" w14:textId="77777777" w:rsidR="00D17034" w:rsidRPr="00372C52" w:rsidRDefault="00D17034" w:rsidP="00E934BC">
            <w:pPr>
              <w:jc w:val="right"/>
              <w:rPr>
                <w:sz w:val="26"/>
                <w:szCs w:val="26"/>
              </w:rPr>
            </w:pPr>
            <w:r w:rsidRPr="00372C52">
              <w:rPr>
                <w:sz w:val="26"/>
                <w:szCs w:val="26"/>
              </w:rPr>
              <w:t>100.000</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6D7E65F8" w14:textId="77777777" w:rsidR="00D17034" w:rsidRPr="00372C52" w:rsidRDefault="00D17034" w:rsidP="00E934BC">
            <w:pPr>
              <w:jc w:val="right"/>
              <w:rPr>
                <w:sz w:val="26"/>
                <w:szCs w:val="26"/>
              </w:rPr>
            </w:pPr>
            <w:r w:rsidRPr="00372C52">
              <w:rPr>
                <w:sz w:val="26"/>
                <w:szCs w:val="26"/>
              </w:rPr>
              <w:t>70.000</w:t>
            </w:r>
          </w:p>
        </w:tc>
      </w:tr>
      <w:tr w:rsidR="00D17034" w:rsidRPr="00372C52" w14:paraId="6C26BFE4"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114D9084" w14:textId="77777777" w:rsidR="00D17034" w:rsidRPr="00372C52" w:rsidRDefault="00D17034" w:rsidP="00E934BC">
            <w:pPr>
              <w:rPr>
                <w:sz w:val="26"/>
                <w:szCs w:val="26"/>
              </w:rPr>
            </w:pPr>
            <w:r w:rsidRPr="00372C52">
              <w:rPr>
                <w:b/>
                <w:bCs/>
                <w:sz w:val="26"/>
                <w:szCs w:val="26"/>
              </w:rPr>
              <w:t>2</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bottom"/>
          </w:tcPr>
          <w:p w14:paraId="67ADD5B1" w14:textId="77777777" w:rsidR="00D17034" w:rsidRPr="00372C52" w:rsidRDefault="00D17034" w:rsidP="00E934BC">
            <w:pPr>
              <w:rPr>
                <w:sz w:val="26"/>
                <w:szCs w:val="26"/>
              </w:rPr>
            </w:pPr>
            <w:r w:rsidRPr="00372C52">
              <w:rPr>
                <w:b/>
                <w:bCs/>
                <w:sz w:val="26"/>
                <w:szCs w:val="26"/>
              </w:rPr>
              <w:t xml:space="preserve">Chi lấy ý kiến chuyên gia theo quy định tại </w:t>
            </w:r>
            <w:r>
              <w:rPr>
                <w:b/>
                <w:bCs/>
                <w:sz w:val="26"/>
                <w:szCs w:val="26"/>
              </w:rPr>
              <w:t>k</w:t>
            </w:r>
            <w:r w:rsidRPr="00372C52">
              <w:rPr>
                <w:b/>
                <w:bCs/>
                <w:sz w:val="26"/>
                <w:szCs w:val="26"/>
              </w:rPr>
              <w:t>hoản 4 Điều 3 Thông tư số 09/2023/TT-BTC ngày 08 tháng 02 năm 2023 của Bộ trưởng Bộ Tài chính</w:t>
            </w:r>
          </w:p>
          <w:p w14:paraId="12EBDAEB" w14:textId="77777777" w:rsidR="00D17034" w:rsidRPr="00372C52" w:rsidRDefault="00D17034" w:rsidP="00E934BC">
            <w:pPr>
              <w:rPr>
                <w:sz w:val="26"/>
                <w:szCs w:val="26"/>
              </w:rPr>
            </w:pPr>
            <w:r w:rsidRPr="00372C52">
              <w:rPr>
                <w:i/>
                <w:iCs/>
                <w:sz w:val="26"/>
                <w:szCs w:val="26"/>
              </w:rPr>
              <w:t>(có văn bản được xin ý kiến)</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7D3A2742" w14:textId="77777777" w:rsidR="00D17034" w:rsidRPr="00372C52" w:rsidRDefault="00D17034" w:rsidP="00E934BC">
            <w:pPr>
              <w:rPr>
                <w:sz w:val="26"/>
                <w:szCs w:val="26"/>
              </w:rPr>
            </w:pPr>
            <w:r w:rsidRPr="00372C52">
              <w:rPr>
                <w:sz w:val="26"/>
                <w:szCs w:val="26"/>
              </w:rPr>
              <w:t>01 báo cáo/01 văn bản</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B011087" w14:textId="77777777" w:rsidR="00D17034" w:rsidRPr="00372C52" w:rsidRDefault="00D17034" w:rsidP="00E934BC">
            <w:pPr>
              <w:jc w:val="right"/>
              <w:rPr>
                <w:sz w:val="26"/>
                <w:szCs w:val="26"/>
              </w:rPr>
            </w:pPr>
            <w:r w:rsidRPr="00372C52">
              <w:rPr>
                <w:sz w:val="26"/>
                <w:szCs w:val="26"/>
              </w:rPr>
              <w:t>1.500.000</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32E3E722" w14:textId="77777777" w:rsidR="00D17034" w:rsidRPr="00372C52" w:rsidRDefault="00D17034" w:rsidP="00E934BC">
            <w:pPr>
              <w:jc w:val="right"/>
              <w:rPr>
                <w:sz w:val="26"/>
                <w:szCs w:val="26"/>
              </w:rPr>
            </w:pPr>
            <w:r w:rsidRPr="00372C52">
              <w:rPr>
                <w:sz w:val="26"/>
                <w:szCs w:val="26"/>
              </w:rPr>
              <w:t>1.200.000</w:t>
            </w:r>
          </w:p>
        </w:tc>
      </w:tr>
      <w:tr w:rsidR="00D17034" w:rsidRPr="00372C52" w14:paraId="51729938"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59C850A" w14:textId="77777777" w:rsidR="00D17034" w:rsidRPr="00372C52" w:rsidRDefault="00D17034" w:rsidP="00E934BC">
            <w:pPr>
              <w:rPr>
                <w:sz w:val="26"/>
                <w:szCs w:val="26"/>
              </w:rPr>
            </w:pPr>
            <w:r w:rsidRPr="00372C52">
              <w:rPr>
                <w:b/>
                <w:bCs/>
                <w:sz w:val="26"/>
                <w:szCs w:val="26"/>
              </w:rPr>
              <w:t>3</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bottom"/>
          </w:tcPr>
          <w:p w14:paraId="00A8AA2D" w14:textId="77777777" w:rsidR="00D17034" w:rsidRPr="007524F7" w:rsidRDefault="00D17034" w:rsidP="00E934BC">
            <w:pPr>
              <w:rPr>
                <w:spacing w:val="-4"/>
                <w:sz w:val="26"/>
                <w:szCs w:val="26"/>
              </w:rPr>
            </w:pPr>
            <w:r w:rsidRPr="007524F7">
              <w:rPr>
                <w:b/>
                <w:bCs/>
                <w:spacing w:val="-4"/>
                <w:sz w:val="26"/>
                <w:szCs w:val="26"/>
              </w:rPr>
              <w:t>Chi soạn thảo, viết báo cáo kết quả kiểm tra, rà soát, hệ thống hóa văn bản quy phạm pháp luật</w:t>
            </w:r>
            <w:r w:rsidRPr="007524F7">
              <w:rPr>
                <w:i/>
                <w:iCs/>
                <w:spacing w:val="-4"/>
                <w:sz w:val="26"/>
                <w:szCs w:val="26"/>
              </w:rPr>
              <w:t> (gồm cả báo cáo tổng hợp và báo cáo của các cơ quan, đơn vị, địa phương)</w:t>
            </w:r>
          </w:p>
        </w:tc>
        <w:tc>
          <w:tcPr>
            <w:tcW w:w="1419" w:type="dxa"/>
            <w:tcBorders>
              <w:top w:val="single" w:sz="4" w:space="0" w:color="auto"/>
              <w:left w:val="single" w:sz="4" w:space="0" w:color="auto"/>
              <w:bottom w:val="single" w:sz="4" w:space="0" w:color="auto"/>
              <w:right w:val="single" w:sz="4" w:space="0" w:color="auto"/>
            </w:tcBorders>
          </w:tcPr>
          <w:p w14:paraId="61953625" w14:textId="77777777" w:rsidR="00D17034" w:rsidRPr="00372C52" w:rsidRDefault="00D17034" w:rsidP="00E934BC">
            <w:pPr>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tcPr>
          <w:p w14:paraId="344B1351" w14:textId="77777777" w:rsidR="00D17034" w:rsidRPr="00372C52" w:rsidRDefault="00D17034" w:rsidP="00E934BC">
            <w:pPr>
              <w:jc w:val="right"/>
              <w:rPr>
                <w:sz w:val="26"/>
                <w:szCs w:val="26"/>
              </w:rPr>
            </w:pPr>
          </w:p>
        </w:tc>
        <w:tc>
          <w:tcPr>
            <w:tcW w:w="1473" w:type="dxa"/>
            <w:tcBorders>
              <w:top w:val="single" w:sz="4" w:space="0" w:color="auto"/>
              <w:left w:val="single" w:sz="4" w:space="0" w:color="auto"/>
              <w:bottom w:val="single" w:sz="4" w:space="0" w:color="auto"/>
            </w:tcBorders>
          </w:tcPr>
          <w:p w14:paraId="3F30E29E" w14:textId="77777777" w:rsidR="00D17034" w:rsidRPr="00372C52" w:rsidRDefault="00D17034" w:rsidP="00E934BC">
            <w:pPr>
              <w:jc w:val="right"/>
              <w:rPr>
                <w:sz w:val="26"/>
                <w:szCs w:val="26"/>
              </w:rPr>
            </w:pPr>
          </w:p>
        </w:tc>
      </w:tr>
      <w:tr w:rsidR="00D17034" w:rsidRPr="00372C52" w14:paraId="320B06C0"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46CE0AC" w14:textId="77777777" w:rsidR="00D17034" w:rsidRPr="00372C52" w:rsidRDefault="00D17034" w:rsidP="00E934BC">
            <w:pPr>
              <w:rPr>
                <w:sz w:val="26"/>
                <w:szCs w:val="26"/>
              </w:rPr>
            </w:pPr>
            <w:r w:rsidRPr="00372C52">
              <w:rPr>
                <w:sz w:val="26"/>
                <w:szCs w:val="26"/>
              </w:rPr>
              <w:t>a</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bottom"/>
          </w:tcPr>
          <w:p w14:paraId="4FF3EC77" w14:textId="77777777" w:rsidR="00D17034" w:rsidRPr="00372C52" w:rsidRDefault="00D17034" w:rsidP="00E934BC">
            <w:pPr>
              <w:rPr>
                <w:sz w:val="26"/>
                <w:szCs w:val="26"/>
              </w:rPr>
            </w:pPr>
            <w:r w:rsidRPr="00372C52">
              <w:rPr>
                <w:sz w:val="26"/>
                <w:szCs w:val="26"/>
              </w:rPr>
              <w:t>Báo cáo kết quả kiểm tra, rà soát</w:t>
            </w:r>
            <w:r>
              <w:rPr>
                <w:sz w:val="26"/>
                <w:szCs w:val="26"/>
              </w:rPr>
              <w:t xml:space="preserve">, </w:t>
            </w:r>
            <w:r w:rsidRPr="00372C52">
              <w:rPr>
                <w:sz w:val="26"/>
                <w:szCs w:val="26"/>
              </w:rPr>
              <w:t xml:space="preserve">xử lý văn bản theo chuyên đề, địa bàn, theo ngành, lĩnh vực; </w:t>
            </w:r>
            <w:r>
              <w:rPr>
                <w:sz w:val="26"/>
                <w:szCs w:val="26"/>
              </w:rPr>
              <w:t>b</w:t>
            </w:r>
            <w:r w:rsidRPr="00372C52">
              <w:rPr>
                <w:sz w:val="26"/>
                <w:szCs w:val="26"/>
              </w:rPr>
              <w:t>áo cáo kết quả hệ thống văn bản định kỳ (05 năm); báo cáo kết quả tổng rà soát hệ thống văn bản; báo cáo đột xuất về công tác kiểm tra, xử lý, rà soát, hệ thống hóa văn bản</w:t>
            </w:r>
          </w:p>
        </w:tc>
        <w:tc>
          <w:tcPr>
            <w:tcW w:w="1419" w:type="dxa"/>
            <w:tcBorders>
              <w:top w:val="single" w:sz="4" w:space="0" w:color="auto"/>
              <w:left w:val="single" w:sz="4" w:space="0" w:color="auto"/>
              <w:bottom w:val="single" w:sz="4" w:space="0" w:color="auto"/>
              <w:right w:val="single" w:sz="4" w:space="0" w:color="auto"/>
            </w:tcBorders>
          </w:tcPr>
          <w:p w14:paraId="5BC38418" w14:textId="77777777" w:rsidR="00D17034" w:rsidRPr="00372C52" w:rsidRDefault="00D17034" w:rsidP="00E934BC">
            <w:pPr>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tcPr>
          <w:p w14:paraId="76AF7803" w14:textId="77777777" w:rsidR="00D17034" w:rsidRPr="00372C52" w:rsidRDefault="00D17034" w:rsidP="00E934BC">
            <w:pPr>
              <w:jc w:val="right"/>
              <w:rPr>
                <w:sz w:val="26"/>
                <w:szCs w:val="26"/>
              </w:rPr>
            </w:pPr>
          </w:p>
        </w:tc>
        <w:tc>
          <w:tcPr>
            <w:tcW w:w="1473" w:type="dxa"/>
            <w:tcBorders>
              <w:top w:val="single" w:sz="4" w:space="0" w:color="auto"/>
              <w:left w:val="single" w:sz="4" w:space="0" w:color="auto"/>
              <w:bottom w:val="single" w:sz="4" w:space="0" w:color="auto"/>
            </w:tcBorders>
          </w:tcPr>
          <w:p w14:paraId="449C0F7D" w14:textId="77777777" w:rsidR="00D17034" w:rsidRPr="00372C52" w:rsidRDefault="00D17034" w:rsidP="00E934BC">
            <w:pPr>
              <w:jc w:val="right"/>
              <w:rPr>
                <w:sz w:val="26"/>
                <w:szCs w:val="26"/>
              </w:rPr>
            </w:pPr>
          </w:p>
        </w:tc>
      </w:tr>
      <w:tr w:rsidR="00D17034" w:rsidRPr="00372C52" w14:paraId="3488239C"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C0ED382" w14:textId="77777777" w:rsidR="00D17034" w:rsidRPr="00372C52" w:rsidRDefault="00D17034" w:rsidP="00E934BC">
            <w:pPr>
              <w:rPr>
                <w:sz w:val="26"/>
                <w:szCs w:val="26"/>
              </w:rPr>
            </w:pPr>
            <w:r w:rsidRPr="00372C52">
              <w:rPr>
                <w:sz w:val="26"/>
                <w:szCs w:val="26"/>
              </w:rPr>
              <w:t>-</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bottom"/>
          </w:tcPr>
          <w:p w14:paraId="0FD50150" w14:textId="77777777" w:rsidR="00D17034" w:rsidRPr="00372C52" w:rsidRDefault="00D17034" w:rsidP="00E934BC">
            <w:pPr>
              <w:rPr>
                <w:sz w:val="26"/>
                <w:szCs w:val="26"/>
              </w:rPr>
            </w:pPr>
            <w:r w:rsidRPr="00372C52">
              <w:rPr>
                <w:sz w:val="26"/>
                <w:szCs w:val="26"/>
              </w:rPr>
              <w:t xml:space="preserve">Báo cáo của UBND tỉnh </w:t>
            </w:r>
            <w:r w:rsidRPr="00A90F64">
              <w:rPr>
                <w:sz w:val="26"/>
                <w:szCs w:val="26"/>
              </w:rPr>
              <w:t>(hoặc của Sở Tư pháp thực hiện theo văn bản giao việc của UBND tỉnh)</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79A020DE" w14:textId="77777777" w:rsidR="00D17034" w:rsidRPr="00372C52" w:rsidRDefault="00D17034" w:rsidP="00E934BC">
            <w:pPr>
              <w:rPr>
                <w:sz w:val="26"/>
                <w:szCs w:val="26"/>
              </w:rPr>
            </w:pPr>
            <w:r w:rsidRPr="00372C52">
              <w:rPr>
                <w:sz w:val="26"/>
                <w:szCs w:val="26"/>
              </w:rPr>
              <w:t>01 báo cáo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F19D771" w14:textId="77777777" w:rsidR="00D17034" w:rsidRPr="00372C52" w:rsidRDefault="00D17034" w:rsidP="00E934BC">
            <w:pPr>
              <w:jc w:val="right"/>
              <w:rPr>
                <w:sz w:val="26"/>
                <w:szCs w:val="26"/>
              </w:rPr>
            </w:pPr>
            <w:r w:rsidRPr="00372C52">
              <w:rPr>
                <w:sz w:val="26"/>
                <w:szCs w:val="26"/>
              </w:rPr>
              <w:t>7.000.000</w:t>
            </w:r>
          </w:p>
        </w:tc>
        <w:tc>
          <w:tcPr>
            <w:tcW w:w="1473" w:type="dxa"/>
            <w:tcBorders>
              <w:top w:val="single" w:sz="4" w:space="0" w:color="auto"/>
              <w:left w:val="single" w:sz="4" w:space="0" w:color="auto"/>
              <w:bottom w:val="single" w:sz="4" w:space="0" w:color="auto"/>
            </w:tcBorders>
          </w:tcPr>
          <w:p w14:paraId="6D6AC804" w14:textId="77777777" w:rsidR="00D17034" w:rsidRPr="00372C52" w:rsidRDefault="00D17034" w:rsidP="00E934BC">
            <w:pPr>
              <w:jc w:val="right"/>
              <w:rPr>
                <w:sz w:val="26"/>
                <w:szCs w:val="26"/>
              </w:rPr>
            </w:pPr>
          </w:p>
        </w:tc>
      </w:tr>
      <w:tr w:rsidR="00D17034" w:rsidRPr="00372C52" w14:paraId="440D7987" w14:textId="77777777" w:rsidTr="00E934BC">
        <w:trPr>
          <w:gridAfter w:val="1"/>
          <w:wAfter w:w="17" w:type="dxa"/>
        </w:trPr>
        <w:tc>
          <w:tcPr>
            <w:tcW w:w="703" w:type="dxa"/>
            <w:tcBorders>
              <w:top w:val="nil"/>
              <w:left w:val="single" w:sz="8" w:space="0" w:color="auto"/>
              <w:bottom w:val="single" w:sz="4" w:space="0" w:color="auto"/>
              <w:right w:val="single" w:sz="8" w:space="0" w:color="auto"/>
            </w:tcBorders>
            <w:shd w:val="clear" w:color="auto" w:fill="FFFFFF"/>
            <w:vAlign w:val="center"/>
          </w:tcPr>
          <w:p w14:paraId="65CAEFB6" w14:textId="77777777" w:rsidR="00D17034" w:rsidRPr="00372C52" w:rsidRDefault="00D17034" w:rsidP="00E934BC">
            <w:pPr>
              <w:rPr>
                <w:sz w:val="26"/>
                <w:szCs w:val="26"/>
              </w:rPr>
            </w:pPr>
            <w:r w:rsidRPr="00372C52">
              <w:rPr>
                <w:sz w:val="26"/>
                <w:szCs w:val="26"/>
              </w:rPr>
              <w:t>-</w:t>
            </w:r>
          </w:p>
        </w:tc>
        <w:tc>
          <w:tcPr>
            <w:tcW w:w="4819" w:type="dxa"/>
            <w:tcBorders>
              <w:top w:val="nil"/>
              <w:left w:val="nil"/>
              <w:bottom w:val="single" w:sz="4" w:space="0" w:color="auto"/>
              <w:right w:val="single" w:sz="8" w:space="0" w:color="auto"/>
            </w:tcBorders>
            <w:shd w:val="clear" w:color="auto" w:fill="FFFFFF"/>
          </w:tcPr>
          <w:p w14:paraId="355B035E" w14:textId="77777777" w:rsidR="00D17034" w:rsidRPr="00372C52" w:rsidRDefault="00D17034" w:rsidP="00E934BC">
            <w:pPr>
              <w:rPr>
                <w:sz w:val="26"/>
                <w:szCs w:val="26"/>
              </w:rPr>
            </w:pPr>
            <w:r w:rsidRPr="00372C52">
              <w:rPr>
                <w:sz w:val="26"/>
                <w:szCs w:val="26"/>
              </w:rPr>
              <w:t>Báo cáo của các sở, ban, ngành cấp tỉnh; Báo cáo kết quả của Đoàn kiểm tra liên ngành do Chủ tịch UBND tỉnh thành lập</w:t>
            </w:r>
          </w:p>
        </w:tc>
        <w:tc>
          <w:tcPr>
            <w:tcW w:w="1419" w:type="dxa"/>
            <w:tcBorders>
              <w:top w:val="nil"/>
              <w:left w:val="nil"/>
              <w:bottom w:val="single" w:sz="4" w:space="0" w:color="auto"/>
              <w:right w:val="single" w:sz="8" w:space="0" w:color="auto"/>
            </w:tcBorders>
            <w:shd w:val="clear" w:color="auto" w:fill="FFFFFF"/>
            <w:vAlign w:val="center"/>
          </w:tcPr>
          <w:p w14:paraId="7F9CF65A" w14:textId="77777777" w:rsidR="00D17034" w:rsidRPr="00372C52" w:rsidRDefault="00D17034" w:rsidP="00E934BC">
            <w:pPr>
              <w:rPr>
                <w:sz w:val="26"/>
                <w:szCs w:val="26"/>
              </w:rPr>
            </w:pPr>
            <w:r w:rsidRPr="00372C52">
              <w:rPr>
                <w:sz w:val="26"/>
                <w:szCs w:val="26"/>
              </w:rPr>
              <w:t>01 báo cáo</w:t>
            </w:r>
          </w:p>
        </w:tc>
        <w:tc>
          <w:tcPr>
            <w:tcW w:w="1276" w:type="dxa"/>
            <w:tcBorders>
              <w:top w:val="nil"/>
              <w:left w:val="nil"/>
              <w:bottom w:val="single" w:sz="4" w:space="0" w:color="auto"/>
              <w:right w:val="single" w:sz="8" w:space="0" w:color="auto"/>
            </w:tcBorders>
            <w:shd w:val="clear" w:color="auto" w:fill="FFFFFF"/>
            <w:vAlign w:val="center"/>
          </w:tcPr>
          <w:p w14:paraId="43A3C64B" w14:textId="77777777" w:rsidR="00D17034" w:rsidRPr="00372C52" w:rsidRDefault="00D17034" w:rsidP="00E934BC">
            <w:pPr>
              <w:jc w:val="right"/>
              <w:rPr>
                <w:sz w:val="26"/>
                <w:szCs w:val="26"/>
              </w:rPr>
            </w:pPr>
            <w:r w:rsidRPr="00372C52">
              <w:rPr>
                <w:sz w:val="26"/>
                <w:szCs w:val="26"/>
              </w:rPr>
              <w:t>3.000.000</w:t>
            </w:r>
          </w:p>
        </w:tc>
        <w:tc>
          <w:tcPr>
            <w:tcW w:w="1473" w:type="dxa"/>
            <w:tcBorders>
              <w:bottom w:val="single" w:sz="4" w:space="0" w:color="auto"/>
            </w:tcBorders>
          </w:tcPr>
          <w:p w14:paraId="7CFAFECA" w14:textId="77777777" w:rsidR="00D17034" w:rsidRPr="00372C52" w:rsidRDefault="00D17034" w:rsidP="00E934BC">
            <w:pPr>
              <w:jc w:val="right"/>
              <w:rPr>
                <w:sz w:val="26"/>
                <w:szCs w:val="26"/>
              </w:rPr>
            </w:pPr>
          </w:p>
        </w:tc>
      </w:tr>
      <w:tr w:rsidR="00D17034" w:rsidRPr="00A90F64" w14:paraId="11C12A7C"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3FC0A7B" w14:textId="77777777" w:rsidR="00D17034" w:rsidRPr="00A90F64" w:rsidRDefault="00D17034" w:rsidP="00E934BC">
            <w:pPr>
              <w:rPr>
                <w:sz w:val="26"/>
                <w:szCs w:val="26"/>
              </w:rPr>
            </w:pPr>
            <w:r w:rsidRPr="00A90F64">
              <w:rPr>
                <w:sz w:val="26"/>
                <w:szCs w:val="26"/>
              </w:rPr>
              <w:t>-</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072AF3BE" w14:textId="77777777" w:rsidR="00D17034" w:rsidRPr="00A90F64" w:rsidRDefault="00D17034" w:rsidP="00E934BC">
            <w:pPr>
              <w:rPr>
                <w:sz w:val="26"/>
                <w:szCs w:val="26"/>
              </w:rPr>
            </w:pPr>
            <w:r w:rsidRPr="00A90F64">
              <w:rPr>
                <w:sz w:val="26"/>
                <w:szCs w:val="26"/>
              </w:rPr>
              <w:t xml:space="preserve">Báo cáo của UBND cấp xã </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15D57873" w14:textId="77777777" w:rsidR="00D17034" w:rsidRPr="00A90F64" w:rsidRDefault="00D17034" w:rsidP="00E934BC">
            <w:pPr>
              <w:rPr>
                <w:sz w:val="26"/>
                <w:szCs w:val="26"/>
              </w:rPr>
            </w:pPr>
            <w:r w:rsidRPr="00A90F64">
              <w:rPr>
                <w:sz w:val="26"/>
                <w:szCs w:val="26"/>
              </w:rPr>
              <w:t>01 báo cáo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97A7EA3" w14:textId="77777777" w:rsidR="00D17034" w:rsidRPr="00A90F64" w:rsidRDefault="00D17034" w:rsidP="00E934BC">
            <w:pPr>
              <w:jc w:val="right"/>
              <w:rPr>
                <w:sz w:val="26"/>
                <w:szCs w:val="26"/>
              </w:rPr>
            </w:pPr>
            <w:r w:rsidRPr="00A90F64">
              <w:rPr>
                <w:sz w:val="26"/>
                <w:szCs w:val="26"/>
              </w:rPr>
              <w:t> </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2B590929" w14:textId="77777777" w:rsidR="00D17034" w:rsidRPr="00A90F64" w:rsidRDefault="00D17034" w:rsidP="00E934BC">
            <w:pPr>
              <w:jc w:val="right"/>
              <w:rPr>
                <w:sz w:val="26"/>
                <w:szCs w:val="26"/>
              </w:rPr>
            </w:pPr>
            <w:r w:rsidRPr="00A90F64">
              <w:rPr>
                <w:sz w:val="26"/>
                <w:szCs w:val="26"/>
              </w:rPr>
              <w:t>1.500.000</w:t>
            </w:r>
          </w:p>
        </w:tc>
      </w:tr>
      <w:tr w:rsidR="00D17034" w:rsidRPr="00372C52" w14:paraId="6B3E58B8"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A87A08D" w14:textId="77777777" w:rsidR="00D17034" w:rsidRPr="00372C52" w:rsidRDefault="00D17034" w:rsidP="00E934BC">
            <w:pPr>
              <w:rPr>
                <w:sz w:val="26"/>
                <w:szCs w:val="26"/>
              </w:rPr>
            </w:pPr>
            <w:r w:rsidRPr="00372C52">
              <w:rPr>
                <w:sz w:val="26"/>
                <w:szCs w:val="26"/>
              </w:rPr>
              <w:t>b</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00272255" w14:textId="77777777" w:rsidR="00D17034" w:rsidRPr="00372C52" w:rsidRDefault="00D17034" w:rsidP="00E934BC">
            <w:pPr>
              <w:rPr>
                <w:sz w:val="26"/>
                <w:szCs w:val="26"/>
              </w:rPr>
            </w:pPr>
            <w:r w:rsidRPr="00372C52">
              <w:rPr>
                <w:sz w:val="26"/>
                <w:szCs w:val="26"/>
              </w:rPr>
              <w:t>Báo cáo đánh giá về văn bản trái pháp luật, mâu thuẫn, chồng chéo, hết hiệu lực hoặc không còn phù hợp</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785CD9F0" w14:textId="77777777" w:rsidR="00D17034" w:rsidRPr="00372C52" w:rsidRDefault="00D17034" w:rsidP="00E934BC">
            <w:pPr>
              <w:rPr>
                <w:sz w:val="26"/>
                <w:szCs w:val="26"/>
              </w:rPr>
            </w:pPr>
            <w:r w:rsidRPr="00372C52">
              <w:rPr>
                <w:sz w:val="26"/>
                <w:szCs w:val="26"/>
              </w:rPr>
              <w:t>01 báo cáo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D21BBD6" w14:textId="77777777" w:rsidR="00D17034" w:rsidRPr="00372C52" w:rsidRDefault="00D17034" w:rsidP="00E934BC">
            <w:pPr>
              <w:jc w:val="right"/>
              <w:rPr>
                <w:sz w:val="26"/>
                <w:szCs w:val="26"/>
              </w:rPr>
            </w:pPr>
            <w:r w:rsidRPr="00372C52">
              <w:rPr>
                <w:sz w:val="26"/>
                <w:szCs w:val="26"/>
              </w:rPr>
              <w:t>400.000</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322FB4F8" w14:textId="77777777" w:rsidR="00D17034" w:rsidRPr="00372C52" w:rsidRDefault="00D17034" w:rsidP="00E934BC">
            <w:pPr>
              <w:jc w:val="right"/>
              <w:rPr>
                <w:sz w:val="26"/>
                <w:szCs w:val="26"/>
              </w:rPr>
            </w:pPr>
            <w:r w:rsidRPr="00372C52">
              <w:rPr>
                <w:sz w:val="26"/>
                <w:szCs w:val="26"/>
              </w:rPr>
              <w:t>320.000</w:t>
            </w:r>
          </w:p>
        </w:tc>
      </w:tr>
      <w:tr w:rsidR="00D17034" w:rsidRPr="00372C52" w14:paraId="39B7B679"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1DE87C0" w14:textId="77777777" w:rsidR="00D17034" w:rsidRPr="00372C52" w:rsidRDefault="00D17034" w:rsidP="00E934BC">
            <w:pPr>
              <w:rPr>
                <w:sz w:val="26"/>
                <w:szCs w:val="26"/>
              </w:rPr>
            </w:pPr>
            <w:r w:rsidRPr="00372C52">
              <w:rPr>
                <w:b/>
                <w:bCs/>
                <w:sz w:val="26"/>
                <w:szCs w:val="26"/>
              </w:rPr>
              <w:t>4</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610AA2CB" w14:textId="77777777" w:rsidR="00D17034" w:rsidRPr="00C973BE" w:rsidRDefault="00D17034" w:rsidP="00E934BC">
            <w:pPr>
              <w:rPr>
                <w:b/>
                <w:bCs/>
                <w:sz w:val="26"/>
                <w:szCs w:val="26"/>
              </w:rPr>
            </w:pPr>
            <w:r w:rsidRPr="00372C52">
              <w:rPr>
                <w:b/>
                <w:bCs/>
                <w:sz w:val="26"/>
                <w:szCs w:val="26"/>
              </w:rPr>
              <w:t>Chi chỉnh lý các loại dự thảo báo cáo (trừ báo cáo đánh giá về văn bản trái pháp luật, mâu thuẫn, chồng chéo, hết hiệu lực hoặc không còn phù hợp)</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701441F9" w14:textId="77777777" w:rsidR="00D17034" w:rsidRPr="003263AD" w:rsidRDefault="00D17034" w:rsidP="00E934BC">
            <w:pPr>
              <w:jc w:val="left"/>
              <w:rPr>
                <w:sz w:val="26"/>
                <w:szCs w:val="26"/>
              </w:rPr>
            </w:pPr>
            <w:r w:rsidRPr="003263AD">
              <w:rPr>
                <w:sz w:val="26"/>
                <w:szCs w:val="26"/>
              </w:rPr>
              <w:t>01 lần chỉnh lý</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433F3CD" w14:textId="77777777" w:rsidR="00D17034" w:rsidRPr="00372C52" w:rsidRDefault="00D17034" w:rsidP="00E934BC">
            <w:pPr>
              <w:jc w:val="right"/>
              <w:rPr>
                <w:sz w:val="26"/>
                <w:szCs w:val="26"/>
              </w:rPr>
            </w:pPr>
            <w:r w:rsidRPr="00372C52">
              <w:rPr>
                <w:sz w:val="26"/>
                <w:szCs w:val="26"/>
              </w:rPr>
              <w:t>900.000</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681CF389" w14:textId="77777777" w:rsidR="00D17034" w:rsidRPr="00372C52" w:rsidRDefault="00D17034" w:rsidP="00E934BC">
            <w:pPr>
              <w:jc w:val="right"/>
              <w:rPr>
                <w:sz w:val="26"/>
                <w:szCs w:val="26"/>
              </w:rPr>
            </w:pPr>
            <w:r w:rsidRPr="00372C52">
              <w:rPr>
                <w:sz w:val="26"/>
                <w:szCs w:val="26"/>
              </w:rPr>
              <w:t>700.000</w:t>
            </w:r>
          </w:p>
        </w:tc>
      </w:tr>
      <w:tr w:rsidR="00D17034" w:rsidRPr="00372C52" w14:paraId="62CC1C21"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7E0026B" w14:textId="77777777" w:rsidR="00D17034" w:rsidRPr="00372C52" w:rsidRDefault="00D17034" w:rsidP="00E934BC">
            <w:pPr>
              <w:rPr>
                <w:b/>
                <w:bCs/>
                <w:sz w:val="26"/>
                <w:szCs w:val="26"/>
              </w:rPr>
            </w:pPr>
            <w:r>
              <w:rPr>
                <w:b/>
                <w:bCs/>
                <w:sz w:val="26"/>
                <w:szCs w:val="26"/>
              </w:rPr>
              <w:t>5</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47C9A121" w14:textId="77777777" w:rsidR="00D17034" w:rsidRPr="00372C52" w:rsidRDefault="00D17034" w:rsidP="00E934BC">
            <w:pPr>
              <w:rPr>
                <w:b/>
                <w:bCs/>
                <w:sz w:val="26"/>
                <w:szCs w:val="26"/>
              </w:rPr>
            </w:pPr>
            <w:r>
              <w:rPr>
                <w:b/>
                <w:bCs/>
                <w:sz w:val="26"/>
                <w:szCs w:val="26"/>
              </w:rPr>
              <w:t>Chi kiểm tra văn bản</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1D375C29" w14:textId="77777777" w:rsidR="00D17034" w:rsidRPr="003263AD" w:rsidRDefault="00D17034" w:rsidP="00E934BC">
            <w:pPr>
              <w:jc w:val="left"/>
              <w:rPr>
                <w:sz w:val="26"/>
                <w:szCs w:val="26"/>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FD75D52" w14:textId="77777777" w:rsidR="00D17034" w:rsidRPr="00372C52" w:rsidRDefault="00D17034" w:rsidP="00E934BC">
            <w:pPr>
              <w:jc w:val="right"/>
              <w:rPr>
                <w:sz w:val="26"/>
                <w:szCs w:val="26"/>
              </w:rPr>
            </w:pP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3423F71E" w14:textId="77777777" w:rsidR="00D17034" w:rsidRPr="00372C52" w:rsidRDefault="00D17034" w:rsidP="00E934BC">
            <w:pPr>
              <w:jc w:val="right"/>
              <w:rPr>
                <w:sz w:val="26"/>
                <w:szCs w:val="26"/>
              </w:rPr>
            </w:pPr>
          </w:p>
        </w:tc>
      </w:tr>
      <w:tr w:rsidR="00D17034" w:rsidRPr="00372C52" w14:paraId="580F9700"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B5FFCD9" w14:textId="77777777" w:rsidR="00D17034" w:rsidRPr="00F74D2F" w:rsidRDefault="00D17034" w:rsidP="00E934BC">
            <w:pPr>
              <w:rPr>
                <w:bCs/>
                <w:sz w:val="26"/>
                <w:szCs w:val="26"/>
              </w:rPr>
            </w:pPr>
            <w:r w:rsidRPr="00F74D2F">
              <w:rPr>
                <w:bCs/>
                <w:sz w:val="26"/>
                <w:szCs w:val="26"/>
              </w:rPr>
              <w:lastRenderedPageBreak/>
              <w:t>a</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3C73E906" w14:textId="77777777" w:rsidR="00D17034" w:rsidRPr="00F74D2F" w:rsidRDefault="00D17034" w:rsidP="00E934BC">
            <w:pPr>
              <w:rPr>
                <w:bCs/>
                <w:sz w:val="26"/>
                <w:szCs w:val="26"/>
              </w:rPr>
            </w:pPr>
            <w:r w:rsidRPr="00F74D2F">
              <w:rPr>
                <w:bCs/>
                <w:sz w:val="26"/>
                <w:szCs w:val="26"/>
              </w:rPr>
              <w:t xml:space="preserve">Chi </w:t>
            </w:r>
            <w:r>
              <w:rPr>
                <w:bCs/>
                <w:sz w:val="26"/>
                <w:szCs w:val="26"/>
              </w:rPr>
              <w:t xml:space="preserve">tự </w:t>
            </w:r>
            <w:r w:rsidRPr="00F74D2F">
              <w:rPr>
                <w:bCs/>
                <w:sz w:val="26"/>
                <w:szCs w:val="26"/>
              </w:rPr>
              <w:t xml:space="preserve">kiểm tra văn bản quy định tại khoản 2 Điều 11 Nghị định số 79/2025/NĐ-CP (được sửa đổi bởi </w:t>
            </w:r>
            <w:r>
              <w:rPr>
                <w:bCs/>
                <w:sz w:val="26"/>
                <w:szCs w:val="26"/>
              </w:rPr>
              <w:t>đ</w:t>
            </w:r>
            <w:r w:rsidRPr="00F74D2F">
              <w:rPr>
                <w:bCs/>
                <w:sz w:val="26"/>
                <w:szCs w:val="26"/>
              </w:rPr>
              <w:t xml:space="preserve">iểm b </w:t>
            </w:r>
            <w:r>
              <w:rPr>
                <w:bCs/>
                <w:sz w:val="26"/>
                <w:szCs w:val="26"/>
              </w:rPr>
              <w:t>k</w:t>
            </w:r>
            <w:r w:rsidRPr="00F74D2F">
              <w:rPr>
                <w:bCs/>
                <w:sz w:val="26"/>
                <w:szCs w:val="26"/>
              </w:rPr>
              <w:t xml:space="preserve">hoản 3 Điều 2 Nghị định 187/2025/NĐ-CP) </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45BF5D00" w14:textId="77777777" w:rsidR="00D17034" w:rsidRPr="00F74D2F" w:rsidRDefault="00D17034" w:rsidP="00E934BC">
            <w:pPr>
              <w:rPr>
                <w:sz w:val="26"/>
                <w:szCs w:val="26"/>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95FB053" w14:textId="77777777" w:rsidR="00D17034" w:rsidRPr="00F74D2F" w:rsidRDefault="00D17034" w:rsidP="00E934BC">
            <w:pPr>
              <w:jc w:val="right"/>
              <w:rPr>
                <w:sz w:val="26"/>
                <w:szCs w:val="26"/>
              </w:rPr>
            </w:pP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46FC4C80" w14:textId="77777777" w:rsidR="00D17034" w:rsidRPr="00F74D2F" w:rsidRDefault="00D17034" w:rsidP="00E934BC">
            <w:pPr>
              <w:jc w:val="right"/>
              <w:rPr>
                <w:sz w:val="26"/>
                <w:szCs w:val="26"/>
              </w:rPr>
            </w:pPr>
          </w:p>
        </w:tc>
      </w:tr>
      <w:tr w:rsidR="00D17034" w:rsidRPr="00372C52" w14:paraId="1BA62940"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920C64C" w14:textId="77777777" w:rsidR="00D17034" w:rsidRPr="00864916" w:rsidRDefault="00D17034" w:rsidP="00E934BC">
            <w:pPr>
              <w:rPr>
                <w:bCs/>
                <w:sz w:val="26"/>
                <w:szCs w:val="26"/>
              </w:rPr>
            </w:pPr>
            <w:r w:rsidRPr="00864916">
              <w:rPr>
                <w:bCs/>
                <w:sz w:val="26"/>
                <w:szCs w:val="26"/>
              </w:rPr>
              <w:t>-</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29642FA5" w14:textId="77777777" w:rsidR="00D17034" w:rsidRPr="00F74D2F" w:rsidRDefault="00D17034" w:rsidP="00E934BC">
            <w:pPr>
              <w:rPr>
                <w:b/>
                <w:bCs/>
                <w:sz w:val="26"/>
                <w:szCs w:val="26"/>
              </w:rPr>
            </w:pPr>
            <w:r w:rsidRPr="00F74D2F">
              <w:rPr>
                <w:sz w:val="26"/>
                <w:szCs w:val="26"/>
              </w:rPr>
              <w:t xml:space="preserve">Trường hợp </w:t>
            </w:r>
            <w:r>
              <w:rPr>
                <w:sz w:val="26"/>
                <w:szCs w:val="26"/>
              </w:rPr>
              <w:t xml:space="preserve">tự </w:t>
            </w:r>
            <w:r w:rsidRPr="00F74D2F">
              <w:rPr>
                <w:sz w:val="26"/>
                <w:szCs w:val="26"/>
              </w:rPr>
              <w:t>kiểm tra văn bản mà không phát hiện dấu hiệu trái pháp luật</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0384A536" w14:textId="77777777" w:rsidR="00D17034" w:rsidRPr="00F74D2F" w:rsidRDefault="00D17034" w:rsidP="00E934BC">
            <w:pPr>
              <w:rPr>
                <w:sz w:val="26"/>
                <w:szCs w:val="26"/>
              </w:rPr>
            </w:pPr>
            <w:r w:rsidRPr="00F74D2F">
              <w:rPr>
                <w:sz w:val="26"/>
                <w:szCs w:val="26"/>
              </w:rPr>
              <w:t>01 văn bản</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2C2BB0C" w14:textId="77777777" w:rsidR="00D17034" w:rsidRPr="00F74D2F" w:rsidRDefault="00D17034" w:rsidP="00E934BC">
            <w:pPr>
              <w:jc w:val="right"/>
              <w:rPr>
                <w:sz w:val="26"/>
                <w:szCs w:val="26"/>
              </w:rPr>
            </w:pPr>
            <w:r w:rsidRPr="00F74D2F">
              <w:rPr>
                <w:sz w:val="26"/>
                <w:szCs w:val="26"/>
              </w:rPr>
              <w:t>250.000</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538E7833" w14:textId="77777777" w:rsidR="00D17034" w:rsidRPr="00F74D2F" w:rsidRDefault="00D17034" w:rsidP="00E934BC">
            <w:pPr>
              <w:jc w:val="right"/>
              <w:rPr>
                <w:sz w:val="26"/>
                <w:szCs w:val="26"/>
              </w:rPr>
            </w:pPr>
            <w:r w:rsidRPr="00F74D2F">
              <w:rPr>
                <w:sz w:val="26"/>
                <w:szCs w:val="26"/>
              </w:rPr>
              <w:t>200.000</w:t>
            </w:r>
          </w:p>
        </w:tc>
      </w:tr>
      <w:tr w:rsidR="00D17034" w:rsidRPr="00372C52" w14:paraId="007ABE5A"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5089453B" w14:textId="77777777" w:rsidR="00D17034" w:rsidRPr="00864916" w:rsidRDefault="00D17034" w:rsidP="00E934BC">
            <w:pPr>
              <w:rPr>
                <w:bCs/>
                <w:sz w:val="26"/>
                <w:szCs w:val="26"/>
              </w:rPr>
            </w:pPr>
            <w:r w:rsidRPr="00864916">
              <w:rPr>
                <w:bCs/>
                <w:sz w:val="26"/>
                <w:szCs w:val="26"/>
              </w:rPr>
              <w:t>-</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3D31BF20" w14:textId="77777777" w:rsidR="00D17034" w:rsidRPr="00F74D2F" w:rsidRDefault="00D17034" w:rsidP="00E934BC">
            <w:pPr>
              <w:rPr>
                <w:b/>
                <w:bCs/>
                <w:sz w:val="26"/>
                <w:szCs w:val="26"/>
              </w:rPr>
            </w:pPr>
            <w:r w:rsidRPr="00F74D2F">
              <w:rPr>
                <w:sz w:val="26"/>
                <w:szCs w:val="26"/>
              </w:rPr>
              <w:t xml:space="preserve">Trường hợp </w:t>
            </w:r>
            <w:r>
              <w:rPr>
                <w:sz w:val="26"/>
                <w:szCs w:val="26"/>
              </w:rPr>
              <w:t xml:space="preserve">tự </w:t>
            </w:r>
            <w:r w:rsidRPr="00F74D2F">
              <w:rPr>
                <w:sz w:val="26"/>
                <w:szCs w:val="26"/>
              </w:rPr>
              <w:t>kiểm tra văn bản mà phát hiện dấu hiệu trái pháp luật</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387E0E89" w14:textId="77777777" w:rsidR="00D17034" w:rsidRPr="00F74D2F" w:rsidRDefault="00D17034" w:rsidP="00E934BC">
            <w:pPr>
              <w:rPr>
                <w:sz w:val="26"/>
                <w:szCs w:val="26"/>
              </w:rPr>
            </w:pPr>
            <w:r w:rsidRPr="00F74D2F">
              <w:rPr>
                <w:sz w:val="26"/>
                <w:szCs w:val="26"/>
              </w:rPr>
              <w:t>01 văn bản</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700646D" w14:textId="77777777" w:rsidR="00D17034" w:rsidRPr="00F74D2F" w:rsidRDefault="00D17034" w:rsidP="00E934BC">
            <w:pPr>
              <w:jc w:val="right"/>
              <w:rPr>
                <w:sz w:val="26"/>
                <w:szCs w:val="26"/>
              </w:rPr>
            </w:pPr>
            <w:r w:rsidRPr="00F74D2F">
              <w:rPr>
                <w:sz w:val="26"/>
                <w:szCs w:val="26"/>
              </w:rPr>
              <w:t>500.000</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45198E73" w14:textId="77777777" w:rsidR="00D17034" w:rsidRPr="00F74D2F" w:rsidRDefault="00D17034" w:rsidP="00E934BC">
            <w:pPr>
              <w:jc w:val="right"/>
              <w:rPr>
                <w:sz w:val="26"/>
                <w:szCs w:val="26"/>
              </w:rPr>
            </w:pPr>
            <w:r w:rsidRPr="00F74D2F">
              <w:rPr>
                <w:sz w:val="26"/>
                <w:szCs w:val="26"/>
              </w:rPr>
              <w:t>400.000</w:t>
            </w:r>
          </w:p>
        </w:tc>
      </w:tr>
      <w:tr w:rsidR="00D17034" w:rsidRPr="00372C52" w14:paraId="25CC60CC"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FE53DBC" w14:textId="77777777" w:rsidR="00D17034" w:rsidRPr="00F74D2F" w:rsidRDefault="00D17034" w:rsidP="00E934BC">
            <w:pPr>
              <w:rPr>
                <w:sz w:val="26"/>
                <w:szCs w:val="26"/>
              </w:rPr>
            </w:pPr>
            <w:r w:rsidRPr="00F74D2F">
              <w:rPr>
                <w:bCs/>
                <w:sz w:val="26"/>
                <w:szCs w:val="26"/>
              </w:rPr>
              <w:t>b</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187E5A99" w14:textId="77777777" w:rsidR="00D17034" w:rsidRPr="00864916" w:rsidRDefault="00D17034" w:rsidP="00E934BC">
            <w:pPr>
              <w:rPr>
                <w:spacing w:val="-8"/>
                <w:sz w:val="26"/>
                <w:szCs w:val="26"/>
              </w:rPr>
            </w:pPr>
            <w:r w:rsidRPr="00864916">
              <w:rPr>
                <w:bCs/>
                <w:spacing w:val="-8"/>
                <w:sz w:val="26"/>
                <w:szCs w:val="26"/>
              </w:rPr>
              <w:t>Chi kiểm tra văn bản theo thẩm quyền quy định tại Điều 15 Nghị định số 79/2025/NĐ-CP</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426663FE" w14:textId="77777777" w:rsidR="00D17034" w:rsidRPr="00F74D2F" w:rsidRDefault="00D17034" w:rsidP="00E934BC">
            <w:pPr>
              <w:rPr>
                <w:sz w:val="26"/>
                <w:szCs w:val="26"/>
              </w:rPr>
            </w:pPr>
            <w:r w:rsidRPr="00F74D2F">
              <w:rPr>
                <w:sz w:val="26"/>
                <w:szCs w:val="26"/>
              </w:rPr>
              <w:t>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D16DAE4" w14:textId="77777777" w:rsidR="00D17034" w:rsidRPr="00F74D2F" w:rsidRDefault="00D17034" w:rsidP="00E934BC">
            <w:pPr>
              <w:jc w:val="right"/>
              <w:rPr>
                <w:sz w:val="26"/>
                <w:szCs w:val="26"/>
              </w:rPr>
            </w:pPr>
            <w:r w:rsidRPr="00F74D2F">
              <w:rPr>
                <w:sz w:val="26"/>
                <w:szCs w:val="26"/>
              </w:rPr>
              <w:t> </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20D851F1" w14:textId="77777777" w:rsidR="00D17034" w:rsidRPr="00F74D2F" w:rsidRDefault="00D17034" w:rsidP="00E934BC">
            <w:pPr>
              <w:jc w:val="right"/>
              <w:rPr>
                <w:sz w:val="26"/>
                <w:szCs w:val="26"/>
              </w:rPr>
            </w:pPr>
            <w:r w:rsidRPr="00F74D2F">
              <w:rPr>
                <w:sz w:val="26"/>
                <w:szCs w:val="26"/>
              </w:rPr>
              <w:t> </w:t>
            </w:r>
          </w:p>
        </w:tc>
      </w:tr>
      <w:tr w:rsidR="00D17034" w:rsidRPr="00372C52" w14:paraId="326A0E99"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CAA2836" w14:textId="77777777" w:rsidR="00D17034" w:rsidRPr="00F74D2F" w:rsidRDefault="00D17034" w:rsidP="00E934BC">
            <w:pPr>
              <w:rPr>
                <w:sz w:val="26"/>
                <w:szCs w:val="26"/>
              </w:rPr>
            </w:pPr>
            <w:r>
              <w:rPr>
                <w:sz w:val="26"/>
                <w:szCs w:val="26"/>
              </w:rPr>
              <w:t>-</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16D558A4" w14:textId="77777777" w:rsidR="00D17034" w:rsidRPr="00F74D2F" w:rsidRDefault="00D17034" w:rsidP="00E934BC">
            <w:pPr>
              <w:rPr>
                <w:sz w:val="26"/>
                <w:szCs w:val="26"/>
              </w:rPr>
            </w:pPr>
            <w:r w:rsidRPr="00F74D2F">
              <w:rPr>
                <w:sz w:val="26"/>
                <w:szCs w:val="26"/>
              </w:rPr>
              <w:t>Trường hợp kiểm tra văn bản mà không phát hiện dấu hiệu trái pháp luật</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11B647D3" w14:textId="77777777" w:rsidR="00D17034" w:rsidRPr="00F74D2F" w:rsidRDefault="00D17034" w:rsidP="00E934BC">
            <w:pPr>
              <w:rPr>
                <w:sz w:val="26"/>
                <w:szCs w:val="26"/>
              </w:rPr>
            </w:pPr>
            <w:r w:rsidRPr="00F74D2F">
              <w:rPr>
                <w:sz w:val="26"/>
                <w:szCs w:val="26"/>
              </w:rPr>
              <w:t>01 văn bản</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8EE1EA1" w14:textId="77777777" w:rsidR="00D17034" w:rsidRPr="00F74D2F" w:rsidRDefault="00D17034" w:rsidP="00E934BC">
            <w:pPr>
              <w:jc w:val="right"/>
              <w:rPr>
                <w:sz w:val="26"/>
                <w:szCs w:val="26"/>
              </w:rPr>
            </w:pPr>
            <w:r w:rsidRPr="00F74D2F">
              <w:rPr>
                <w:sz w:val="26"/>
                <w:szCs w:val="26"/>
              </w:rPr>
              <w:t>250.000</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0219CA14" w14:textId="77777777" w:rsidR="00D17034" w:rsidRPr="00F74D2F" w:rsidRDefault="00D17034" w:rsidP="00E934BC">
            <w:pPr>
              <w:jc w:val="right"/>
              <w:rPr>
                <w:sz w:val="26"/>
                <w:szCs w:val="26"/>
                <w:highlight w:val="yellow"/>
              </w:rPr>
            </w:pPr>
          </w:p>
        </w:tc>
      </w:tr>
      <w:tr w:rsidR="00D17034" w:rsidRPr="00372C52" w14:paraId="7DFC286A"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9BED94E" w14:textId="77777777" w:rsidR="00D17034" w:rsidRPr="00F74D2F" w:rsidRDefault="00D17034" w:rsidP="00E934BC">
            <w:pPr>
              <w:rPr>
                <w:sz w:val="26"/>
                <w:szCs w:val="26"/>
              </w:rPr>
            </w:pPr>
            <w:r>
              <w:rPr>
                <w:sz w:val="26"/>
                <w:szCs w:val="26"/>
              </w:rPr>
              <w:t>-</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19A34806" w14:textId="77777777" w:rsidR="00D17034" w:rsidRPr="00F74D2F" w:rsidRDefault="00D17034" w:rsidP="00E934BC">
            <w:pPr>
              <w:rPr>
                <w:sz w:val="26"/>
                <w:szCs w:val="26"/>
              </w:rPr>
            </w:pPr>
            <w:r w:rsidRPr="00F74D2F">
              <w:rPr>
                <w:sz w:val="26"/>
                <w:szCs w:val="26"/>
              </w:rPr>
              <w:t xml:space="preserve">Trường hợp kiểm tra văn bản mà phát hiện dấu hiệu trái pháp luật </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280EDAFC" w14:textId="77777777" w:rsidR="00D17034" w:rsidRPr="00F74D2F" w:rsidRDefault="00D17034" w:rsidP="00E934BC">
            <w:pPr>
              <w:rPr>
                <w:sz w:val="26"/>
                <w:szCs w:val="26"/>
              </w:rPr>
            </w:pPr>
            <w:r w:rsidRPr="00F74D2F">
              <w:rPr>
                <w:sz w:val="26"/>
                <w:szCs w:val="26"/>
              </w:rPr>
              <w:t>01 văn bản</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CF3AFFD" w14:textId="77777777" w:rsidR="00D17034" w:rsidRPr="00F74D2F" w:rsidRDefault="00D17034" w:rsidP="00E934BC">
            <w:pPr>
              <w:jc w:val="right"/>
              <w:rPr>
                <w:sz w:val="26"/>
                <w:szCs w:val="26"/>
              </w:rPr>
            </w:pPr>
            <w:r w:rsidRPr="00F74D2F">
              <w:rPr>
                <w:sz w:val="26"/>
                <w:szCs w:val="26"/>
              </w:rPr>
              <w:t>500.000</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0BB370D4" w14:textId="77777777" w:rsidR="00D17034" w:rsidRPr="00F74D2F" w:rsidRDefault="00D17034" w:rsidP="00E934BC">
            <w:pPr>
              <w:jc w:val="right"/>
              <w:rPr>
                <w:sz w:val="26"/>
                <w:szCs w:val="26"/>
                <w:highlight w:val="yellow"/>
              </w:rPr>
            </w:pPr>
          </w:p>
        </w:tc>
      </w:tr>
      <w:tr w:rsidR="00D17034" w:rsidRPr="00372C52" w14:paraId="575B73EA"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4DA75B93" w14:textId="77777777" w:rsidR="00D17034" w:rsidRPr="00372C52" w:rsidRDefault="00D17034" w:rsidP="00E934BC">
            <w:pPr>
              <w:rPr>
                <w:sz w:val="26"/>
                <w:szCs w:val="26"/>
              </w:rPr>
            </w:pPr>
            <w:r w:rsidRPr="00372C52">
              <w:rPr>
                <w:b/>
                <w:bCs/>
                <w:sz w:val="26"/>
                <w:szCs w:val="26"/>
              </w:rPr>
              <w:t>6</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2870F3FD" w14:textId="77777777" w:rsidR="00D17034" w:rsidRPr="00FD40BD" w:rsidRDefault="00D17034" w:rsidP="00E934BC">
            <w:pPr>
              <w:rPr>
                <w:b/>
                <w:spacing w:val="-4"/>
                <w:sz w:val="26"/>
                <w:szCs w:val="26"/>
              </w:rPr>
            </w:pPr>
            <w:r w:rsidRPr="007524F7">
              <w:rPr>
                <w:b/>
                <w:bCs/>
                <w:spacing w:val="-4"/>
                <w:sz w:val="26"/>
                <w:szCs w:val="26"/>
              </w:rPr>
              <w:t>Chi</w:t>
            </w:r>
            <w:r>
              <w:rPr>
                <w:b/>
                <w:bCs/>
                <w:spacing w:val="-4"/>
                <w:sz w:val="26"/>
                <w:szCs w:val="26"/>
              </w:rPr>
              <w:t xml:space="preserve"> rà soát văn bản khi phát sinh căn cứ rà soát theo quy định tại Điều 37 Nghị định số 79/2025/NĐ-CP được sửa đổi, bổ sung  tại khoản 11 Điều 2 </w:t>
            </w:r>
            <w:r w:rsidRPr="00FD40BD">
              <w:rPr>
                <w:b/>
                <w:sz w:val="26"/>
                <w:szCs w:val="26"/>
              </w:rPr>
              <w:t>Nghị định 187/2025/NĐ-CP</w:t>
            </w:r>
            <w:r>
              <w:rPr>
                <w:b/>
                <w:sz w:val="26"/>
                <w:szCs w:val="26"/>
              </w:rPr>
              <w:t xml:space="preserve">; </w:t>
            </w:r>
            <w:r w:rsidRPr="007524F7">
              <w:rPr>
                <w:b/>
                <w:bCs/>
                <w:spacing w:val="-4"/>
                <w:sz w:val="26"/>
                <w:szCs w:val="26"/>
              </w:rPr>
              <w:t>rà soát văn bản theo chuyên đề, lĩnh vực, địa bàn; rà soát, hệ thống hóa văn bản để thực hiện hệ thống hóa văn bản định kỳ (5 năm); rà soát văn bản khi thực hiện tổng rà soát hệ thống văn bản theo quyết định của Ủy ban thường vụ Quốc hội</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104D05BB" w14:textId="77777777" w:rsidR="00D17034" w:rsidRPr="00372C52" w:rsidRDefault="00D17034" w:rsidP="00E934BC">
            <w:pPr>
              <w:rPr>
                <w:sz w:val="26"/>
                <w:szCs w:val="26"/>
              </w:rPr>
            </w:pPr>
            <w:r w:rsidRPr="00372C52">
              <w:rPr>
                <w:sz w:val="26"/>
                <w:szCs w:val="26"/>
              </w:rPr>
              <w:t>01 văn bản</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5E1A215" w14:textId="77777777" w:rsidR="00D17034" w:rsidRPr="00372C52" w:rsidRDefault="00D17034" w:rsidP="00E934BC">
            <w:pPr>
              <w:jc w:val="right"/>
              <w:rPr>
                <w:sz w:val="26"/>
                <w:szCs w:val="26"/>
              </w:rPr>
            </w:pPr>
            <w:r w:rsidRPr="00372C52">
              <w:rPr>
                <w:sz w:val="26"/>
                <w:szCs w:val="26"/>
              </w:rPr>
              <w:t>200.000</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6C1406F2" w14:textId="77777777" w:rsidR="00D17034" w:rsidRPr="00372C52" w:rsidRDefault="00D17034" w:rsidP="00E934BC">
            <w:pPr>
              <w:jc w:val="right"/>
              <w:rPr>
                <w:sz w:val="26"/>
                <w:szCs w:val="26"/>
              </w:rPr>
            </w:pPr>
            <w:r w:rsidRPr="00372C52">
              <w:rPr>
                <w:sz w:val="26"/>
                <w:szCs w:val="26"/>
              </w:rPr>
              <w:t>150.000</w:t>
            </w:r>
          </w:p>
        </w:tc>
      </w:tr>
      <w:tr w:rsidR="00D17034" w:rsidRPr="00A03116" w14:paraId="06210FF1"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A7AB78A" w14:textId="77777777" w:rsidR="00D17034" w:rsidRPr="00A03116" w:rsidRDefault="00D17034" w:rsidP="00E934BC">
            <w:pPr>
              <w:rPr>
                <w:b/>
                <w:bCs/>
                <w:sz w:val="26"/>
                <w:szCs w:val="26"/>
              </w:rPr>
            </w:pPr>
            <w:r w:rsidRPr="00A03116">
              <w:rPr>
                <w:b/>
                <w:bCs/>
                <w:sz w:val="26"/>
                <w:szCs w:val="26"/>
              </w:rPr>
              <w:t>7</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00E019AE" w14:textId="77777777" w:rsidR="00D17034" w:rsidRPr="00A03116" w:rsidRDefault="00D17034" w:rsidP="00E934BC">
            <w:pPr>
              <w:rPr>
                <w:b/>
                <w:bCs/>
                <w:sz w:val="26"/>
                <w:szCs w:val="26"/>
              </w:rPr>
            </w:pPr>
            <w:r>
              <w:rPr>
                <w:b/>
                <w:bCs/>
                <w:sz w:val="26"/>
                <w:szCs w:val="26"/>
              </w:rPr>
              <w:t>C</w:t>
            </w:r>
            <w:r w:rsidRPr="00A03116">
              <w:rPr>
                <w:b/>
                <w:bCs/>
                <w:sz w:val="26"/>
                <w:szCs w:val="26"/>
              </w:rPr>
              <w:t>hi thù lao cộng tác viên kiểm tra văn bản</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3045D4F2" w14:textId="77777777" w:rsidR="00D17034" w:rsidRPr="00A03116" w:rsidRDefault="00D17034" w:rsidP="00E934BC">
            <w:pPr>
              <w:rPr>
                <w:b/>
                <w:bCs/>
                <w:sz w:val="26"/>
                <w:szCs w:val="26"/>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2070C41" w14:textId="77777777" w:rsidR="00D17034" w:rsidRPr="00A03116" w:rsidRDefault="00D17034" w:rsidP="00E934BC">
            <w:pPr>
              <w:jc w:val="right"/>
              <w:rPr>
                <w:b/>
                <w:bCs/>
                <w:sz w:val="26"/>
                <w:szCs w:val="26"/>
              </w:rPr>
            </w:pP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636DCB67" w14:textId="77777777" w:rsidR="00D17034" w:rsidRPr="00A03116" w:rsidRDefault="00D17034" w:rsidP="00E934BC">
            <w:pPr>
              <w:jc w:val="right"/>
              <w:rPr>
                <w:b/>
                <w:bCs/>
                <w:sz w:val="26"/>
                <w:szCs w:val="26"/>
              </w:rPr>
            </w:pPr>
          </w:p>
        </w:tc>
      </w:tr>
      <w:tr w:rsidR="00D17034" w:rsidRPr="00372C52" w14:paraId="744A8158"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3D6D575C" w14:textId="77777777" w:rsidR="00D17034" w:rsidRPr="00372C52" w:rsidRDefault="00D17034" w:rsidP="00E934BC">
            <w:pPr>
              <w:rPr>
                <w:sz w:val="26"/>
                <w:szCs w:val="26"/>
              </w:rPr>
            </w:pPr>
            <w:r w:rsidRPr="00372C52">
              <w:rPr>
                <w:sz w:val="26"/>
                <w:szCs w:val="26"/>
              </w:rPr>
              <w:t>a</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26BD30DA" w14:textId="77777777" w:rsidR="00D17034" w:rsidRPr="00372C52" w:rsidRDefault="00D17034" w:rsidP="00E934BC">
            <w:pPr>
              <w:rPr>
                <w:sz w:val="26"/>
                <w:szCs w:val="26"/>
              </w:rPr>
            </w:pPr>
            <w:r w:rsidRPr="00372C52">
              <w:rPr>
                <w:sz w:val="26"/>
                <w:szCs w:val="26"/>
              </w:rPr>
              <w:t>Mức chi chung</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4307D929" w14:textId="77777777" w:rsidR="00D17034" w:rsidRPr="00372C52" w:rsidRDefault="00D17034" w:rsidP="00E934BC">
            <w:pPr>
              <w:rPr>
                <w:sz w:val="26"/>
                <w:szCs w:val="26"/>
              </w:rPr>
            </w:pPr>
            <w:r w:rsidRPr="00372C52">
              <w:rPr>
                <w:sz w:val="26"/>
                <w:szCs w:val="26"/>
              </w:rPr>
              <w:t>01 văn bản</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F22DC0E" w14:textId="77777777" w:rsidR="00D17034" w:rsidRPr="00372C52" w:rsidRDefault="00D17034" w:rsidP="00E934BC">
            <w:pPr>
              <w:jc w:val="right"/>
              <w:rPr>
                <w:sz w:val="26"/>
                <w:szCs w:val="26"/>
              </w:rPr>
            </w:pPr>
            <w:r w:rsidRPr="00372C52">
              <w:rPr>
                <w:sz w:val="26"/>
                <w:szCs w:val="26"/>
              </w:rPr>
              <w:t>300.000</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1760B69E" w14:textId="77777777" w:rsidR="00D17034" w:rsidRPr="00372C52" w:rsidRDefault="00D17034" w:rsidP="00E934BC">
            <w:pPr>
              <w:jc w:val="right"/>
              <w:rPr>
                <w:sz w:val="26"/>
                <w:szCs w:val="26"/>
              </w:rPr>
            </w:pPr>
            <w:r w:rsidRPr="00372C52">
              <w:rPr>
                <w:sz w:val="26"/>
                <w:szCs w:val="26"/>
              </w:rPr>
              <w:t>250.000</w:t>
            </w:r>
          </w:p>
        </w:tc>
      </w:tr>
      <w:tr w:rsidR="00D17034" w:rsidRPr="00372C52" w14:paraId="5CDD0896"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695104C7" w14:textId="77777777" w:rsidR="00D17034" w:rsidRPr="00372C52" w:rsidRDefault="00D17034" w:rsidP="00E934BC">
            <w:pPr>
              <w:rPr>
                <w:sz w:val="26"/>
                <w:szCs w:val="26"/>
              </w:rPr>
            </w:pPr>
            <w:r w:rsidRPr="00372C52">
              <w:rPr>
                <w:sz w:val="26"/>
                <w:szCs w:val="26"/>
              </w:rPr>
              <w:t>b</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64313137" w14:textId="77777777" w:rsidR="00D17034" w:rsidRPr="00372C52" w:rsidRDefault="00D17034" w:rsidP="00E934BC">
            <w:pPr>
              <w:rPr>
                <w:sz w:val="26"/>
                <w:szCs w:val="26"/>
              </w:rPr>
            </w:pPr>
            <w:r w:rsidRPr="00372C52">
              <w:rPr>
                <w:sz w:val="26"/>
                <w:szCs w:val="26"/>
              </w:rPr>
              <w:t>Đối với văn bản thuộc chuyên ngành, lĩnh vực chuyên môn phức tạp</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4E39EC89" w14:textId="77777777" w:rsidR="00D17034" w:rsidRPr="00372C52" w:rsidRDefault="00D17034" w:rsidP="00E934BC">
            <w:pPr>
              <w:rPr>
                <w:sz w:val="26"/>
                <w:szCs w:val="26"/>
              </w:rPr>
            </w:pPr>
            <w:r w:rsidRPr="00372C52">
              <w:rPr>
                <w:sz w:val="26"/>
                <w:szCs w:val="26"/>
              </w:rPr>
              <w:t>01 văn bản</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F3430A5" w14:textId="77777777" w:rsidR="00D17034" w:rsidRPr="00372C52" w:rsidRDefault="00D17034" w:rsidP="00E934BC">
            <w:pPr>
              <w:jc w:val="right"/>
              <w:rPr>
                <w:sz w:val="26"/>
                <w:szCs w:val="26"/>
              </w:rPr>
            </w:pPr>
            <w:r w:rsidRPr="00372C52">
              <w:rPr>
                <w:sz w:val="26"/>
                <w:szCs w:val="26"/>
              </w:rPr>
              <w:t>600.000</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303ADA7F" w14:textId="77777777" w:rsidR="00D17034" w:rsidRPr="00372C52" w:rsidRDefault="00D17034" w:rsidP="00E934BC">
            <w:pPr>
              <w:jc w:val="right"/>
              <w:rPr>
                <w:sz w:val="26"/>
                <w:szCs w:val="26"/>
              </w:rPr>
            </w:pPr>
            <w:r w:rsidRPr="00372C52">
              <w:rPr>
                <w:sz w:val="26"/>
                <w:szCs w:val="26"/>
              </w:rPr>
              <w:t>500.000</w:t>
            </w:r>
          </w:p>
        </w:tc>
      </w:tr>
      <w:tr w:rsidR="00D17034" w:rsidRPr="00372C52" w14:paraId="6235042E"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69F4327" w14:textId="77777777" w:rsidR="00D17034" w:rsidRPr="00372C52" w:rsidRDefault="00D17034" w:rsidP="00E934BC">
            <w:pPr>
              <w:rPr>
                <w:sz w:val="26"/>
                <w:szCs w:val="26"/>
              </w:rPr>
            </w:pPr>
            <w:r w:rsidRPr="00372C52">
              <w:rPr>
                <w:b/>
                <w:bCs/>
                <w:sz w:val="26"/>
                <w:szCs w:val="26"/>
              </w:rPr>
              <w:t>8</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46DFEEC8" w14:textId="77777777" w:rsidR="00D17034" w:rsidRPr="00372C52" w:rsidRDefault="00D17034" w:rsidP="00E934BC">
            <w:pPr>
              <w:rPr>
                <w:sz w:val="26"/>
                <w:szCs w:val="26"/>
              </w:rPr>
            </w:pPr>
            <w:r w:rsidRPr="00372C52">
              <w:rPr>
                <w:b/>
                <w:bCs/>
                <w:sz w:val="26"/>
                <w:szCs w:val="26"/>
              </w:rPr>
              <w:t>Chi thù lao cộng tác viên rà soát, hệ thống hóa văn bản</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17D850AA" w14:textId="77777777" w:rsidR="00D17034" w:rsidRPr="00372C52" w:rsidRDefault="00D17034" w:rsidP="00E934BC">
            <w:pPr>
              <w:rPr>
                <w:sz w:val="26"/>
                <w:szCs w:val="26"/>
              </w:rPr>
            </w:pPr>
            <w:r w:rsidRPr="00372C52">
              <w:rPr>
                <w:sz w:val="26"/>
                <w:szCs w:val="26"/>
              </w:rPr>
              <w:t>01 văn bản</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09B53B6" w14:textId="77777777" w:rsidR="00D17034" w:rsidRPr="00372C52" w:rsidRDefault="00D17034" w:rsidP="00E934BC">
            <w:pPr>
              <w:jc w:val="right"/>
              <w:rPr>
                <w:sz w:val="26"/>
                <w:szCs w:val="26"/>
              </w:rPr>
            </w:pPr>
            <w:r w:rsidRPr="00372C52">
              <w:rPr>
                <w:sz w:val="26"/>
                <w:szCs w:val="26"/>
              </w:rPr>
              <w:t>250.000</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41E751AC" w14:textId="77777777" w:rsidR="00D17034" w:rsidRPr="00372C52" w:rsidRDefault="00D17034" w:rsidP="00E934BC">
            <w:pPr>
              <w:jc w:val="right"/>
              <w:rPr>
                <w:sz w:val="26"/>
                <w:szCs w:val="26"/>
              </w:rPr>
            </w:pPr>
            <w:r w:rsidRPr="00372C52">
              <w:rPr>
                <w:sz w:val="26"/>
                <w:szCs w:val="26"/>
              </w:rPr>
              <w:t>200.000</w:t>
            </w:r>
          </w:p>
        </w:tc>
      </w:tr>
      <w:tr w:rsidR="00D17034" w:rsidRPr="00372C52" w14:paraId="46103E02"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6EE4A9B" w14:textId="77777777" w:rsidR="00D17034" w:rsidRPr="003A169E" w:rsidRDefault="00D17034" w:rsidP="00E934BC">
            <w:pPr>
              <w:rPr>
                <w:sz w:val="26"/>
                <w:szCs w:val="26"/>
              </w:rPr>
            </w:pPr>
            <w:r w:rsidRPr="003A169E">
              <w:rPr>
                <w:b/>
                <w:bCs/>
                <w:sz w:val="26"/>
                <w:szCs w:val="26"/>
              </w:rPr>
              <w:t>9</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1EB0D362" w14:textId="77777777" w:rsidR="00D17034" w:rsidRPr="003A169E" w:rsidRDefault="00D17034" w:rsidP="00E934BC">
            <w:pPr>
              <w:rPr>
                <w:sz w:val="26"/>
                <w:szCs w:val="26"/>
              </w:rPr>
            </w:pPr>
            <w:r w:rsidRPr="003A169E">
              <w:rPr>
                <w:b/>
                <w:bCs/>
                <w:sz w:val="26"/>
                <w:szCs w:val="26"/>
              </w:rPr>
              <w:t>Chi kiểm tra lại kết quả hệ thống hóa văn bản theo quy định tại khoản 3 Điều 53 Nghị định số 79/2025/NĐ-CP (được sửa đổi bổ sung bởi khoản 17 Điều 2 Nghị định số 187/2025/NĐ-CP)</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00AA1D7D" w14:textId="77777777" w:rsidR="00D17034" w:rsidRPr="00372C52" w:rsidRDefault="00D17034" w:rsidP="00E934BC">
            <w:pPr>
              <w:rPr>
                <w:sz w:val="26"/>
                <w:szCs w:val="26"/>
              </w:rPr>
            </w:pPr>
            <w:r w:rsidRPr="00372C52">
              <w:rPr>
                <w:sz w:val="26"/>
                <w:szCs w:val="26"/>
              </w:rPr>
              <w:t>01 văn bản</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939F172" w14:textId="77777777" w:rsidR="00D17034" w:rsidRPr="00372C52" w:rsidRDefault="00D17034" w:rsidP="00E934BC">
            <w:pPr>
              <w:jc w:val="right"/>
              <w:rPr>
                <w:sz w:val="26"/>
                <w:szCs w:val="26"/>
              </w:rPr>
            </w:pPr>
            <w:r w:rsidRPr="00372C52">
              <w:rPr>
                <w:sz w:val="26"/>
                <w:szCs w:val="26"/>
              </w:rPr>
              <w:t>150.000</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5EF05C42" w14:textId="77777777" w:rsidR="00D17034" w:rsidRPr="00372C52" w:rsidRDefault="00D17034" w:rsidP="00E934BC">
            <w:pPr>
              <w:jc w:val="right"/>
              <w:rPr>
                <w:sz w:val="26"/>
                <w:szCs w:val="26"/>
              </w:rPr>
            </w:pPr>
            <w:r w:rsidRPr="00372C52">
              <w:rPr>
                <w:sz w:val="26"/>
                <w:szCs w:val="26"/>
              </w:rPr>
              <w:t>100.000</w:t>
            </w:r>
          </w:p>
        </w:tc>
      </w:tr>
      <w:tr w:rsidR="00D17034" w:rsidRPr="00372C52" w14:paraId="24CDA8F1"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7827B5C7" w14:textId="77777777" w:rsidR="00D17034" w:rsidRPr="00372C52" w:rsidRDefault="00D17034" w:rsidP="00E934BC">
            <w:pPr>
              <w:rPr>
                <w:sz w:val="26"/>
                <w:szCs w:val="26"/>
              </w:rPr>
            </w:pPr>
            <w:r w:rsidRPr="00372C52">
              <w:rPr>
                <w:b/>
                <w:bCs/>
                <w:sz w:val="26"/>
                <w:szCs w:val="26"/>
              </w:rPr>
              <w:t>10</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26759871" w14:textId="77777777" w:rsidR="00D17034" w:rsidRPr="00372C52" w:rsidRDefault="00D17034" w:rsidP="00E934BC">
            <w:pPr>
              <w:rPr>
                <w:sz w:val="26"/>
                <w:szCs w:val="26"/>
              </w:rPr>
            </w:pPr>
            <w:r w:rsidRPr="00372C52">
              <w:rPr>
                <w:b/>
                <w:bCs/>
                <w:sz w:val="26"/>
                <w:szCs w:val="26"/>
              </w:rPr>
              <w:t>Chi xây dựng hệ cơ sở dữ liệu phục vụ cho công tác kiểm tra, rà soát, hệ thống hóa văn bản</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0865F85A" w14:textId="77777777" w:rsidR="00D17034" w:rsidRPr="00372C52" w:rsidRDefault="00D17034" w:rsidP="00E934BC">
            <w:pPr>
              <w:rPr>
                <w:sz w:val="26"/>
                <w:szCs w:val="26"/>
              </w:rPr>
            </w:pPr>
            <w:r w:rsidRPr="00372C52">
              <w:rPr>
                <w:sz w:val="26"/>
                <w:szCs w:val="26"/>
              </w:rPr>
              <w:t>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AF54B3E" w14:textId="77777777" w:rsidR="00D17034" w:rsidRPr="00372C52" w:rsidRDefault="00D17034" w:rsidP="00E934BC">
            <w:pPr>
              <w:jc w:val="right"/>
              <w:rPr>
                <w:sz w:val="26"/>
                <w:szCs w:val="26"/>
              </w:rPr>
            </w:pPr>
            <w:r w:rsidRPr="00372C52">
              <w:rPr>
                <w:sz w:val="26"/>
                <w:szCs w:val="26"/>
              </w:rPr>
              <w:t> </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3F546C5B" w14:textId="77777777" w:rsidR="00D17034" w:rsidRPr="00372C52" w:rsidRDefault="00D17034" w:rsidP="00E934BC">
            <w:pPr>
              <w:jc w:val="right"/>
              <w:rPr>
                <w:sz w:val="26"/>
                <w:szCs w:val="26"/>
              </w:rPr>
            </w:pPr>
            <w:r w:rsidRPr="00372C52">
              <w:rPr>
                <w:sz w:val="26"/>
                <w:szCs w:val="26"/>
              </w:rPr>
              <w:t> </w:t>
            </w:r>
          </w:p>
        </w:tc>
      </w:tr>
      <w:tr w:rsidR="00D17034" w:rsidRPr="00372C52" w14:paraId="41745F14"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00D6DCC7" w14:textId="77777777" w:rsidR="00D17034" w:rsidRPr="00372C52" w:rsidRDefault="00D17034" w:rsidP="00E934BC">
            <w:pPr>
              <w:rPr>
                <w:sz w:val="26"/>
                <w:szCs w:val="26"/>
              </w:rPr>
            </w:pPr>
            <w:r w:rsidRPr="00372C52">
              <w:rPr>
                <w:sz w:val="26"/>
                <w:szCs w:val="26"/>
              </w:rPr>
              <w:t>a</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4DE06CBF" w14:textId="77777777" w:rsidR="00D17034" w:rsidRPr="00372C52" w:rsidRDefault="00D17034" w:rsidP="00E934BC">
            <w:pPr>
              <w:rPr>
                <w:sz w:val="26"/>
                <w:szCs w:val="26"/>
              </w:rPr>
            </w:pPr>
            <w:r w:rsidRPr="00372C52">
              <w:rPr>
                <w:sz w:val="26"/>
                <w:szCs w:val="26"/>
              </w:rPr>
              <w:t>Chi rà soát, xác định văn bản có hiệu lực pháp lý cao hơn đang có hiệu lực tại thời điểm kiểm tra, rà soát, hệ thống hóa văn bản để cập nhật, lập hệ cơ sở dữ liệu, làm cơ sở pháp lý phục vụ công tác kiểm tra văn bản; rà soát, hệ thống hóa văn bản</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35B8CCE8" w14:textId="77777777" w:rsidR="00D17034" w:rsidRPr="00372C52" w:rsidRDefault="00D17034" w:rsidP="00E934BC">
            <w:pPr>
              <w:rPr>
                <w:sz w:val="26"/>
                <w:szCs w:val="26"/>
              </w:rPr>
            </w:pPr>
            <w:r w:rsidRPr="00372C52">
              <w:rPr>
                <w:sz w:val="26"/>
                <w:szCs w:val="26"/>
              </w:rPr>
              <w:t>01 văn bản</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D99A658" w14:textId="77777777" w:rsidR="00D17034" w:rsidRPr="00372C52" w:rsidRDefault="00D17034" w:rsidP="00E934BC">
            <w:pPr>
              <w:jc w:val="right"/>
              <w:rPr>
                <w:sz w:val="26"/>
                <w:szCs w:val="26"/>
              </w:rPr>
            </w:pPr>
            <w:r w:rsidRPr="00372C52">
              <w:rPr>
                <w:sz w:val="26"/>
                <w:szCs w:val="26"/>
              </w:rPr>
              <w:t>150.000</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5A8F2B13" w14:textId="77777777" w:rsidR="00D17034" w:rsidRPr="00372C52" w:rsidRDefault="00D17034" w:rsidP="00E934BC">
            <w:pPr>
              <w:jc w:val="right"/>
              <w:rPr>
                <w:sz w:val="26"/>
                <w:szCs w:val="26"/>
              </w:rPr>
            </w:pPr>
            <w:r w:rsidRPr="00372C52">
              <w:rPr>
                <w:sz w:val="26"/>
                <w:szCs w:val="26"/>
              </w:rPr>
              <w:t>120.000</w:t>
            </w:r>
          </w:p>
        </w:tc>
      </w:tr>
      <w:tr w:rsidR="00D17034" w:rsidRPr="00372C52" w14:paraId="6349D313" w14:textId="77777777" w:rsidTr="00E934BC">
        <w:trPr>
          <w:gridAfter w:val="1"/>
          <w:wAfter w:w="17" w:type="dxa"/>
        </w:trPr>
        <w:tc>
          <w:tcPr>
            <w:tcW w:w="703" w:type="dxa"/>
            <w:tcBorders>
              <w:top w:val="single" w:sz="4" w:space="0" w:color="auto"/>
              <w:left w:val="single" w:sz="4" w:space="0" w:color="auto"/>
              <w:bottom w:val="single" w:sz="4" w:space="0" w:color="auto"/>
              <w:right w:val="single" w:sz="4" w:space="0" w:color="auto"/>
            </w:tcBorders>
            <w:shd w:val="clear" w:color="auto" w:fill="FFFFFF"/>
            <w:vAlign w:val="center"/>
          </w:tcPr>
          <w:p w14:paraId="287060AD" w14:textId="77777777" w:rsidR="00D17034" w:rsidRPr="00372C52" w:rsidRDefault="00D17034" w:rsidP="00E934BC">
            <w:pPr>
              <w:rPr>
                <w:sz w:val="26"/>
                <w:szCs w:val="26"/>
              </w:rPr>
            </w:pPr>
            <w:r w:rsidRPr="00372C52">
              <w:rPr>
                <w:sz w:val="26"/>
                <w:szCs w:val="26"/>
              </w:rPr>
              <w:t>b</w:t>
            </w: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7A39A197" w14:textId="77777777" w:rsidR="00D17034" w:rsidRPr="00372C52" w:rsidRDefault="00D17034" w:rsidP="00E934BC">
            <w:pPr>
              <w:rPr>
                <w:sz w:val="26"/>
                <w:szCs w:val="26"/>
              </w:rPr>
            </w:pPr>
            <w:r w:rsidRPr="00372C52">
              <w:rPr>
                <w:sz w:val="26"/>
                <w:szCs w:val="26"/>
              </w:rPr>
              <w:t>Chi phân loại, xử lý thông tin, tư liệu, tài liệu, văn bản mà không có mức giá xác định sẵn </w:t>
            </w:r>
            <w:r w:rsidRPr="00372C52">
              <w:rPr>
                <w:i/>
                <w:iCs/>
                <w:sz w:val="26"/>
                <w:szCs w:val="26"/>
              </w:rPr>
              <w:t xml:space="preserve">(khoản chi này không áp dụng đối với việc thu thập các văn bản quy phạm pháp </w:t>
            </w:r>
            <w:r w:rsidRPr="00372C52">
              <w:rPr>
                <w:i/>
                <w:iCs/>
                <w:sz w:val="26"/>
                <w:szCs w:val="26"/>
              </w:rPr>
              <w:lastRenderedPageBreak/>
              <w:t>luật đã được cập nhật trong các hệ cơ sở dữ liệu điện tử của cơ quan, đơn vị hoặc đăng trên Công báo)</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14:paraId="0FF90868" w14:textId="77777777" w:rsidR="00D17034" w:rsidRPr="00372C52" w:rsidRDefault="00D17034" w:rsidP="00E934BC">
            <w:pPr>
              <w:rPr>
                <w:sz w:val="26"/>
                <w:szCs w:val="26"/>
              </w:rPr>
            </w:pPr>
            <w:r w:rsidRPr="00372C52">
              <w:rPr>
                <w:sz w:val="26"/>
                <w:szCs w:val="26"/>
              </w:rPr>
              <w:lastRenderedPageBreak/>
              <w:t>01 tài liệu (01 văn bản)</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FC43CA5" w14:textId="77777777" w:rsidR="00D17034" w:rsidRPr="00372C52" w:rsidRDefault="00D17034" w:rsidP="00E934BC">
            <w:pPr>
              <w:jc w:val="right"/>
              <w:rPr>
                <w:sz w:val="26"/>
                <w:szCs w:val="26"/>
              </w:rPr>
            </w:pPr>
            <w:r w:rsidRPr="00372C52">
              <w:rPr>
                <w:sz w:val="26"/>
                <w:szCs w:val="26"/>
              </w:rPr>
              <w:t>70.000</w:t>
            </w:r>
          </w:p>
        </w:tc>
        <w:tc>
          <w:tcPr>
            <w:tcW w:w="1473" w:type="dxa"/>
            <w:tcBorders>
              <w:top w:val="single" w:sz="4" w:space="0" w:color="auto"/>
              <w:left w:val="single" w:sz="4" w:space="0" w:color="auto"/>
              <w:bottom w:val="single" w:sz="4" w:space="0" w:color="auto"/>
              <w:right w:val="single" w:sz="4" w:space="0" w:color="auto"/>
            </w:tcBorders>
            <w:shd w:val="clear" w:color="auto" w:fill="FFFFFF"/>
            <w:vAlign w:val="center"/>
          </w:tcPr>
          <w:p w14:paraId="06576EFF" w14:textId="77777777" w:rsidR="00D17034" w:rsidRPr="00372C52" w:rsidRDefault="00D17034" w:rsidP="00E934BC">
            <w:pPr>
              <w:jc w:val="right"/>
              <w:rPr>
                <w:sz w:val="26"/>
                <w:szCs w:val="26"/>
              </w:rPr>
            </w:pPr>
            <w:r w:rsidRPr="00372C52">
              <w:rPr>
                <w:sz w:val="26"/>
                <w:szCs w:val="26"/>
              </w:rPr>
              <w:t>50.000</w:t>
            </w:r>
          </w:p>
        </w:tc>
      </w:tr>
    </w:tbl>
    <w:p w14:paraId="223360B6" w14:textId="77777777" w:rsidR="00D17034" w:rsidRPr="00AA356A" w:rsidRDefault="00D17034" w:rsidP="00D17034">
      <w:pPr>
        <w:rPr>
          <w:sz w:val="2"/>
          <w:szCs w:val="26"/>
        </w:rPr>
      </w:pPr>
      <w:r w:rsidRPr="00AA356A">
        <w:rPr>
          <w:sz w:val="2"/>
          <w:szCs w:val="26"/>
        </w:rPr>
        <w:br w:type="textWrapping" w:clear="all"/>
      </w:r>
    </w:p>
    <w:p w14:paraId="516B78B7" w14:textId="77777777" w:rsidR="00D17034" w:rsidRPr="00E4085C" w:rsidRDefault="00D17034" w:rsidP="00171B64">
      <w:pPr>
        <w:rPr>
          <w:color w:val="000000" w:themeColor="text1"/>
        </w:rPr>
      </w:pPr>
    </w:p>
    <w:sectPr w:rsidR="00D17034" w:rsidRPr="00E4085C" w:rsidSect="00D17034">
      <w:headerReference w:type="default" r:id="rId8"/>
      <w:headerReference w:type="first" r:id="rId9"/>
      <w:pgSz w:w="11907" w:h="16840" w:code="9"/>
      <w:pgMar w:top="1134" w:right="1134" w:bottom="1134" w:left="1701" w:header="4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1CCCA" w14:textId="77777777" w:rsidR="00AD1152" w:rsidRDefault="00AD1152" w:rsidP="008A6AF6">
      <w:r>
        <w:separator/>
      </w:r>
    </w:p>
  </w:endnote>
  <w:endnote w:type="continuationSeparator" w:id="0">
    <w:p w14:paraId="69D67CA2" w14:textId="77777777" w:rsidR="00AD1152" w:rsidRDefault="00AD1152" w:rsidP="008A6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Times New Roman"/>
    <w:charset w:val="00"/>
    <w:family w:val="auto"/>
    <w:pitch w:val="variable"/>
    <w:sig w:usb0="00000005"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6D952" w14:textId="77777777" w:rsidR="00AD1152" w:rsidRDefault="00AD1152" w:rsidP="008A6AF6">
      <w:r>
        <w:separator/>
      </w:r>
    </w:p>
  </w:footnote>
  <w:footnote w:type="continuationSeparator" w:id="0">
    <w:p w14:paraId="32DE92D8" w14:textId="77777777" w:rsidR="00AD1152" w:rsidRDefault="00AD1152" w:rsidP="008A6A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9A646" w14:textId="02937FE8" w:rsidR="0027578C" w:rsidRDefault="00FA4B8D">
    <w:pPr>
      <w:pStyle w:val="Header"/>
      <w:jc w:val="center"/>
    </w:pPr>
    <w:r>
      <w:fldChar w:fldCharType="begin"/>
    </w:r>
    <w:r>
      <w:instrText xml:space="preserve"> PAGE   \* MERGEFORMAT </w:instrText>
    </w:r>
    <w:r>
      <w:fldChar w:fldCharType="separate"/>
    </w:r>
    <w:r w:rsidR="00F47BBB">
      <w:rPr>
        <w:noProof/>
      </w:rPr>
      <w:t>3</w:t>
    </w:r>
    <w:r>
      <w:rPr>
        <w:noProof/>
      </w:rPr>
      <w:fldChar w:fldCharType="end"/>
    </w:r>
  </w:p>
  <w:p w14:paraId="4DACAA37" w14:textId="77777777" w:rsidR="0027578C" w:rsidRPr="0027578C" w:rsidRDefault="0027578C" w:rsidP="002757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88DD5" w14:textId="77777777" w:rsidR="008A6AF6" w:rsidRDefault="008A6AF6">
    <w:pPr>
      <w:pStyle w:val="Header"/>
      <w:jc w:val="center"/>
    </w:pPr>
  </w:p>
  <w:p w14:paraId="09360B69" w14:textId="77777777" w:rsidR="008A6AF6" w:rsidRDefault="008A6A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9569E"/>
    <w:multiLevelType w:val="hybridMultilevel"/>
    <w:tmpl w:val="CA92010E"/>
    <w:lvl w:ilvl="0" w:tplc="5F76AB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4943FB2"/>
    <w:multiLevelType w:val="hybridMultilevel"/>
    <w:tmpl w:val="014AF150"/>
    <w:lvl w:ilvl="0" w:tplc="26DACA5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C0B2601"/>
    <w:multiLevelType w:val="hybridMultilevel"/>
    <w:tmpl w:val="63B20940"/>
    <w:lvl w:ilvl="0" w:tplc="984C3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77D574A"/>
    <w:multiLevelType w:val="hybridMultilevel"/>
    <w:tmpl w:val="C1347982"/>
    <w:lvl w:ilvl="0" w:tplc="1CD213E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 w15:restartNumberingAfterBreak="0">
    <w:nsid w:val="53DA157C"/>
    <w:multiLevelType w:val="hybridMultilevel"/>
    <w:tmpl w:val="3C40CB50"/>
    <w:lvl w:ilvl="0" w:tplc="9B50E2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97330A3"/>
    <w:multiLevelType w:val="hybridMultilevel"/>
    <w:tmpl w:val="F2847712"/>
    <w:lvl w:ilvl="0" w:tplc="5212D5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50251784">
    <w:abstractNumId w:val="3"/>
  </w:num>
  <w:num w:numId="2" w16cid:durableId="433940971">
    <w:abstractNumId w:val="1"/>
  </w:num>
  <w:num w:numId="3" w16cid:durableId="29376899">
    <w:abstractNumId w:val="0"/>
  </w:num>
  <w:num w:numId="4" w16cid:durableId="1010793331">
    <w:abstractNumId w:val="4"/>
  </w:num>
  <w:num w:numId="5" w16cid:durableId="302931216">
    <w:abstractNumId w:val="5"/>
  </w:num>
  <w:num w:numId="6" w16cid:durableId="3634806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E7A"/>
    <w:rsid w:val="0000432C"/>
    <w:rsid w:val="0000474E"/>
    <w:rsid w:val="00007881"/>
    <w:rsid w:val="000106CF"/>
    <w:rsid w:val="000147E5"/>
    <w:rsid w:val="00015BE6"/>
    <w:rsid w:val="00017529"/>
    <w:rsid w:val="00020411"/>
    <w:rsid w:val="00020B6F"/>
    <w:rsid w:val="00022FE0"/>
    <w:rsid w:val="00025D19"/>
    <w:rsid w:val="00027A91"/>
    <w:rsid w:val="000311FF"/>
    <w:rsid w:val="0003302A"/>
    <w:rsid w:val="000333DF"/>
    <w:rsid w:val="00033CCC"/>
    <w:rsid w:val="00033E40"/>
    <w:rsid w:val="00035528"/>
    <w:rsid w:val="000376A2"/>
    <w:rsid w:val="00040B92"/>
    <w:rsid w:val="00040DDE"/>
    <w:rsid w:val="0004173D"/>
    <w:rsid w:val="0004250B"/>
    <w:rsid w:val="000442BE"/>
    <w:rsid w:val="000472E7"/>
    <w:rsid w:val="00050704"/>
    <w:rsid w:val="00050772"/>
    <w:rsid w:val="00053B89"/>
    <w:rsid w:val="000540A1"/>
    <w:rsid w:val="00055293"/>
    <w:rsid w:val="00057C3E"/>
    <w:rsid w:val="0006284B"/>
    <w:rsid w:val="00063705"/>
    <w:rsid w:val="00063851"/>
    <w:rsid w:val="00063D7B"/>
    <w:rsid w:val="00066D2F"/>
    <w:rsid w:val="000706DB"/>
    <w:rsid w:val="000746E4"/>
    <w:rsid w:val="00081005"/>
    <w:rsid w:val="00082155"/>
    <w:rsid w:val="00082DC5"/>
    <w:rsid w:val="00084A9D"/>
    <w:rsid w:val="000904DC"/>
    <w:rsid w:val="00091825"/>
    <w:rsid w:val="00091835"/>
    <w:rsid w:val="00091B62"/>
    <w:rsid w:val="00093577"/>
    <w:rsid w:val="00093596"/>
    <w:rsid w:val="00093CE9"/>
    <w:rsid w:val="00094DAC"/>
    <w:rsid w:val="000A3217"/>
    <w:rsid w:val="000A3E8E"/>
    <w:rsid w:val="000A6FC4"/>
    <w:rsid w:val="000A7BC5"/>
    <w:rsid w:val="000B1AB3"/>
    <w:rsid w:val="000B4767"/>
    <w:rsid w:val="000B4912"/>
    <w:rsid w:val="000B7CF5"/>
    <w:rsid w:val="000C0660"/>
    <w:rsid w:val="000C0C56"/>
    <w:rsid w:val="000C14C2"/>
    <w:rsid w:val="000C253E"/>
    <w:rsid w:val="000C3322"/>
    <w:rsid w:val="000C3C53"/>
    <w:rsid w:val="000C4873"/>
    <w:rsid w:val="000C4F98"/>
    <w:rsid w:val="000C5206"/>
    <w:rsid w:val="000D1BA9"/>
    <w:rsid w:val="000D2B6F"/>
    <w:rsid w:val="000D2FCF"/>
    <w:rsid w:val="000D4B62"/>
    <w:rsid w:val="000D546C"/>
    <w:rsid w:val="000E07B6"/>
    <w:rsid w:val="000E3E84"/>
    <w:rsid w:val="000E62A9"/>
    <w:rsid w:val="000E6BE2"/>
    <w:rsid w:val="000E7CB6"/>
    <w:rsid w:val="000F2F24"/>
    <w:rsid w:val="000F4C6C"/>
    <w:rsid w:val="000F509C"/>
    <w:rsid w:val="00103FF9"/>
    <w:rsid w:val="00105D40"/>
    <w:rsid w:val="00111608"/>
    <w:rsid w:val="00113D1D"/>
    <w:rsid w:val="00114159"/>
    <w:rsid w:val="001156F0"/>
    <w:rsid w:val="00115C6A"/>
    <w:rsid w:val="00116C08"/>
    <w:rsid w:val="00117DFD"/>
    <w:rsid w:val="001207B0"/>
    <w:rsid w:val="00123B72"/>
    <w:rsid w:val="0012681B"/>
    <w:rsid w:val="00126988"/>
    <w:rsid w:val="00126CD1"/>
    <w:rsid w:val="00132845"/>
    <w:rsid w:val="00133389"/>
    <w:rsid w:val="001366A7"/>
    <w:rsid w:val="00140130"/>
    <w:rsid w:val="001449C9"/>
    <w:rsid w:val="00144DB7"/>
    <w:rsid w:val="00154E3D"/>
    <w:rsid w:val="00156607"/>
    <w:rsid w:val="00160707"/>
    <w:rsid w:val="00162C81"/>
    <w:rsid w:val="00162ED0"/>
    <w:rsid w:val="00163829"/>
    <w:rsid w:val="00163D43"/>
    <w:rsid w:val="00167269"/>
    <w:rsid w:val="00167510"/>
    <w:rsid w:val="0017140D"/>
    <w:rsid w:val="00171B64"/>
    <w:rsid w:val="001722A3"/>
    <w:rsid w:val="00182B37"/>
    <w:rsid w:val="00183D0B"/>
    <w:rsid w:val="00185A92"/>
    <w:rsid w:val="00187845"/>
    <w:rsid w:val="00190349"/>
    <w:rsid w:val="001919C4"/>
    <w:rsid w:val="001A5055"/>
    <w:rsid w:val="001B06F1"/>
    <w:rsid w:val="001C0417"/>
    <w:rsid w:val="001C1AFD"/>
    <w:rsid w:val="001C3186"/>
    <w:rsid w:val="001C3425"/>
    <w:rsid w:val="001C6C46"/>
    <w:rsid w:val="001C7E2C"/>
    <w:rsid w:val="001D42FA"/>
    <w:rsid w:val="001D7B1F"/>
    <w:rsid w:val="001E136B"/>
    <w:rsid w:val="001E4D42"/>
    <w:rsid w:val="001F1363"/>
    <w:rsid w:val="001F249B"/>
    <w:rsid w:val="001F664B"/>
    <w:rsid w:val="001F6B7C"/>
    <w:rsid w:val="00201F12"/>
    <w:rsid w:val="0020366A"/>
    <w:rsid w:val="002066B4"/>
    <w:rsid w:val="00206DE1"/>
    <w:rsid w:val="00211CD7"/>
    <w:rsid w:val="00212AAA"/>
    <w:rsid w:val="002229EA"/>
    <w:rsid w:val="00222F50"/>
    <w:rsid w:val="002253B5"/>
    <w:rsid w:val="00227DFF"/>
    <w:rsid w:val="00230B14"/>
    <w:rsid w:val="00232305"/>
    <w:rsid w:val="00232682"/>
    <w:rsid w:val="00240BE0"/>
    <w:rsid w:val="00241410"/>
    <w:rsid w:val="00245AF2"/>
    <w:rsid w:val="00251848"/>
    <w:rsid w:val="002522C0"/>
    <w:rsid w:val="00261FFB"/>
    <w:rsid w:val="0026286A"/>
    <w:rsid w:val="0026480D"/>
    <w:rsid w:val="0026599B"/>
    <w:rsid w:val="00265E2D"/>
    <w:rsid w:val="00267465"/>
    <w:rsid w:val="00271DE5"/>
    <w:rsid w:val="002726FC"/>
    <w:rsid w:val="00272A43"/>
    <w:rsid w:val="00274582"/>
    <w:rsid w:val="00275098"/>
    <w:rsid w:val="0027578C"/>
    <w:rsid w:val="00276F10"/>
    <w:rsid w:val="002771CD"/>
    <w:rsid w:val="0028284B"/>
    <w:rsid w:val="00285D63"/>
    <w:rsid w:val="002864AB"/>
    <w:rsid w:val="00292D97"/>
    <w:rsid w:val="00297328"/>
    <w:rsid w:val="00297FC7"/>
    <w:rsid w:val="002A2E4B"/>
    <w:rsid w:val="002A58A6"/>
    <w:rsid w:val="002A7492"/>
    <w:rsid w:val="002B0213"/>
    <w:rsid w:val="002B1FA6"/>
    <w:rsid w:val="002B33A5"/>
    <w:rsid w:val="002B6D10"/>
    <w:rsid w:val="002C061D"/>
    <w:rsid w:val="002C2CC3"/>
    <w:rsid w:val="002C68EB"/>
    <w:rsid w:val="002D32F3"/>
    <w:rsid w:val="002D344F"/>
    <w:rsid w:val="002D368C"/>
    <w:rsid w:val="002E0CD5"/>
    <w:rsid w:val="002E2EE5"/>
    <w:rsid w:val="002E3085"/>
    <w:rsid w:val="002E3463"/>
    <w:rsid w:val="002E40B3"/>
    <w:rsid w:val="002E4AF6"/>
    <w:rsid w:val="002E667C"/>
    <w:rsid w:val="002E67D8"/>
    <w:rsid w:val="002F392D"/>
    <w:rsid w:val="002F3E55"/>
    <w:rsid w:val="002F7B46"/>
    <w:rsid w:val="00302B6B"/>
    <w:rsid w:val="00302D57"/>
    <w:rsid w:val="003077F4"/>
    <w:rsid w:val="003141ED"/>
    <w:rsid w:val="003147E3"/>
    <w:rsid w:val="00315B2B"/>
    <w:rsid w:val="00315B94"/>
    <w:rsid w:val="003161CA"/>
    <w:rsid w:val="00316DED"/>
    <w:rsid w:val="003266B7"/>
    <w:rsid w:val="00327BA4"/>
    <w:rsid w:val="00331A5F"/>
    <w:rsid w:val="0033365A"/>
    <w:rsid w:val="003413C9"/>
    <w:rsid w:val="00342524"/>
    <w:rsid w:val="00345367"/>
    <w:rsid w:val="00346933"/>
    <w:rsid w:val="00352434"/>
    <w:rsid w:val="003536E8"/>
    <w:rsid w:val="00356139"/>
    <w:rsid w:val="00356A4C"/>
    <w:rsid w:val="003601F3"/>
    <w:rsid w:val="00363871"/>
    <w:rsid w:val="00363EA1"/>
    <w:rsid w:val="00364F44"/>
    <w:rsid w:val="003672D4"/>
    <w:rsid w:val="00367867"/>
    <w:rsid w:val="003770BA"/>
    <w:rsid w:val="003776E7"/>
    <w:rsid w:val="00383482"/>
    <w:rsid w:val="003855B9"/>
    <w:rsid w:val="00387DE1"/>
    <w:rsid w:val="003930D3"/>
    <w:rsid w:val="003932CF"/>
    <w:rsid w:val="003977D5"/>
    <w:rsid w:val="003A1938"/>
    <w:rsid w:val="003A21FD"/>
    <w:rsid w:val="003A2339"/>
    <w:rsid w:val="003A245D"/>
    <w:rsid w:val="003A2E7E"/>
    <w:rsid w:val="003A3BA3"/>
    <w:rsid w:val="003A5943"/>
    <w:rsid w:val="003A5D55"/>
    <w:rsid w:val="003A5F6F"/>
    <w:rsid w:val="003A76F3"/>
    <w:rsid w:val="003A79C5"/>
    <w:rsid w:val="003B1CAB"/>
    <w:rsid w:val="003B4F76"/>
    <w:rsid w:val="003B5191"/>
    <w:rsid w:val="003B6F90"/>
    <w:rsid w:val="003B7927"/>
    <w:rsid w:val="003C07CF"/>
    <w:rsid w:val="003C4A2B"/>
    <w:rsid w:val="003D47E7"/>
    <w:rsid w:val="003D4B0B"/>
    <w:rsid w:val="003E3834"/>
    <w:rsid w:val="003E6437"/>
    <w:rsid w:val="003F584E"/>
    <w:rsid w:val="003F6EB7"/>
    <w:rsid w:val="004108D8"/>
    <w:rsid w:val="0041521E"/>
    <w:rsid w:val="00420106"/>
    <w:rsid w:val="00420507"/>
    <w:rsid w:val="0042206C"/>
    <w:rsid w:val="00425F6B"/>
    <w:rsid w:val="00427DD5"/>
    <w:rsid w:val="00434D14"/>
    <w:rsid w:val="00436D04"/>
    <w:rsid w:val="00440C5E"/>
    <w:rsid w:val="00441F04"/>
    <w:rsid w:val="00443CDA"/>
    <w:rsid w:val="00446DC4"/>
    <w:rsid w:val="00451EA2"/>
    <w:rsid w:val="00452364"/>
    <w:rsid w:val="00453317"/>
    <w:rsid w:val="004628E4"/>
    <w:rsid w:val="00466087"/>
    <w:rsid w:val="0046767A"/>
    <w:rsid w:val="004728E4"/>
    <w:rsid w:val="00474252"/>
    <w:rsid w:val="00475C4B"/>
    <w:rsid w:val="0048038F"/>
    <w:rsid w:val="00480571"/>
    <w:rsid w:val="00481434"/>
    <w:rsid w:val="00482A8C"/>
    <w:rsid w:val="0048412B"/>
    <w:rsid w:val="00484308"/>
    <w:rsid w:val="004917EB"/>
    <w:rsid w:val="0049288D"/>
    <w:rsid w:val="004960C7"/>
    <w:rsid w:val="0049727A"/>
    <w:rsid w:val="004A3379"/>
    <w:rsid w:val="004A34AD"/>
    <w:rsid w:val="004A3E1A"/>
    <w:rsid w:val="004A6C9D"/>
    <w:rsid w:val="004A6FE5"/>
    <w:rsid w:val="004B0EE9"/>
    <w:rsid w:val="004B2501"/>
    <w:rsid w:val="004B28B5"/>
    <w:rsid w:val="004B53FC"/>
    <w:rsid w:val="004B5798"/>
    <w:rsid w:val="004B641C"/>
    <w:rsid w:val="004C0921"/>
    <w:rsid w:val="004C0A1B"/>
    <w:rsid w:val="004C4FB4"/>
    <w:rsid w:val="004C6AD2"/>
    <w:rsid w:val="004C7BAA"/>
    <w:rsid w:val="004D0854"/>
    <w:rsid w:val="004D0A89"/>
    <w:rsid w:val="004D1EC2"/>
    <w:rsid w:val="004E2A98"/>
    <w:rsid w:val="004E381D"/>
    <w:rsid w:val="004F162B"/>
    <w:rsid w:val="004F3F4A"/>
    <w:rsid w:val="004F4BBB"/>
    <w:rsid w:val="004F630E"/>
    <w:rsid w:val="0051077D"/>
    <w:rsid w:val="00510FD5"/>
    <w:rsid w:val="00512BB2"/>
    <w:rsid w:val="00514D45"/>
    <w:rsid w:val="00515739"/>
    <w:rsid w:val="00517C6C"/>
    <w:rsid w:val="00520227"/>
    <w:rsid w:val="00522663"/>
    <w:rsid w:val="00522C35"/>
    <w:rsid w:val="00523681"/>
    <w:rsid w:val="0052470E"/>
    <w:rsid w:val="00526324"/>
    <w:rsid w:val="00532D11"/>
    <w:rsid w:val="0053633C"/>
    <w:rsid w:val="0053737A"/>
    <w:rsid w:val="00537C2D"/>
    <w:rsid w:val="00540D6F"/>
    <w:rsid w:val="00541359"/>
    <w:rsid w:val="00541AB0"/>
    <w:rsid w:val="00545D09"/>
    <w:rsid w:val="00545E87"/>
    <w:rsid w:val="00547E33"/>
    <w:rsid w:val="005507AC"/>
    <w:rsid w:val="00550CC5"/>
    <w:rsid w:val="00552FBC"/>
    <w:rsid w:val="0055372F"/>
    <w:rsid w:val="00555EA9"/>
    <w:rsid w:val="00556DEA"/>
    <w:rsid w:val="005602B1"/>
    <w:rsid w:val="0056323F"/>
    <w:rsid w:val="00564DB2"/>
    <w:rsid w:val="005705BB"/>
    <w:rsid w:val="0057158D"/>
    <w:rsid w:val="00573036"/>
    <w:rsid w:val="005766E1"/>
    <w:rsid w:val="00580C1C"/>
    <w:rsid w:val="005819D1"/>
    <w:rsid w:val="005843F0"/>
    <w:rsid w:val="00584B7D"/>
    <w:rsid w:val="00587C5A"/>
    <w:rsid w:val="005900CB"/>
    <w:rsid w:val="00591AF9"/>
    <w:rsid w:val="005952DB"/>
    <w:rsid w:val="00596F41"/>
    <w:rsid w:val="00597957"/>
    <w:rsid w:val="005A380D"/>
    <w:rsid w:val="005A50C4"/>
    <w:rsid w:val="005A6483"/>
    <w:rsid w:val="005A7CC1"/>
    <w:rsid w:val="005B181B"/>
    <w:rsid w:val="005B24D3"/>
    <w:rsid w:val="005C02E8"/>
    <w:rsid w:val="005C4E8E"/>
    <w:rsid w:val="005D4106"/>
    <w:rsid w:val="005D7361"/>
    <w:rsid w:val="005E0B14"/>
    <w:rsid w:val="005E3386"/>
    <w:rsid w:val="005E645B"/>
    <w:rsid w:val="005F0105"/>
    <w:rsid w:val="005F05D7"/>
    <w:rsid w:val="005F2A9D"/>
    <w:rsid w:val="005F5085"/>
    <w:rsid w:val="005F563A"/>
    <w:rsid w:val="0060346A"/>
    <w:rsid w:val="00603BBC"/>
    <w:rsid w:val="00606DFD"/>
    <w:rsid w:val="0060749A"/>
    <w:rsid w:val="006105C2"/>
    <w:rsid w:val="00610764"/>
    <w:rsid w:val="00610766"/>
    <w:rsid w:val="00622123"/>
    <w:rsid w:val="00622433"/>
    <w:rsid w:val="00622B75"/>
    <w:rsid w:val="0062319C"/>
    <w:rsid w:val="00625018"/>
    <w:rsid w:val="00631BE8"/>
    <w:rsid w:val="00632BDD"/>
    <w:rsid w:val="00636097"/>
    <w:rsid w:val="00636E17"/>
    <w:rsid w:val="00645E44"/>
    <w:rsid w:val="006507E3"/>
    <w:rsid w:val="00651A8C"/>
    <w:rsid w:val="00653712"/>
    <w:rsid w:val="0065533B"/>
    <w:rsid w:val="006603EC"/>
    <w:rsid w:val="00660A2E"/>
    <w:rsid w:val="00660C3B"/>
    <w:rsid w:val="00661AF7"/>
    <w:rsid w:val="00662EBD"/>
    <w:rsid w:val="00665864"/>
    <w:rsid w:val="006754DF"/>
    <w:rsid w:val="006762D6"/>
    <w:rsid w:val="006766A2"/>
    <w:rsid w:val="006824B3"/>
    <w:rsid w:val="00684687"/>
    <w:rsid w:val="00684C0E"/>
    <w:rsid w:val="006850F4"/>
    <w:rsid w:val="0068545A"/>
    <w:rsid w:val="0069098E"/>
    <w:rsid w:val="0069190D"/>
    <w:rsid w:val="00692F05"/>
    <w:rsid w:val="006A179A"/>
    <w:rsid w:val="006A4D6B"/>
    <w:rsid w:val="006A54E1"/>
    <w:rsid w:val="006A5627"/>
    <w:rsid w:val="006A7DCD"/>
    <w:rsid w:val="006A7E8A"/>
    <w:rsid w:val="006B3370"/>
    <w:rsid w:val="006B5655"/>
    <w:rsid w:val="006C0314"/>
    <w:rsid w:val="006C38BF"/>
    <w:rsid w:val="006C3CE2"/>
    <w:rsid w:val="006C6302"/>
    <w:rsid w:val="006C7C77"/>
    <w:rsid w:val="006D004D"/>
    <w:rsid w:val="006D01D2"/>
    <w:rsid w:val="006D6CBD"/>
    <w:rsid w:val="006E0EDB"/>
    <w:rsid w:val="006E10B1"/>
    <w:rsid w:val="006E1DF1"/>
    <w:rsid w:val="006E25B5"/>
    <w:rsid w:val="006E416E"/>
    <w:rsid w:val="006E56C6"/>
    <w:rsid w:val="006E5762"/>
    <w:rsid w:val="006E6642"/>
    <w:rsid w:val="006E747B"/>
    <w:rsid w:val="006F3E50"/>
    <w:rsid w:val="007048A0"/>
    <w:rsid w:val="00706CE2"/>
    <w:rsid w:val="0071189C"/>
    <w:rsid w:val="00715773"/>
    <w:rsid w:val="007171F4"/>
    <w:rsid w:val="007201A1"/>
    <w:rsid w:val="0072197A"/>
    <w:rsid w:val="00721A8E"/>
    <w:rsid w:val="0072273B"/>
    <w:rsid w:val="00724999"/>
    <w:rsid w:val="00730D35"/>
    <w:rsid w:val="0073370F"/>
    <w:rsid w:val="0073492E"/>
    <w:rsid w:val="00736CDE"/>
    <w:rsid w:val="007403A4"/>
    <w:rsid w:val="0074099E"/>
    <w:rsid w:val="0074178D"/>
    <w:rsid w:val="00742257"/>
    <w:rsid w:val="00745CE8"/>
    <w:rsid w:val="00746D69"/>
    <w:rsid w:val="0075142C"/>
    <w:rsid w:val="00752839"/>
    <w:rsid w:val="00753B4A"/>
    <w:rsid w:val="00754E58"/>
    <w:rsid w:val="00762003"/>
    <w:rsid w:val="00770C10"/>
    <w:rsid w:val="0077626C"/>
    <w:rsid w:val="0078060F"/>
    <w:rsid w:val="00781449"/>
    <w:rsid w:val="00781F51"/>
    <w:rsid w:val="0078293F"/>
    <w:rsid w:val="00784164"/>
    <w:rsid w:val="007853D6"/>
    <w:rsid w:val="00787EB2"/>
    <w:rsid w:val="00795D76"/>
    <w:rsid w:val="007A07C6"/>
    <w:rsid w:val="007A1084"/>
    <w:rsid w:val="007A263E"/>
    <w:rsid w:val="007A3827"/>
    <w:rsid w:val="007A40F6"/>
    <w:rsid w:val="007A595D"/>
    <w:rsid w:val="007A605B"/>
    <w:rsid w:val="007B1BB3"/>
    <w:rsid w:val="007B2C5A"/>
    <w:rsid w:val="007B2C62"/>
    <w:rsid w:val="007B5A36"/>
    <w:rsid w:val="007C1B40"/>
    <w:rsid w:val="007C23F6"/>
    <w:rsid w:val="007C2ECB"/>
    <w:rsid w:val="007C4548"/>
    <w:rsid w:val="007C48F5"/>
    <w:rsid w:val="007C4E0C"/>
    <w:rsid w:val="007D0F95"/>
    <w:rsid w:val="007D147A"/>
    <w:rsid w:val="007D340E"/>
    <w:rsid w:val="007D36CB"/>
    <w:rsid w:val="007D3F14"/>
    <w:rsid w:val="007E01CC"/>
    <w:rsid w:val="007E0BA8"/>
    <w:rsid w:val="007E4D56"/>
    <w:rsid w:val="007E528C"/>
    <w:rsid w:val="007F1D36"/>
    <w:rsid w:val="007F30AA"/>
    <w:rsid w:val="007F3FA2"/>
    <w:rsid w:val="007F4B93"/>
    <w:rsid w:val="007F575F"/>
    <w:rsid w:val="008000B7"/>
    <w:rsid w:val="0080420F"/>
    <w:rsid w:val="00812598"/>
    <w:rsid w:val="00813253"/>
    <w:rsid w:val="00814CA9"/>
    <w:rsid w:val="008151E2"/>
    <w:rsid w:val="0082171A"/>
    <w:rsid w:val="008219D3"/>
    <w:rsid w:val="008226D2"/>
    <w:rsid w:val="008233A2"/>
    <w:rsid w:val="008261BB"/>
    <w:rsid w:val="008263B9"/>
    <w:rsid w:val="008327C2"/>
    <w:rsid w:val="00833437"/>
    <w:rsid w:val="00840061"/>
    <w:rsid w:val="008401FD"/>
    <w:rsid w:val="0084081F"/>
    <w:rsid w:val="008420D3"/>
    <w:rsid w:val="00842291"/>
    <w:rsid w:val="008428C7"/>
    <w:rsid w:val="00842E4B"/>
    <w:rsid w:val="00842FDA"/>
    <w:rsid w:val="00844E58"/>
    <w:rsid w:val="00846258"/>
    <w:rsid w:val="00850CD1"/>
    <w:rsid w:val="00852145"/>
    <w:rsid w:val="0085410C"/>
    <w:rsid w:val="00854622"/>
    <w:rsid w:val="00865807"/>
    <w:rsid w:val="00865F2F"/>
    <w:rsid w:val="00866675"/>
    <w:rsid w:val="008677E5"/>
    <w:rsid w:val="008679A5"/>
    <w:rsid w:val="00870477"/>
    <w:rsid w:val="00877EF6"/>
    <w:rsid w:val="00881E5E"/>
    <w:rsid w:val="00884532"/>
    <w:rsid w:val="00885442"/>
    <w:rsid w:val="00886251"/>
    <w:rsid w:val="008872C3"/>
    <w:rsid w:val="00894E5A"/>
    <w:rsid w:val="008A3DC3"/>
    <w:rsid w:val="008A4E30"/>
    <w:rsid w:val="008A58CD"/>
    <w:rsid w:val="008A6AF6"/>
    <w:rsid w:val="008A7F65"/>
    <w:rsid w:val="008B0980"/>
    <w:rsid w:val="008B0EE8"/>
    <w:rsid w:val="008B0F02"/>
    <w:rsid w:val="008B134C"/>
    <w:rsid w:val="008B53EB"/>
    <w:rsid w:val="008B5E99"/>
    <w:rsid w:val="008B6C0C"/>
    <w:rsid w:val="008B6CD9"/>
    <w:rsid w:val="008C0148"/>
    <w:rsid w:val="008C1CDF"/>
    <w:rsid w:val="008C48B6"/>
    <w:rsid w:val="008C6FEF"/>
    <w:rsid w:val="008C7EB5"/>
    <w:rsid w:val="008D0A52"/>
    <w:rsid w:val="008D0FE6"/>
    <w:rsid w:val="008D34FF"/>
    <w:rsid w:val="008D5DE1"/>
    <w:rsid w:val="008D6033"/>
    <w:rsid w:val="008D7BA7"/>
    <w:rsid w:val="008E0616"/>
    <w:rsid w:val="008E11E3"/>
    <w:rsid w:val="008E70E9"/>
    <w:rsid w:val="008F3040"/>
    <w:rsid w:val="008F593E"/>
    <w:rsid w:val="008F5E4B"/>
    <w:rsid w:val="0090283B"/>
    <w:rsid w:val="0090431F"/>
    <w:rsid w:val="00904DA4"/>
    <w:rsid w:val="009073A4"/>
    <w:rsid w:val="009075BD"/>
    <w:rsid w:val="0091065D"/>
    <w:rsid w:val="00912363"/>
    <w:rsid w:val="009156FE"/>
    <w:rsid w:val="00916B5C"/>
    <w:rsid w:val="0092273C"/>
    <w:rsid w:val="00923393"/>
    <w:rsid w:val="009249E9"/>
    <w:rsid w:val="009259A2"/>
    <w:rsid w:val="00925DA9"/>
    <w:rsid w:val="0093204F"/>
    <w:rsid w:val="00932EE5"/>
    <w:rsid w:val="00933DD7"/>
    <w:rsid w:val="0093428A"/>
    <w:rsid w:val="00934475"/>
    <w:rsid w:val="00935B65"/>
    <w:rsid w:val="00936D99"/>
    <w:rsid w:val="00940667"/>
    <w:rsid w:val="00944265"/>
    <w:rsid w:val="00956E53"/>
    <w:rsid w:val="00960142"/>
    <w:rsid w:val="00966300"/>
    <w:rsid w:val="00967A5F"/>
    <w:rsid w:val="009720E7"/>
    <w:rsid w:val="00972596"/>
    <w:rsid w:val="009735FC"/>
    <w:rsid w:val="0097508F"/>
    <w:rsid w:val="0097591B"/>
    <w:rsid w:val="00976690"/>
    <w:rsid w:val="009772D8"/>
    <w:rsid w:val="00977D2D"/>
    <w:rsid w:val="00984DA2"/>
    <w:rsid w:val="0098687E"/>
    <w:rsid w:val="0099145F"/>
    <w:rsid w:val="00991CC6"/>
    <w:rsid w:val="009925C1"/>
    <w:rsid w:val="00992C43"/>
    <w:rsid w:val="00996444"/>
    <w:rsid w:val="00997280"/>
    <w:rsid w:val="009A256E"/>
    <w:rsid w:val="009A4A39"/>
    <w:rsid w:val="009A63C7"/>
    <w:rsid w:val="009A66C6"/>
    <w:rsid w:val="009A7DA7"/>
    <w:rsid w:val="009B04D9"/>
    <w:rsid w:val="009B0877"/>
    <w:rsid w:val="009B2659"/>
    <w:rsid w:val="009B2B2F"/>
    <w:rsid w:val="009B53FE"/>
    <w:rsid w:val="009B59E8"/>
    <w:rsid w:val="009C0F8D"/>
    <w:rsid w:val="009C16FB"/>
    <w:rsid w:val="009C3CBC"/>
    <w:rsid w:val="009C3D30"/>
    <w:rsid w:val="009C7355"/>
    <w:rsid w:val="009D6295"/>
    <w:rsid w:val="009D6C91"/>
    <w:rsid w:val="009E2F21"/>
    <w:rsid w:val="009E3187"/>
    <w:rsid w:val="009E5B95"/>
    <w:rsid w:val="009F0685"/>
    <w:rsid w:val="00A0059F"/>
    <w:rsid w:val="00A01367"/>
    <w:rsid w:val="00A02787"/>
    <w:rsid w:val="00A10789"/>
    <w:rsid w:val="00A13434"/>
    <w:rsid w:val="00A14641"/>
    <w:rsid w:val="00A16872"/>
    <w:rsid w:val="00A2056B"/>
    <w:rsid w:val="00A239F3"/>
    <w:rsid w:val="00A26F04"/>
    <w:rsid w:val="00A30118"/>
    <w:rsid w:val="00A30AD3"/>
    <w:rsid w:val="00A31477"/>
    <w:rsid w:val="00A315ED"/>
    <w:rsid w:val="00A4119D"/>
    <w:rsid w:val="00A41879"/>
    <w:rsid w:val="00A44024"/>
    <w:rsid w:val="00A4412C"/>
    <w:rsid w:val="00A45FE2"/>
    <w:rsid w:val="00A462E4"/>
    <w:rsid w:val="00A47C43"/>
    <w:rsid w:val="00A518FB"/>
    <w:rsid w:val="00A5281F"/>
    <w:rsid w:val="00A5379F"/>
    <w:rsid w:val="00A549B1"/>
    <w:rsid w:val="00A612D4"/>
    <w:rsid w:val="00A61897"/>
    <w:rsid w:val="00A61C06"/>
    <w:rsid w:val="00A62E97"/>
    <w:rsid w:val="00A63721"/>
    <w:rsid w:val="00A64BF8"/>
    <w:rsid w:val="00A659DA"/>
    <w:rsid w:val="00A7105D"/>
    <w:rsid w:val="00A74ABC"/>
    <w:rsid w:val="00A750F7"/>
    <w:rsid w:val="00A75E8A"/>
    <w:rsid w:val="00A76809"/>
    <w:rsid w:val="00A76FE3"/>
    <w:rsid w:val="00A77B34"/>
    <w:rsid w:val="00A82116"/>
    <w:rsid w:val="00A86C2B"/>
    <w:rsid w:val="00A90211"/>
    <w:rsid w:val="00A94C78"/>
    <w:rsid w:val="00AA1ECA"/>
    <w:rsid w:val="00AA25BB"/>
    <w:rsid w:val="00AA57AC"/>
    <w:rsid w:val="00AB223E"/>
    <w:rsid w:val="00AB241F"/>
    <w:rsid w:val="00AB7610"/>
    <w:rsid w:val="00AC0AA2"/>
    <w:rsid w:val="00AC4062"/>
    <w:rsid w:val="00AC5EE7"/>
    <w:rsid w:val="00AC69D1"/>
    <w:rsid w:val="00AC6BA9"/>
    <w:rsid w:val="00AC70E3"/>
    <w:rsid w:val="00AD0772"/>
    <w:rsid w:val="00AD1152"/>
    <w:rsid w:val="00AD2D6D"/>
    <w:rsid w:val="00AD38A9"/>
    <w:rsid w:val="00AD38C8"/>
    <w:rsid w:val="00AD38ED"/>
    <w:rsid w:val="00AD3DF0"/>
    <w:rsid w:val="00AD76E7"/>
    <w:rsid w:val="00AE3C0D"/>
    <w:rsid w:val="00AE5F5A"/>
    <w:rsid w:val="00AF3844"/>
    <w:rsid w:val="00AF7137"/>
    <w:rsid w:val="00AF7866"/>
    <w:rsid w:val="00B00719"/>
    <w:rsid w:val="00B03DBE"/>
    <w:rsid w:val="00B11AEB"/>
    <w:rsid w:val="00B154C3"/>
    <w:rsid w:val="00B17B22"/>
    <w:rsid w:val="00B21487"/>
    <w:rsid w:val="00B21D97"/>
    <w:rsid w:val="00B21F1A"/>
    <w:rsid w:val="00B22BB2"/>
    <w:rsid w:val="00B2325A"/>
    <w:rsid w:val="00B27BAE"/>
    <w:rsid w:val="00B27CA7"/>
    <w:rsid w:val="00B311DC"/>
    <w:rsid w:val="00B32C70"/>
    <w:rsid w:val="00B33825"/>
    <w:rsid w:val="00B347E1"/>
    <w:rsid w:val="00B358A4"/>
    <w:rsid w:val="00B3776B"/>
    <w:rsid w:val="00B40607"/>
    <w:rsid w:val="00B4198B"/>
    <w:rsid w:val="00B44F2E"/>
    <w:rsid w:val="00B45976"/>
    <w:rsid w:val="00B50D37"/>
    <w:rsid w:val="00B534F9"/>
    <w:rsid w:val="00B54234"/>
    <w:rsid w:val="00B55492"/>
    <w:rsid w:val="00B55D3B"/>
    <w:rsid w:val="00B56B5C"/>
    <w:rsid w:val="00B56D9F"/>
    <w:rsid w:val="00B611C7"/>
    <w:rsid w:val="00B65083"/>
    <w:rsid w:val="00B66414"/>
    <w:rsid w:val="00B707CC"/>
    <w:rsid w:val="00B7249F"/>
    <w:rsid w:val="00B73695"/>
    <w:rsid w:val="00B73BB4"/>
    <w:rsid w:val="00B750C6"/>
    <w:rsid w:val="00B7595F"/>
    <w:rsid w:val="00B839E5"/>
    <w:rsid w:val="00B83C44"/>
    <w:rsid w:val="00B843B7"/>
    <w:rsid w:val="00B8451A"/>
    <w:rsid w:val="00B86A45"/>
    <w:rsid w:val="00B873B7"/>
    <w:rsid w:val="00B87AE4"/>
    <w:rsid w:val="00B90330"/>
    <w:rsid w:val="00B90D8B"/>
    <w:rsid w:val="00B93466"/>
    <w:rsid w:val="00B9635C"/>
    <w:rsid w:val="00BA07E2"/>
    <w:rsid w:val="00BA46C8"/>
    <w:rsid w:val="00BB3BCB"/>
    <w:rsid w:val="00BB5B9E"/>
    <w:rsid w:val="00BB6ED0"/>
    <w:rsid w:val="00BB7112"/>
    <w:rsid w:val="00BC2504"/>
    <w:rsid w:val="00BC4518"/>
    <w:rsid w:val="00BC4525"/>
    <w:rsid w:val="00BC643A"/>
    <w:rsid w:val="00BC665B"/>
    <w:rsid w:val="00BC6FC7"/>
    <w:rsid w:val="00BC700C"/>
    <w:rsid w:val="00BD0543"/>
    <w:rsid w:val="00BD319A"/>
    <w:rsid w:val="00BD7C20"/>
    <w:rsid w:val="00BE13B2"/>
    <w:rsid w:val="00BE3F18"/>
    <w:rsid w:val="00BE558E"/>
    <w:rsid w:val="00BE55E1"/>
    <w:rsid w:val="00BE616D"/>
    <w:rsid w:val="00BF35EB"/>
    <w:rsid w:val="00BF3CA2"/>
    <w:rsid w:val="00BF4C5E"/>
    <w:rsid w:val="00BF6CEB"/>
    <w:rsid w:val="00C00DDA"/>
    <w:rsid w:val="00C01840"/>
    <w:rsid w:val="00C07DDC"/>
    <w:rsid w:val="00C07E8B"/>
    <w:rsid w:val="00C138BE"/>
    <w:rsid w:val="00C13FCB"/>
    <w:rsid w:val="00C14630"/>
    <w:rsid w:val="00C14D55"/>
    <w:rsid w:val="00C15114"/>
    <w:rsid w:val="00C15DBF"/>
    <w:rsid w:val="00C164A7"/>
    <w:rsid w:val="00C16C63"/>
    <w:rsid w:val="00C178FD"/>
    <w:rsid w:val="00C225AB"/>
    <w:rsid w:val="00C31B70"/>
    <w:rsid w:val="00C32B99"/>
    <w:rsid w:val="00C3351E"/>
    <w:rsid w:val="00C402E8"/>
    <w:rsid w:val="00C439C8"/>
    <w:rsid w:val="00C45032"/>
    <w:rsid w:val="00C47A03"/>
    <w:rsid w:val="00C51744"/>
    <w:rsid w:val="00C54D37"/>
    <w:rsid w:val="00C55BC3"/>
    <w:rsid w:val="00C570BC"/>
    <w:rsid w:val="00C62E2B"/>
    <w:rsid w:val="00C63F95"/>
    <w:rsid w:val="00C64CFE"/>
    <w:rsid w:val="00C755B5"/>
    <w:rsid w:val="00C77F4E"/>
    <w:rsid w:val="00C80188"/>
    <w:rsid w:val="00C8300F"/>
    <w:rsid w:val="00C901BC"/>
    <w:rsid w:val="00C90438"/>
    <w:rsid w:val="00C97182"/>
    <w:rsid w:val="00CA270A"/>
    <w:rsid w:val="00CA4302"/>
    <w:rsid w:val="00CA5D77"/>
    <w:rsid w:val="00CA674F"/>
    <w:rsid w:val="00CA6A84"/>
    <w:rsid w:val="00CB224B"/>
    <w:rsid w:val="00CB6CB2"/>
    <w:rsid w:val="00CC0191"/>
    <w:rsid w:val="00CC19C1"/>
    <w:rsid w:val="00CC49D3"/>
    <w:rsid w:val="00CC7E5C"/>
    <w:rsid w:val="00CD1509"/>
    <w:rsid w:val="00CD6699"/>
    <w:rsid w:val="00CE100B"/>
    <w:rsid w:val="00CE1206"/>
    <w:rsid w:val="00CE1E33"/>
    <w:rsid w:val="00CE2234"/>
    <w:rsid w:val="00CE25A3"/>
    <w:rsid w:val="00CE39C1"/>
    <w:rsid w:val="00CE3CC8"/>
    <w:rsid w:val="00CE4DA9"/>
    <w:rsid w:val="00CF126A"/>
    <w:rsid w:val="00CF2AA0"/>
    <w:rsid w:val="00CF7E7A"/>
    <w:rsid w:val="00D00209"/>
    <w:rsid w:val="00D00290"/>
    <w:rsid w:val="00D01A56"/>
    <w:rsid w:val="00D029FB"/>
    <w:rsid w:val="00D03CED"/>
    <w:rsid w:val="00D05497"/>
    <w:rsid w:val="00D05833"/>
    <w:rsid w:val="00D05BCE"/>
    <w:rsid w:val="00D071C1"/>
    <w:rsid w:val="00D076C0"/>
    <w:rsid w:val="00D111C9"/>
    <w:rsid w:val="00D12C89"/>
    <w:rsid w:val="00D1350E"/>
    <w:rsid w:val="00D17034"/>
    <w:rsid w:val="00D209B6"/>
    <w:rsid w:val="00D218FC"/>
    <w:rsid w:val="00D223AE"/>
    <w:rsid w:val="00D22520"/>
    <w:rsid w:val="00D3044B"/>
    <w:rsid w:val="00D30E4D"/>
    <w:rsid w:val="00D317EA"/>
    <w:rsid w:val="00D319C7"/>
    <w:rsid w:val="00D336E5"/>
    <w:rsid w:val="00D3635F"/>
    <w:rsid w:val="00D42938"/>
    <w:rsid w:val="00D449B0"/>
    <w:rsid w:val="00D50D70"/>
    <w:rsid w:val="00D51D61"/>
    <w:rsid w:val="00D528D6"/>
    <w:rsid w:val="00D528DC"/>
    <w:rsid w:val="00D56218"/>
    <w:rsid w:val="00D56728"/>
    <w:rsid w:val="00D57667"/>
    <w:rsid w:val="00D6237F"/>
    <w:rsid w:val="00D657BE"/>
    <w:rsid w:val="00D67A0B"/>
    <w:rsid w:val="00D73DF5"/>
    <w:rsid w:val="00D761CB"/>
    <w:rsid w:val="00D76967"/>
    <w:rsid w:val="00D807D4"/>
    <w:rsid w:val="00D8173F"/>
    <w:rsid w:val="00D84770"/>
    <w:rsid w:val="00D86498"/>
    <w:rsid w:val="00D90019"/>
    <w:rsid w:val="00D92D31"/>
    <w:rsid w:val="00D93214"/>
    <w:rsid w:val="00D95C2E"/>
    <w:rsid w:val="00D97272"/>
    <w:rsid w:val="00DA0981"/>
    <w:rsid w:val="00DA1172"/>
    <w:rsid w:val="00DB22D3"/>
    <w:rsid w:val="00DB3D16"/>
    <w:rsid w:val="00DB4A04"/>
    <w:rsid w:val="00DB59DB"/>
    <w:rsid w:val="00DB664A"/>
    <w:rsid w:val="00DB740A"/>
    <w:rsid w:val="00DC3B50"/>
    <w:rsid w:val="00DC4BB8"/>
    <w:rsid w:val="00DD0536"/>
    <w:rsid w:val="00DD0618"/>
    <w:rsid w:val="00DD3092"/>
    <w:rsid w:val="00DE10FA"/>
    <w:rsid w:val="00DE3B6A"/>
    <w:rsid w:val="00DE3EA9"/>
    <w:rsid w:val="00DE452F"/>
    <w:rsid w:val="00DE76BB"/>
    <w:rsid w:val="00DF567B"/>
    <w:rsid w:val="00DF70DD"/>
    <w:rsid w:val="00DF7995"/>
    <w:rsid w:val="00DF7C40"/>
    <w:rsid w:val="00E01D1F"/>
    <w:rsid w:val="00E038E5"/>
    <w:rsid w:val="00E03959"/>
    <w:rsid w:val="00E12D52"/>
    <w:rsid w:val="00E13458"/>
    <w:rsid w:val="00E13B9F"/>
    <w:rsid w:val="00E16D28"/>
    <w:rsid w:val="00E2019D"/>
    <w:rsid w:val="00E21536"/>
    <w:rsid w:val="00E2442D"/>
    <w:rsid w:val="00E267C9"/>
    <w:rsid w:val="00E27C49"/>
    <w:rsid w:val="00E332DF"/>
    <w:rsid w:val="00E33A2F"/>
    <w:rsid w:val="00E4085C"/>
    <w:rsid w:val="00E42A26"/>
    <w:rsid w:val="00E453B8"/>
    <w:rsid w:val="00E46259"/>
    <w:rsid w:val="00E47CC9"/>
    <w:rsid w:val="00E50843"/>
    <w:rsid w:val="00E527C7"/>
    <w:rsid w:val="00E5564F"/>
    <w:rsid w:val="00E55D07"/>
    <w:rsid w:val="00E6046B"/>
    <w:rsid w:val="00E60789"/>
    <w:rsid w:val="00E63E35"/>
    <w:rsid w:val="00E65B36"/>
    <w:rsid w:val="00E66BB6"/>
    <w:rsid w:val="00E70004"/>
    <w:rsid w:val="00E72488"/>
    <w:rsid w:val="00E72B5A"/>
    <w:rsid w:val="00E74462"/>
    <w:rsid w:val="00E7460E"/>
    <w:rsid w:val="00E7471D"/>
    <w:rsid w:val="00E80A64"/>
    <w:rsid w:val="00E847AD"/>
    <w:rsid w:val="00E853B7"/>
    <w:rsid w:val="00E87A86"/>
    <w:rsid w:val="00E91307"/>
    <w:rsid w:val="00E919F5"/>
    <w:rsid w:val="00E935F1"/>
    <w:rsid w:val="00E957E9"/>
    <w:rsid w:val="00EA334D"/>
    <w:rsid w:val="00EA35D7"/>
    <w:rsid w:val="00EA5E02"/>
    <w:rsid w:val="00EB072D"/>
    <w:rsid w:val="00EB0D40"/>
    <w:rsid w:val="00EB104F"/>
    <w:rsid w:val="00EB13CB"/>
    <w:rsid w:val="00EB1C82"/>
    <w:rsid w:val="00EB2BBD"/>
    <w:rsid w:val="00EB326A"/>
    <w:rsid w:val="00EB50BE"/>
    <w:rsid w:val="00EB7B5A"/>
    <w:rsid w:val="00EC0827"/>
    <w:rsid w:val="00EC0F20"/>
    <w:rsid w:val="00EC1382"/>
    <w:rsid w:val="00EC1D75"/>
    <w:rsid w:val="00EC3AD9"/>
    <w:rsid w:val="00EC6B44"/>
    <w:rsid w:val="00ED0DB0"/>
    <w:rsid w:val="00ED1BAB"/>
    <w:rsid w:val="00ED32DD"/>
    <w:rsid w:val="00ED46E6"/>
    <w:rsid w:val="00EE27F0"/>
    <w:rsid w:val="00EE2820"/>
    <w:rsid w:val="00EE3539"/>
    <w:rsid w:val="00EE3B40"/>
    <w:rsid w:val="00EE3F17"/>
    <w:rsid w:val="00EE5D0D"/>
    <w:rsid w:val="00EE6489"/>
    <w:rsid w:val="00EE6692"/>
    <w:rsid w:val="00EF05D4"/>
    <w:rsid w:val="00EF27C7"/>
    <w:rsid w:val="00EF3A27"/>
    <w:rsid w:val="00EF3A49"/>
    <w:rsid w:val="00EF40DF"/>
    <w:rsid w:val="00EF413B"/>
    <w:rsid w:val="00EF622D"/>
    <w:rsid w:val="00F01197"/>
    <w:rsid w:val="00F019CA"/>
    <w:rsid w:val="00F01EE6"/>
    <w:rsid w:val="00F0322F"/>
    <w:rsid w:val="00F11CBB"/>
    <w:rsid w:val="00F11D7A"/>
    <w:rsid w:val="00F1223D"/>
    <w:rsid w:val="00F128D4"/>
    <w:rsid w:val="00F136E6"/>
    <w:rsid w:val="00F15A23"/>
    <w:rsid w:val="00F17786"/>
    <w:rsid w:val="00F20970"/>
    <w:rsid w:val="00F21688"/>
    <w:rsid w:val="00F21884"/>
    <w:rsid w:val="00F27B15"/>
    <w:rsid w:val="00F315C4"/>
    <w:rsid w:val="00F34123"/>
    <w:rsid w:val="00F36E17"/>
    <w:rsid w:val="00F370F8"/>
    <w:rsid w:val="00F37EFC"/>
    <w:rsid w:val="00F41A59"/>
    <w:rsid w:val="00F449B1"/>
    <w:rsid w:val="00F459AE"/>
    <w:rsid w:val="00F46113"/>
    <w:rsid w:val="00F47BBB"/>
    <w:rsid w:val="00F60787"/>
    <w:rsid w:val="00F61A9E"/>
    <w:rsid w:val="00F64DA3"/>
    <w:rsid w:val="00F657FC"/>
    <w:rsid w:val="00F66828"/>
    <w:rsid w:val="00F66AE8"/>
    <w:rsid w:val="00F66C75"/>
    <w:rsid w:val="00F72258"/>
    <w:rsid w:val="00F735C9"/>
    <w:rsid w:val="00F74BFD"/>
    <w:rsid w:val="00F75B9F"/>
    <w:rsid w:val="00F76D23"/>
    <w:rsid w:val="00F93C64"/>
    <w:rsid w:val="00F94247"/>
    <w:rsid w:val="00F950E2"/>
    <w:rsid w:val="00F96654"/>
    <w:rsid w:val="00F97A13"/>
    <w:rsid w:val="00FA4B8D"/>
    <w:rsid w:val="00FA77F8"/>
    <w:rsid w:val="00FB40F5"/>
    <w:rsid w:val="00FB44BF"/>
    <w:rsid w:val="00FB6C4A"/>
    <w:rsid w:val="00FC2D36"/>
    <w:rsid w:val="00FD1689"/>
    <w:rsid w:val="00FD1EA1"/>
    <w:rsid w:val="00FD6137"/>
    <w:rsid w:val="00FE074E"/>
    <w:rsid w:val="00FE1419"/>
    <w:rsid w:val="00FE49C3"/>
    <w:rsid w:val="00FE55F1"/>
    <w:rsid w:val="00FE6DDD"/>
    <w:rsid w:val="00FF04D6"/>
    <w:rsid w:val="00FF0ED1"/>
    <w:rsid w:val="00FF21D6"/>
    <w:rsid w:val="00FF21D7"/>
    <w:rsid w:val="00FF44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48533C"/>
  <w15:docId w15:val="{0534E472-B762-46C4-B2CA-FCEE79DE0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4B7D"/>
    <w:pPr>
      <w:jc w:val="both"/>
    </w:pPr>
    <w:rPr>
      <w:sz w:val="28"/>
      <w:szCs w:val="24"/>
    </w:rPr>
  </w:style>
  <w:style w:type="paragraph" w:styleId="Heading1">
    <w:name w:val="heading 1"/>
    <w:basedOn w:val="Normal"/>
    <w:next w:val="Normal"/>
    <w:qFormat/>
    <w:rsid w:val="00584B7D"/>
    <w:pPr>
      <w:keepNext/>
      <w:jc w:val="center"/>
      <w:outlineLvl w:val="0"/>
    </w:pPr>
    <w:rPr>
      <w:rFonts w:ascii="VNI-Times" w:hAnsi="VNI-Times"/>
      <w:i/>
      <w:sz w:val="20"/>
      <w:szCs w:val="20"/>
    </w:rPr>
  </w:style>
  <w:style w:type="paragraph" w:styleId="Heading2">
    <w:name w:val="heading 2"/>
    <w:basedOn w:val="Normal"/>
    <w:next w:val="Normal"/>
    <w:qFormat/>
    <w:rsid w:val="00584B7D"/>
    <w:pPr>
      <w:keepNext/>
      <w:jc w:val="center"/>
      <w:outlineLvl w:val="1"/>
    </w:pPr>
    <w:rPr>
      <w:rFonts w:ascii="VNI-Times" w:hAnsi="VNI-Times"/>
      <w:b/>
      <w:sz w:val="36"/>
      <w:szCs w:val="20"/>
    </w:rPr>
  </w:style>
  <w:style w:type="paragraph" w:styleId="Heading3">
    <w:name w:val="heading 3"/>
    <w:basedOn w:val="Normal"/>
    <w:next w:val="Normal"/>
    <w:qFormat/>
    <w:rsid w:val="00584B7D"/>
    <w:pPr>
      <w:keepNext/>
      <w:jc w:val="center"/>
      <w:outlineLvl w:val="2"/>
    </w:pPr>
    <w:rPr>
      <w:rFonts w:ascii="VNI-Times" w:hAnsi="VNI-Times"/>
      <w:b/>
      <w:sz w:val="32"/>
      <w:szCs w:val="20"/>
      <w:u w:val="single"/>
    </w:rPr>
  </w:style>
  <w:style w:type="paragraph" w:styleId="Heading5">
    <w:name w:val="heading 5"/>
    <w:basedOn w:val="Normal"/>
    <w:next w:val="Normal"/>
    <w:qFormat/>
    <w:rsid w:val="00584B7D"/>
    <w:pPr>
      <w:keepNext/>
      <w:jc w:val="center"/>
      <w:outlineLvl w:val="4"/>
    </w:pPr>
    <w:rPr>
      <w:rFonts w:ascii="VNI-Times" w:hAnsi="VNI-Times"/>
      <w:b/>
      <w:sz w:val="26"/>
      <w:szCs w:val="20"/>
    </w:rPr>
  </w:style>
  <w:style w:type="paragraph" w:styleId="Heading6">
    <w:name w:val="heading 6"/>
    <w:basedOn w:val="Normal"/>
    <w:next w:val="Normal"/>
    <w:qFormat/>
    <w:rsid w:val="00584B7D"/>
    <w:pPr>
      <w:keepNext/>
      <w:tabs>
        <w:tab w:val="left" w:pos="5103"/>
      </w:tabs>
      <w:jc w:val="center"/>
      <w:outlineLvl w:val="5"/>
    </w:pPr>
    <w:rPr>
      <w:rFonts w:ascii="VNI-Times" w:hAnsi="VNI-Time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584B7D"/>
    <w:pPr>
      <w:spacing w:before="40" w:after="40"/>
      <w:ind w:firstLine="709"/>
    </w:pPr>
    <w:rPr>
      <w:b/>
      <w:bCs/>
    </w:rPr>
  </w:style>
  <w:style w:type="character" w:customStyle="1" w:styleId="BodyTextIndentChar">
    <w:name w:val="Body Text Indent Char"/>
    <w:link w:val="BodyTextIndent"/>
    <w:rsid w:val="005E645B"/>
    <w:rPr>
      <w:b/>
      <w:bCs/>
      <w:sz w:val="28"/>
      <w:szCs w:val="24"/>
    </w:rPr>
  </w:style>
  <w:style w:type="character" w:customStyle="1" w:styleId="Vnbnnidung">
    <w:name w:val="Văn bản nội dung_"/>
    <w:link w:val="Vnbnnidung0"/>
    <w:uiPriority w:val="99"/>
    <w:locked/>
    <w:rsid w:val="003A245D"/>
    <w:rPr>
      <w:sz w:val="26"/>
      <w:szCs w:val="26"/>
    </w:rPr>
  </w:style>
  <w:style w:type="character" w:customStyle="1" w:styleId="Tiu5">
    <w:name w:val="Tiêu đề #5_"/>
    <w:link w:val="Tiu50"/>
    <w:uiPriority w:val="99"/>
    <w:locked/>
    <w:rsid w:val="003A245D"/>
    <w:rPr>
      <w:b/>
      <w:bCs/>
      <w:sz w:val="28"/>
      <w:szCs w:val="28"/>
    </w:rPr>
  </w:style>
  <w:style w:type="paragraph" w:customStyle="1" w:styleId="Vnbnnidung0">
    <w:name w:val="Văn bản nội dung"/>
    <w:basedOn w:val="Normal"/>
    <w:link w:val="Vnbnnidung"/>
    <w:uiPriority w:val="99"/>
    <w:rsid w:val="003A245D"/>
    <w:pPr>
      <w:widowControl w:val="0"/>
      <w:spacing w:after="220" w:line="259" w:lineRule="auto"/>
      <w:ind w:firstLine="400"/>
      <w:jc w:val="left"/>
    </w:pPr>
    <w:rPr>
      <w:sz w:val="26"/>
      <w:szCs w:val="26"/>
    </w:rPr>
  </w:style>
  <w:style w:type="paragraph" w:customStyle="1" w:styleId="Tiu50">
    <w:name w:val="Tiêu đề #5"/>
    <w:basedOn w:val="Normal"/>
    <w:link w:val="Tiu5"/>
    <w:uiPriority w:val="99"/>
    <w:rsid w:val="003A245D"/>
    <w:pPr>
      <w:widowControl w:val="0"/>
      <w:spacing w:after="220"/>
      <w:ind w:left="1350" w:firstLine="620"/>
      <w:jc w:val="left"/>
      <w:outlineLvl w:val="4"/>
    </w:pPr>
    <w:rPr>
      <w:b/>
      <w:bCs/>
      <w:szCs w:val="28"/>
    </w:rPr>
  </w:style>
  <w:style w:type="paragraph" w:styleId="Header">
    <w:name w:val="header"/>
    <w:basedOn w:val="Normal"/>
    <w:link w:val="HeaderChar"/>
    <w:uiPriority w:val="99"/>
    <w:rsid w:val="008A6AF6"/>
    <w:pPr>
      <w:tabs>
        <w:tab w:val="center" w:pos="4680"/>
        <w:tab w:val="right" w:pos="9360"/>
      </w:tabs>
    </w:pPr>
  </w:style>
  <w:style w:type="character" w:customStyle="1" w:styleId="HeaderChar">
    <w:name w:val="Header Char"/>
    <w:link w:val="Header"/>
    <w:uiPriority w:val="99"/>
    <w:rsid w:val="008A6AF6"/>
    <w:rPr>
      <w:sz w:val="28"/>
      <w:szCs w:val="24"/>
    </w:rPr>
  </w:style>
  <w:style w:type="paragraph" w:styleId="Footer">
    <w:name w:val="footer"/>
    <w:basedOn w:val="Normal"/>
    <w:link w:val="FooterChar"/>
    <w:rsid w:val="008A6AF6"/>
    <w:pPr>
      <w:tabs>
        <w:tab w:val="center" w:pos="4680"/>
        <w:tab w:val="right" w:pos="9360"/>
      </w:tabs>
    </w:pPr>
  </w:style>
  <w:style w:type="character" w:customStyle="1" w:styleId="FooterChar">
    <w:name w:val="Footer Char"/>
    <w:link w:val="Footer"/>
    <w:rsid w:val="008A6AF6"/>
    <w:rPr>
      <w:sz w:val="28"/>
      <w:szCs w:val="24"/>
    </w:rPr>
  </w:style>
  <w:style w:type="paragraph" w:styleId="NormalWeb">
    <w:name w:val="Normal (Web)"/>
    <w:basedOn w:val="Normal"/>
    <w:uiPriority w:val="99"/>
    <w:unhideWhenUsed/>
    <w:rsid w:val="000442BE"/>
    <w:pPr>
      <w:spacing w:before="100" w:beforeAutospacing="1" w:after="100" w:afterAutospacing="1"/>
      <w:jc w:val="left"/>
    </w:pPr>
    <w:rPr>
      <w:sz w:val="24"/>
    </w:rPr>
  </w:style>
  <w:style w:type="character" w:customStyle="1" w:styleId="Bodytext">
    <w:name w:val="Body text_"/>
    <w:link w:val="Bodytext1"/>
    <w:locked/>
    <w:rsid w:val="00B358A4"/>
    <w:rPr>
      <w:sz w:val="26"/>
      <w:szCs w:val="26"/>
      <w:shd w:val="clear" w:color="auto" w:fill="FFFFFF"/>
    </w:rPr>
  </w:style>
  <w:style w:type="paragraph" w:customStyle="1" w:styleId="Bodytext1">
    <w:name w:val="Body text1"/>
    <w:basedOn w:val="Normal"/>
    <w:link w:val="Bodytext"/>
    <w:rsid w:val="00B358A4"/>
    <w:pPr>
      <w:widowControl w:val="0"/>
      <w:shd w:val="clear" w:color="auto" w:fill="FFFFFF"/>
      <w:spacing w:before="180" w:after="60" w:line="398" w:lineRule="exact"/>
    </w:pPr>
    <w:rPr>
      <w:sz w:val="26"/>
      <w:szCs w:val="26"/>
    </w:rPr>
  </w:style>
  <w:style w:type="paragraph" w:styleId="BalloonText">
    <w:name w:val="Balloon Text"/>
    <w:basedOn w:val="Normal"/>
    <w:link w:val="BalloonTextChar"/>
    <w:rsid w:val="00C8300F"/>
    <w:rPr>
      <w:rFonts w:ascii="Tahoma" w:hAnsi="Tahoma"/>
      <w:sz w:val="16"/>
      <w:szCs w:val="16"/>
    </w:rPr>
  </w:style>
  <w:style w:type="character" w:customStyle="1" w:styleId="BalloonTextChar">
    <w:name w:val="Balloon Text Char"/>
    <w:link w:val="BalloonText"/>
    <w:rsid w:val="00C8300F"/>
    <w:rPr>
      <w:rFonts w:ascii="Tahoma" w:hAnsi="Tahoma" w:cs="Tahoma"/>
      <w:sz w:val="16"/>
      <w:szCs w:val="16"/>
    </w:rPr>
  </w:style>
  <w:style w:type="paragraph" w:styleId="ListParagraph">
    <w:name w:val="List Paragraph"/>
    <w:basedOn w:val="Normal"/>
    <w:uiPriority w:val="34"/>
    <w:qFormat/>
    <w:rsid w:val="00C51744"/>
    <w:pPr>
      <w:ind w:left="720"/>
      <w:contextualSpacing/>
    </w:pPr>
  </w:style>
  <w:style w:type="character" w:styleId="Hyperlink">
    <w:name w:val="Hyperlink"/>
    <w:basedOn w:val="DefaultParagraphFont"/>
    <w:unhideWhenUsed/>
    <w:rsid w:val="008B53EB"/>
    <w:rPr>
      <w:color w:val="0000FF" w:themeColor="hyperlink"/>
      <w:u w:val="single"/>
    </w:rPr>
  </w:style>
  <w:style w:type="table" w:styleId="TableGrid">
    <w:name w:val="Table Grid"/>
    <w:basedOn w:val="TableNormal"/>
    <w:rsid w:val="00D170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14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32CAC-2668-4D92-9266-A23E39F32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6</Pages>
  <Words>1539</Words>
  <Characters>8778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comg</vt:lpstr>
    </vt:vector>
  </TitlesOfParts>
  <Company>SaoNam Office Equipment Pte</Company>
  <LinksUpToDate>false</LinksUpToDate>
  <CharactersWithSpaces>10297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comg</dc:title>
  <dc:creator>POLITE</dc:creator>
  <cp:lastModifiedBy>DELL</cp:lastModifiedBy>
  <cp:revision>47</cp:revision>
  <cp:lastPrinted>2026-08-18T03:25:00Z</cp:lastPrinted>
  <dcterms:created xsi:type="dcterms:W3CDTF">2026-08-10T07:44:00Z</dcterms:created>
  <dcterms:modified xsi:type="dcterms:W3CDTF">2026-09-14T15:02:00Z</dcterms:modified>
</cp:coreProperties>
</file>