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1" w:type="dxa"/>
        <w:tblInd w:w="-284" w:type="dxa"/>
        <w:tblLook w:val="01E0" w:firstRow="1" w:lastRow="1" w:firstColumn="1" w:lastColumn="1" w:noHBand="0" w:noVBand="0"/>
      </w:tblPr>
      <w:tblGrid>
        <w:gridCol w:w="3580"/>
        <w:gridCol w:w="5841"/>
      </w:tblGrid>
      <w:tr w:rsidR="0087442D" w:rsidRPr="00086B1D" w14:paraId="0C90103D" w14:textId="77777777" w:rsidTr="0085320A">
        <w:tc>
          <w:tcPr>
            <w:tcW w:w="3580" w:type="dxa"/>
          </w:tcPr>
          <w:p w14:paraId="20B3C729" w14:textId="77777777" w:rsidR="0087442D" w:rsidRPr="00086B1D" w:rsidRDefault="0087442D" w:rsidP="009507E7">
            <w:pPr>
              <w:spacing w:before="0" w:after="0"/>
              <w:ind w:firstLine="0"/>
              <w:jc w:val="center"/>
              <w:rPr>
                <w:rFonts w:cs="Times New Roman"/>
                <w:b/>
                <w:sz w:val="26"/>
                <w:szCs w:val="26"/>
                <w:lang w:val="nl-NL"/>
              </w:rPr>
            </w:pPr>
            <w:r w:rsidRPr="00086B1D">
              <w:rPr>
                <w:rFonts w:cs="Times New Roman"/>
                <w:b/>
                <w:sz w:val="26"/>
                <w:szCs w:val="26"/>
                <w:lang w:val="nl-NL"/>
              </w:rPr>
              <w:t>HỘI ĐỒNG NHÂN DÂN</w:t>
            </w:r>
          </w:p>
          <w:p w14:paraId="2BEC2DA3" w14:textId="77777777" w:rsidR="0087442D" w:rsidRPr="00086B1D" w:rsidRDefault="0087442D" w:rsidP="009507E7">
            <w:pPr>
              <w:spacing w:before="0" w:after="0"/>
              <w:ind w:firstLine="0"/>
              <w:jc w:val="center"/>
              <w:rPr>
                <w:rFonts w:cs="Times New Roman"/>
                <w:b/>
                <w:szCs w:val="28"/>
                <w:lang w:val="nl-NL"/>
              </w:rPr>
            </w:pPr>
            <w:r w:rsidRPr="00086B1D">
              <w:rPr>
                <w:rFonts w:eastAsia="Times New Roman" w:cs="Times New Roman"/>
                <w:b/>
                <w:sz w:val="26"/>
                <w:szCs w:val="26"/>
              </w:rPr>
              <w:t>TỈNH LÀO CAI</w:t>
            </w:r>
          </w:p>
        </w:tc>
        <w:tc>
          <w:tcPr>
            <w:tcW w:w="5841" w:type="dxa"/>
          </w:tcPr>
          <w:p w14:paraId="1E9F9378" w14:textId="77777777" w:rsidR="0087442D" w:rsidRPr="00086B1D" w:rsidRDefault="0087442D" w:rsidP="009507E7">
            <w:pPr>
              <w:spacing w:before="0" w:after="0"/>
              <w:ind w:hanging="14"/>
              <w:jc w:val="center"/>
              <w:rPr>
                <w:rFonts w:cs="Times New Roman"/>
                <w:b/>
                <w:sz w:val="26"/>
                <w:szCs w:val="26"/>
                <w:lang w:val="nl-NL"/>
              </w:rPr>
            </w:pPr>
            <w:r w:rsidRPr="00086B1D">
              <w:rPr>
                <w:rFonts w:cs="Times New Roman"/>
                <w:b/>
                <w:sz w:val="26"/>
                <w:szCs w:val="26"/>
                <w:lang w:val="nl-NL"/>
              </w:rPr>
              <w:t xml:space="preserve">CỘNG HÒA XÃ HỘI CHỦ NGHĨA VIỆT NAM </w:t>
            </w:r>
          </w:p>
          <w:p w14:paraId="6AE9207B" w14:textId="77777777" w:rsidR="0087442D" w:rsidRPr="00086B1D" w:rsidRDefault="0087442D" w:rsidP="009507E7">
            <w:pPr>
              <w:spacing w:before="0" w:after="0"/>
              <w:ind w:hanging="14"/>
              <w:jc w:val="center"/>
              <w:rPr>
                <w:rFonts w:cs="Times New Roman"/>
                <w:b/>
                <w:szCs w:val="28"/>
                <w:lang w:val="nl-NL"/>
              </w:rPr>
            </w:pPr>
            <w:r w:rsidRPr="00086B1D">
              <w:rPr>
                <w:rFonts w:cs="Times New Roman"/>
                <w:b/>
                <w:szCs w:val="28"/>
                <w:lang w:val="nl-NL"/>
              </w:rPr>
              <w:t>Độc lập - Tự do - Hạnh phúc</w:t>
            </w:r>
          </w:p>
        </w:tc>
      </w:tr>
      <w:tr w:rsidR="0087442D" w:rsidRPr="00086B1D" w14:paraId="335BEB93" w14:textId="77777777" w:rsidTr="0085320A">
        <w:tc>
          <w:tcPr>
            <w:tcW w:w="3580" w:type="dxa"/>
          </w:tcPr>
          <w:p w14:paraId="0DCBA9E3" w14:textId="14D5395A" w:rsidR="0087442D" w:rsidRPr="00086B1D" w:rsidRDefault="003C29F8" w:rsidP="009507E7">
            <w:pPr>
              <w:spacing w:before="0" w:after="0"/>
              <w:ind w:firstLine="21"/>
              <w:jc w:val="center"/>
              <w:rPr>
                <w:rFonts w:cs="Times New Roman"/>
                <w:szCs w:val="28"/>
                <w:lang w:val="nl-NL"/>
              </w:rPr>
            </w:pPr>
            <w:r w:rsidRPr="00086B1D">
              <w:rPr>
                <w:rFonts w:cs="Times New Roman"/>
                <w:noProof/>
                <w:szCs w:val="28"/>
                <w:lang w:val="nl-NL"/>
              </w:rPr>
              <mc:AlternateContent>
                <mc:Choice Requires="wps">
                  <w:drawing>
                    <wp:anchor distT="0" distB="0" distL="114300" distR="114300" simplePos="0" relativeHeight="251660288" behindDoc="0" locked="0" layoutInCell="1" allowOverlap="1" wp14:anchorId="621A46E4" wp14:editId="658FA30F">
                      <wp:simplePos x="0" y="0"/>
                      <wp:positionH relativeFrom="column">
                        <wp:posOffset>782651</wp:posOffset>
                      </wp:positionH>
                      <wp:positionV relativeFrom="paragraph">
                        <wp:posOffset>51435</wp:posOffset>
                      </wp:positionV>
                      <wp:extent cx="57594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3DB0DB" id="_x0000_t32" coordsize="21600,21600" o:spt="32" o:oned="t" path="m,l21600,21600e" filled="f">
                      <v:path arrowok="t" fillok="f" o:connecttype="none"/>
                      <o:lock v:ext="edit" shapetype="t"/>
                    </v:shapetype>
                    <v:shape id="Straight Arrow Connector 2" o:spid="_x0000_s1026" type="#_x0000_t32" style="position:absolute;margin-left:61.65pt;margin-top:4.05pt;width:45.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"/>
                  </w:pict>
                </mc:Fallback>
              </mc:AlternateContent>
            </w:r>
          </w:p>
        </w:tc>
        <w:tc>
          <w:tcPr>
            <w:tcW w:w="5841" w:type="dxa"/>
          </w:tcPr>
          <w:p w14:paraId="59412601" w14:textId="2A35BBF2" w:rsidR="0087442D" w:rsidRPr="00086B1D" w:rsidRDefault="0087442D" w:rsidP="009507E7">
            <w:pPr>
              <w:spacing w:before="0" w:after="0"/>
              <w:ind w:firstLine="0"/>
              <w:jc w:val="center"/>
              <w:rPr>
                <w:rFonts w:cs="Times New Roman"/>
                <w:sz w:val="18"/>
                <w:szCs w:val="18"/>
                <w:lang w:val="nl-NL"/>
              </w:rPr>
            </w:pPr>
            <w:r w:rsidRPr="00086B1D">
              <w:rPr>
                <w:rFonts w:cs="Times New Roman"/>
                <w:noProof/>
                <w:szCs w:val="28"/>
                <w:lang w:val="nl-NL"/>
              </w:rPr>
              <mc:AlternateContent>
                <mc:Choice Requires="wps">
                  <w:drawing>
                    <wp:anchor distT="0" distB="0" distL="114300" distR="114300" simplePos="0" relativeHeight="251659264" behindDoc="0" locked="0" layoutInCell="1" allowOverlap="1" wp14:anchorId="251E912A" wp14:editId="4C63C2D1">
                      <wp:simplePos x="0" y="0"/>
                      <wp:positionH relativeFrom="column">
                        <wp:posOffset>701675</wp:posOffset>
                      </wp:positionH>
                      <wp:positionV relativeFrom="paragraph">
                        <wp:posOffset>33020</wp:posOffset>
                      </wp:positionV>
                      <wp:extent cx="2160270" cy="0"/>
                      <wp:effectExtent l="9525" t="9525" r="1143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A69C45" id="Straight Arrow Connector 1" o:spid="_x0000_s1026" type="#_x0000_t32" style="position:absolute;margin-left:55.25pt;margin-top:2.6pt;width:170.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"/>
                  </w:pict>
                </mc:Fallback>
              </mc:AlternateContent>
            </w:r>
          </w:p>
        </w:tc>
      </w:tr>
      <w:tr w:rsidR="0087442D" w:rsidRPr="00D81754" w14:paraId="01C7B21B" w14:textId="77777777" w:rsidTr="0085320A">
        <w:tc>
          <w:tcPr>
            <w:tcW w:w="3580" w:type="dxa"/>
          </w:tcPr>
          <w:p w14:paraId="68693FDD" w14:textId="5D1C31F1" w:rsidR="0087442D" w:rsidRPr="00086B1D" w:rsidRDefault="0087442D" w:rsidP="009507E7">
            <w:pPr>
              <w:spacing w:before="0" w:after="0"/>
              <w:ind w:firstLine="21"/>
              <w:jc w:val="center"/>
              <w:rPr>
                <w:rFonts w:cs="Times New Roman"/>
                <w:szCs w:val="28"/>
                <w:lang w:val="nl-NL"/>
              </w:rPr>
            </w:pPr>
            <w:r w:rsidRPr="00086B1D">
              <w:rPr>
                <w:rFonts w:cs="Times New Roman"/>
                <w:szCs w:val="28"/>
                <w:lang w:val="nl-NL"/>
              </w:rPr>
              <w:t xml:space="preserve">Số: </w:t>
            </w:r>
            <w:r w:rsidR="00D81754">
              <w:rPr>
                <w:rFonts w:cs="Times New Roman"/>
                <w:szCs w:val="28"/>
                <w:lang w:val="nl-NL"/>
              </w:rPr>
              <w:t>34</w:t>
            </w:r>
            <w:r w:rsidRPr="00086B1D">
              <w:rPr>
                <w:rFonts w:cs="Times New Roman"/>
                <w:szCs w:val="28"/>
                <w:lang w:val="nl-NL"/>
              </w:rPr>
              <w:t>/2026/NQ-HĐND</w:t>
            </w:r>
          </w:p>
        </w:tc>
        <w:tc>
          <w:tcPr>
            <w:tcW w:w="5841" w:type="dxa"/>
          </w:tcPr>
          <w:p w14:paraId="28C3FCD8" w14:textId="4F8F56E3" w:rsidR="0087442D" w:rsidRPr="00086B1D" w:rsidRDefault="0087442D" w:rsidP="009507E7">
            <w:pPr>
              <w:spacing w:before="0" w:after="0"/>
              <w:ind w:firstLine="0"/>
              <w:jc w:val="center"/>
              <w:rPr>
                <w:rFonts w:cs="Times New Roman"/>
                <w:szCs w:val="28"/>
                <w:lang w:val="nl-NL"/>
              </w:rPr>
            </w:pPr>
            <w:r w:rsidRPr="00086B1D">
              <w:rPr>
                <w:rFonts w:cs="Times New Roman"/>
                <w:sz w:val="18"/>
                <w:szCs w:val="18"/>
                <w:lang w:val="nl-NL"/>
              </w:rPr>
              <w:softHyphen/>
            </w:r>
            <w:r w:rsidRPr="00086B1D">
              <w:rPr>
                <w:rFonts w:cs="Times New Roman"/>
                <w:sz w:val="18"/>
                <w:szCs w:val="18"/>
                <w:lang w:val="nl-NL"/>
              </w:rPr>
              <w:softHyphen/>
            </w:r>
            <w:r w:rsidRPr="00D81754">
              <w:rPr>
                <w:rFonts w:eastAsia="Times New Roman" w:cs="Times New Roman"/>
                <w:i/>
                <w:szCs w:val="28"/>
                <w:lang w:val="nl-NL"/>
              </w:rPr>
              <w:t xml:space="preserve">Lào Cai, ngày  </w:t>
            </w:r>
            <w:r w:rsidR="007B3DE0" w:rsidRPr="00D81754">
              <w:rPr>
                <w:rFonts w:eastAsia="Times New Roman" w:cs="Times New Roman"/>
                <w:i/>
                <w:szCs w:val="28"/>
                <w:lang w:val="nl-NL"/>
              </w:rPr>
              <w:t>1</w:t>
            </w:r>
            <w:r w:rsidR="00D81754">
              <w:rPr>
                <w:rFonts w:eastAsia="Times New Roman" w:cs="Times New Roman"/>
                <w:i/>
                <w:szCs w:val="28"/>
                <w:lang w:val="nl-NL"/>
              </w:rPr>
              <w:t xml:space="preserve">4 </w:t>
            </w:r>
            <w:r w:rsidRPr="00D81754">
              <w:rPr>
                <w:rFonts w:eastAsia="Times New Roman" w:cs="Times New Roman"/>
                <w:i/>
                <w:szCs w:val="28"/>
                <w:lang w:val="nl-NL"/>
              </w:rPr>
              <w:t xml:space="preserve">tháng  </w:t>
            </w:r>
            <w:r w:rsidR="00037DD9" w:rsidRPr="00D81754">
              <w:rPr>
                <w:rFonts w:eastAsia="Times New Roman" w:cs="Times New Roman"/>
                <w:i/>
                <w:szCs w:val="28"/>
                <w:lang w:val="nl-NL"/>
              </w:rPr>
              <w:t>9</w:t>
            </w:r>
            <w:r w:rsidRPr="00D81754">
              <w:rPr>
                <w:rFonts w:eastAsia="Times New Roman" w:cs="Times New Roman"/>
                <w:i/>
                <w:szCs w:val="28"/>
                <w:lang w:val="nl-NL"/>
              </w:rPr>
              <w:t xml:space="preserve"> năm 2026</w:t>
            </w:r>
          </w:p>
        </w:tc>
      </w:tr>
      <w:tr w:rsidR="0087442D" w:rsidRPr="00D81754" w14:paraId="501EBEE0" w14:textId="77777777" w:rsidTr="0085320A">
        <w:tc>
          <w:tcPr>
            <w:tcW w:w="3580" w:type="dxa"/>
          </w:tcPr>
          <w:p w14:paraId="65085BCC" w14:textId="5080E336" w:rsidR="0087442D" w:rsidRPr="00086B1D" w:rsidRDefault="0087442D" w:rsidP="009507E7">
            <w:pPr>
              <w:spacing w:before="0" w:after="0"/>
              <w:ind w:firstLine="0"/>
              <w:jc w:val="center"/>
              <w:rPr>
                <w:rFonts w:cs="Times New Roman"/>
                <w:b/>
                <w:bCs/>
                <w:szCs w:val="28"/>
                <w:lang w:val="nl-NL"/>
              </w:rPr>
            </w:pPr>
          </w:p>
        </w:tc>
        <w:tc>
          <w:tcPr>
            <w:tcW w:w="5841" w:type="dxa"/>
          </w:tcPr>
          <w:p w14:paraId="0CB67E7A" w14:textId="77777777" w:rsidR="0087442D" w:rsidRPr="00086B1D" w:rsidRDefault="0087442D" w:rsidP="009507E7">
            <w:pPr>
              <w:spacing w:before="0" w:after="0"/>
              <w:jc w:val="center"/>
              <w:rPr>
                <w:rFonts w:cs="Times New Roman"/>
                <w:szCs w:val="28"/>
                <w:lang w:val="nl-NL"/>
              </w:rPr>
            </w:pPr>
          </w:p>
        </w:tc>
      </w:tr>
    </w:tbl>
    <w:p w14:paraId="468D65D3" w14:textId="3CEE162B" w:rsidR="0087442D" w:rsidRPr="00D81754" w:rsidRDefault="0087442D" w:rsidP="0087442D">
      <w:pPr>
        <w:spacing w:before="0" w:after="0"/>
        <w:jc w:val="both"/>
        <w:rPr>
          <w:rFonts w:cs="Times New Roman"/>
          <w:b/>
          <w:bCs/>
          <w:sz w:val="2"/>
          <w:szCs w:val="28"/>
          <w:lang w:val="nl-NL"/>
        </w:rPr>
      </w:pPr>
    </w:p>
    <w:p w14:paraId="39883050" w14:textId="77777777" w:rsidR="0087442D" w:rsidRPr="00D81754" w:rsidRDefault="0087442D" w:rsidP="0087442D">
      <w:pPr>
        <w:spacing w:before="0" w:after="0"/>
        <w:jc w:val="both"/>
        <w:rPr>
          <w:rFonts w:cs="Times New Roman"/>
          <w:b/>
          <w:bCs/>
          <w:sz w:val="2"/>
          <w:szCs w:val="28"/>
          <w:lang w:val="nl-NL"/>
        </w:rPr>
      </w:pPr>
    </w:p>
    <w:p w14:paraId="2BEC5876" w14:textId="77777777" w:rsidR="00691846" w:rsidRPr="00D81754" w:rsidRDefault="00691846" w:rsidP="0087442D">
      <w:pPr>
        <w:spacing w:before="0" w:after="0"/>
        <w:ind w:firstLine="0"/>
        <w:jc w:val="center"/>
        <w:rPr>
          <w:rFonts w:cs="Times New Roman"/>
          <w:sz w:val="24"/>
          <w:szCs w:val="24"/>
          <w:lang w:val="nl-NL"/>
        </w:rPr>
      </w:pPr>
    </w:p>
    <w:p w14:paraId="38B22CAD" w14:textId="57F9F9AD" w:rsidR="0087442D" w:rsidRPr="00D81754" w:rsidRDefault="0087442D" w:rsidP="0087442D">
      <w:pPr>
        <w:spacing w:before="0" w:after="0"/>
        <w:ind w:firstLine="0"/>
        <w:jc w:val="center"/>
        <w:rPr>
          <w:rFonts w:cs="Times New Roman"/>
          <w:szCs w:val="28"/>
          <w:lang w:val="nl-NL"/>
        </w:rPr>
      </w:pPr>
      <w:r w:rsidRPr="00D81754">
        <w:rPr>
          <w:rFonts w:cs="Times New Roman"/>
          <w:b/>
          <w:bCs/>
          <w:szCs w:val="28"/>
          <w:lang w:val="nl-NL"/>
        </w:rPr>
        <w:t>NGHỊ QUYẾT</w:t>
      </w:r>
    </w:p>
    <w:p w14:paraId="47677112" w14:textId="77777777" w:rsidR="00D81754" w:rsidRDefault="0087442D" w:rsidP="00B77C4B">
      <w:pPr>
        <w:spacing w:before="0" w:after="0"/>
        <w:ind w:left="284" w:right="567" w:firstLine="0"/>
        <w:jc w:val="center"/>
        <w:rPr>
          <w:rFonts w:cs="Times New Roman"/>
          <w:b/>
          <w:noProof/>
          <w:szCs w:val="28"/>
          <w:lang w:val="nl-NL"/>
        </w:rPr>
      </w:pPr>
      <w:r w:rsidRPr="00D81754">
        <w:rPr>
          <w:rFonts w:cs="Times New Roman"/>
          <w:b/>
          <w:iCs/>
          <w:szCs w:val="28"/>
          <w:lang w:val="nl-NL"/>
        </w:rPr>
        <w:t xml:space="preserve">Quy định </w:t>
      </w:r>
      <w:r w:rsidRPr="00D81754">
        <w:rPr>
          <w:rFonts w:cs="Times New Roman"/>
          <w:b/>
          <w:noProof/>
          <w:szCs w:val="28"/>
          <w:lang w:val="nl-NL"/>
        </w:rPr>
        <w:t xml:space="preserve">nguyên tắc, tiêu chí, định mức phân bổ vốn ngân sách </w:t>
      </w:r>
    </w:p>
    <w:p w14:paraId="7998CDA7" w14:textId="77777777" w:rsidR="00D81754" w:rsidRDefault="00AC1357" w:rsidP="00B77C4B">
      <w:pPr>
        <w:spacing w:before="0" w:after="0"/>
        <w:ind w:left="284" w:right="567" w:firstLine="0"/>
        <w:jc w:val="center"/>
        <w:rPr>
          <w:rFonts w:cs="Times New Roman"/>
          <w:b/>
          <w:noProof/>
          <w:szCs w:val="28"/>
          <w:lang w:val="nl-NL"/>
        </w:rPr>
      </w:pPr>
      <w:r w:rsidRPr="00D81754">
        <w:rPr>
          <w:rFonts w:cs="Times New Roman"/>
          <w:b/>
          <w:noProof/>
          <w:szCs w:val="28"/>
          <w:lang w:val="nl-NL"/>
        </w:rPr>
        <w:t>nhà nước</w:t>
      </w:r>
      <w:r w:rsidR="0087442D" w:rsidRPr="00D81754">
        <w:rPr>
          <w:rFonts w:cs="Times New Roman"/>
          <w:b/>
          <w:noProof/>
          <w:szCs w:val="28"/>
          <w:lang w:val="nl-NL"/>
        </w:rPr>
        <w:t xml:space="preserve"> thực hiện Chương trình mục tiêu quốc gia phòng, </w:t>
      </w:r>
    </w:p>
    <w:p w14:paraId="1D3AFD84" w14:textId="66698824" w:rsidR="0087442D" w:rsidRPr="00D81754" w:rsidRDefault="0087442D" w:rsidP="00B77C4B">
      <w:pPr>
        <w:spacing w:before="0" w:after="0"/>
        <w:ind w:left="284" w:right="567" w:firstLine="0"/>
        <w:jc w:val="center"/>
        <w:rPr>
          <w:rFonts w:cs="Times New Roman"/>
          <w:b/>
          <w:iCs/>
          <w:szCs w:val="28"/>
          <w:lang w:val="nl-NL"/>
        </w:rPr>
      </w:pPr>
      <w:r w:rsidRPr="00D81754">
        <w:rPr>
          <w:rFonts w:cs="Times New Roman"/>
          <w:b/>
          <w:noProof/>
          <w:szCs w:val="28"/>
          <w:lang w:val="nl-NL"/>
        </w:rPr>
        <w:t>chống ma túy đến năm 2030 trên địa bàn tỉnh Lào Cai</w:t>
      </w:r>
    </w:p>
    <w:p w14:paraId="537A6EBE" w14:textId="5673F3EF" w:rsidR="009D6AD6" w:rsidRPr="00D81754" w:rsidRDefault="00D81754" w:rsidP="0087442D">
      <w:pPr>
        <w:spacing w:before="0" w:after="0"/>
        <w:ind w:firstLine="0"/>
        <w:jc w:val="center"/>
        <w:rPr>
          <w:rFonts w:cs="Times New Roman"/>
          <w:bCs/>
          <w:sz w:val="24"/>
          <w:szCs w:val="24"/>
          <w:lang w:val="nl-NL"/>
        </w:rPr>
      </w:pPr>
      <w:r>
        <w:rPr>
          <w:rFonts w:cs="Times New Roman"/>
          <w:bCs/>
          <w:noProof/>
          <w:sz w:val="24"/>
          <w:szCs w:val="24"/>
          <w:lang w:val="nl-NL"/>
          <w14:ligatures w14:val="standardContextual"/>
        </w:rPr>
        <mc:AlternateContent>
          <mc:Choice Requires="wps">
            <w:drawing>
              <wp:anchor distT="0" distB="0" distL="114300" distR="114300" simplePos="0" relativeHeight="251661312" behindDoc="0" locked="0" layoutInCell="1" allowOverlap="1" wp14:anchorId="3961EEF7" wp14:editId="6D2A9712">
                <wp:simplePos x="0" y="0"/>
                <wp:positionH relativeFrom="column">
                  <wp:posOffset>1562481</wp:posOffset>
                </wp:positionH>
                <wp:positionV relativeFrom="paragraph">
                  <wp:posOffset>75311</wp:posOffset>
                </wp:positionV>
                <wp:extent cx="2478024" cy="0"/>
                <wp:effectExtent l="0" t="0" r="0" b="0"/>
                <wp:wrapNone/>
                <wp:docPr id="2073529407" name="Straight Connector 3"/>
                <wp:cNvGraphicFramePr/>
                <a:graphic xmlns:a="http://schemas.openxmlformats.org/drawingml/2006/main">
                  <a:graphicData uri="http://schemas.microsoft.com/office/word/2010/wordprocessingShape">
                    <wps:wsp>
                      <wps:cNvCnPr/>
                      <wps:spPr>
                        <a:xfrm>
                          <a:off x="0" y="0"/>
                          <a:ext cx="24780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85E4A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3.05pt,5.95pt" to="318.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54mQEAAIgDAAAOAAAAZHJzL2Uyb0RvYy54bWysU9uO0zAQfUfiHyy/06TVC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" strokecolor="black [3200]" strokeweight=".5pt">
                <v:stroke joinstyle="miter"/>
              </v:line>
            </w:pict>
          </mc:Fallback>
        </mc:AlternateContent>
      </w:r>
    </w:p>
    <w:p w14:paraId="289A6991" w14:textId="77777777" w:rsidR="007F4975" w:rsidRPr="00D81754" w:rsidRDefault="007F4975" w:rsidP="0087442D">
      <w:pPr>
        <w:spacing w:before="0" w:after="0"/>
        <w:ind w:firstLine="0"/>
        <w:jc w:val="center"/>
        <w:rPr>
          <w:rFonts w:cs="Times New Roman"/>
          <w:bCs/>
          <w:sz w:val="24"/>
          <w:szCs w:val="24"/>
          <w:lang w:val="nl-NL"/>
        </w:rPr>
      </w:pPr>
    </w:p>
    <w:p w14:paraId="0CE0AF25" w14:textId="77777777" w:rsidR="0087442D" w:rsidRPr="00D81754" w:rsidRDefault="0087442D" w:rsidP="00304554">
      <w:pPr>
        <w:shd w:val="clear" w:color="auto" w:fill="FFFFFF"/>
        <w:spacing w:before="0" w:line="264" w:lineRule="auto"/>
        <w:jc w:val="both"/>
        <w:rPr>
          <w:rFonts w:cs="Times New Roman"/>
          <w:i/>
          <w:iCs/>
          <w:szCs w:val="28"/>
          <w:lang w:val="nl-NL"/>
        </w:rPr>
      </w:pPr>
      <w:r w:rsidRPr="00D81754">
        <w:rPr>
          <w:rFonts w:cs="Times New Roman"/>
          <w:i/>
          <w:iCs/>
          <w:szCs w:val="28"/>
          <w:lang w:val="nl-NL"/>
        </w:rPr>
        <w:t>Căn cứ Luật Tổ chức chính quyền địa phương số 72/2025/QH15;</w:t>
      </w:r>
    </w:p>
    <w:p w14:paraId="22ABC3AF" w14:textId="77777777" w:rsidR="0087442D" w:rsidRPr="00D81754" w:rsidRDefault="0087442D" w:rsidP="00304554">
      <w:pPr>
        <w:shd w:val="clear" w:color="auto" w:fill="FFFFFF"/>
        <w:spacing w:before="0" w:line="264" w:lineRule="auto"/>
        <w:jc w:val="both"/>
        <w:rPr>
          <w:rFonts w:cs="Times New Roman"/>
          <w:i/>
          <w:iCs/>
          <w:szCs w:val="28"/>
          <w:lang w:val="nl-NL"/>
        </w:rPr>
      </w:pPr>
      <w:r w:rsidRPr="00D81754">
        <w:rPr>
          <w:rFonts w:cs="Times New Roman"/>
          <w:i/>
          <w:iCs/>
          <w:szCs w:val="28"/>
          <w:lang w:val="nl-NL"/>
        </w:rPr>
        <w:t>Căn cứ Luật Ban hành văn bản quy phạm pháp luật số 64/2025/QH15, được sửa đổi, bổ sung bởi Luật số 87/2025/QH15;</w:t>
      </w:r>
    </w:p>
    <w:p w14:paraId="327ECE9E" w14:textId="77777777" w:rsidR="0087442D" w:rsidRPr="00D81754" w:rsidRDefault="0087442D" w:rsidP="00304554">
      <w:pPr>
        <w:shd w:val="clear" w:color="auto" w:fill="FFFFFF"/>
        <w:spacing w:before="0" w:line="264" w:lineRule="auto"/>
        <w:jc w:val="both"/>
        <w:rPr>
          <w:rFonts w:cs="Times New Roman"/>
          <w:i/>
          <w:iCs/>
          <w:szCs w:val="28"/>
          <w:lang w:val="nl-NL"/>
        </w:rPr>
      </w:pPr>
      <w:r w:rsidRPr="00D81754">
        <w:rPr>
          <w:rFonts w:cs="Times New Roman"/>
          <w:i/>
          <w:iCs/>
          <w:szCs w:val="28"/>
          <w:lang w:val="nl-NL"/>
        </w:rPr>
        <w:t>Căn cứ Luật Ngân sách nhà nước số 89/2025/QH15;</w:t>
      </w:r>
    </w:p>
    <w:p w14:paraId="45C94629" w14:textId="772753B4" w:rsidR="0087442D" w:rsidRPr="00086B1D" w:rsidRDefault="0087442D" w:rsidP="00304554">
      <w:pPr>
        <w:autoSpaceDE w:val="0"/>
        <w:spacing w:before="0" w:line="264" w:lineRule="auto"/>
        <w:jc w:val="both"/>
        <w:rPr>
          <w:rFonts w:cs="Times New Roman"/>
          <w:i/>
          <w:iCs/>
          <w:szCs w:val="28"/>
          <w:lang w:val="nl-NL"/>
        </w:rPr>
      </w:pPr>
      <w:bookmarkStart w:id="0" w:name="_Hlk92534793"/>
      <w:r w:rsidRPr="00086B1D">
        <w:rPr>
          <w:rFonts w:cs="Times New Roman"/>
          <w:i/>
          <w:iCs/>
          <w:szCs w:val="28"/>
          <w:lang w:val="nl-NL"/>
        </w:rPr>
        <w:t xml:space="preserve">Căn cứ Nghị quyết số 163/2024/QH15 của Quốc hội </w:t>
      </w:r>
      <w:r w:rsidR="006056B7" w:rsidRPr="00086B1D">
        <w:rPr>
          <w:rFonts w:cs="Times New Roman"/>
          <w:i/>
          <w:iCs/>
          <w:szCs w:val="28"/>
          <w:lang w:val="nl-NL"/>
        </w:rPr>
        <w:t>P</w:t>
      </w:r>
      <w:r w:rsidRPr="00086B1D">
        <w:rPr>
          <w:rFonts w:cs="Times New Roman"/>
          <w:i/>
          <w:iCs/>
          <w:szCs w:val="28"/>
          <w:lang w:val="nl-NL"/>
        </w:rPr>
        <w:t>hê duyệt chủ trương đầu tư Chương trình mục tiêu quốc gia phòng, chống ma túy đến năm 2030;</w:t>
      </w:r>
    </w:p>
    <w:p w14:paraId="559566AA" w14:textId="14710C91" w:rsidR="0087442D" w:rsidRPr="00D81754" w:rsidRDefault="00560505" w:rsidP="00304554">
      <w:pPr>
        <w:spacing w:before="0" w:line="264" w:lineRule="auto"/>
        <w:jc w:val="both"/>
        <w:rPr>
          <w:rFonts w:cs="Times New Roman"/>
          <w:i/>
          <w:iCs/>
          <w:szCs w:val="28"/>
          <w:lang w:val="nl-NL"/>
        </w:rPr>
      </w:pPr>
      <w:r w:rsidRPr="00086B1D">
        <w:rPr>
          <w:rFonts w:cs="Times New Roman"/>
          <w:i/>
          <w:iCs/>
          <w:szCs w:val="28"/>
          <w:lang w:val="nl-NL"/>
        </w:rPr>
        <w:t xml:space="preserve">Căn cứ Nghị định số 358/2025/NĐ-CP của Chính phủ </w:t>
      </w:r>
      <w:r w:rsidR="00112D62" w:rsidRPr="00086B1D">
        <w:rPr>
          <w:rFonts w:cs="Times New Roman"/>
          <w:i/>
          <w:iCs/>
          <w:szCs w:val="28"/>
          <w:lang w:val="nl-NL"/>
        </w:rPr>
        <w:t>Q</w:t>
      </w:r>
      <w:r w:rsidRPr="00086B1D">
        <w:rPr>
          <w:rFonts w:cs="Times New Roman"/>
          <w:i/>
          <w:iCs/>
          <w:szCs w:val="28"/>
          <w:lang w:val="nl-NL"/>
        </w:rPr>
        <w:t>uy định cơ chế quản lý, tổ chức thực hiện các chương trình mục tiêu quốc gia;</w:t>
      </w:r>
    </w:p>
    <w:p w14:paraId="5F906471" w14:textId="6000355B" w:rsidR="0087442D" w:rsidRPr="00086B1D" w:rsidRDefault="0087442D" w:rsidP="00304554">
      <w:pPr>
        <w:autoSpaceDE w:val="0"/>
        <w:spacing w:before="0" w:line="264" w:lineRule="auto"/>
        <w:jc w:val="both"/>
        <w:rPr>
          <w:rFonts w:cs="Times New Roman"/>
          <w:i/>
          <w:iCs/>
          <w:szCs w:val="28"/>
          <w:lang w:val="nl-NL"/>
        </w:rPr>
      </w:pPr>
      <w:r w:rsidRPr="00086B1D">
        <w:rPr>
          <w:rFonts w:cs="Times New Roman"/>
          <w:i/>
          <w:iCs/>
          <w:szCs w:val="28"/>
          <w:lang w:val="nl-NL"/>
        </w:rPr>
        <w:t xml:space="preserve">Căn cứ </w:t>
      </w:r>
      <w:bookmarkStart w:id="1" w:name="_Hlk92702713"/>
      <w:r w:rsidRPr="00086B1D">
        <w:rPr>
          <w:rFonts w:cs="Times New Roman"/>
          <w:i/>
          <w:iCs/>
          <w:szCs w:val="28"/>
          <w:lang w:val="nl-NL"/>
        </w:rPr>
        <w:t xml:space="preserve">Quyết định số 05/2026/QĐ-TTg của Thủ tướng Chính phủ </w:t>
      </w:r>
      <w:r w:rsidR="006056B7" w:rsidRPr="00086B1D">
        <w:rPr>
          <w:rFonts w:cs="Times New Roman"/>
          <w:i/>
          <w:iCs/>
          <w:szCs w:val="28"/>
          <w:lang w:val="nl-NL"/>
        </w:rPr>
        <w:t>Q</w:t>
      </w:r>
      <w:r w:rsidRPr="00086B1D">
        <w:rPr>
          <w:rFonts w:cs="Times New Roman"/>
          <w:i/>
          <w:iCs/>
          <w:szCs w:val="28"/>
          <w:lang w:val="nl-NL"/>
        </w:rPr>
        <w:t xml:space="preserve">uy định nguyên tắc, tiêu chí, định mức phân bổ ngân sách trung ương thực hiện </w:t>
      </w:r>
      <w:bookmarkEnd w:id="1"/>
      <w:r w:rsidRPr="00086B1D">
        <w:rPr>
          <w:rFonts w:cs="Times New Roman"/>
          <w:i/>
          <w:iCs/>
          <w:szCs w:val="28"/>
          <w:lang w:val="nl-NL"/>
        </w:rPr>
        <w:t>Chương trình mục tiêu quốc gia phòng, chống ma túy đến năm 2030;</w:t>
      </w:r>
    </w:p>
    <w:p w14:paraId="416A3757" w14:textId="5BAA74F3" w:rsidR="0087442D" w:rsidRPr="00086B1D" w:rsidRDefault="0087442D" w:rsidP="00304554">
      <w:pPr>
        <w:autoSpaceDE w:val="0"/>
        <w:spacing w:before="0" w:line="264" w:lineRule="auto"/>
        <w:jc w:val="both"/>
        <w:rPr>
          <w:rFonts w:cs="Times New Roman"/>
          <w:i/>
          <w:iCs/>
          <w:szCs w:val="28"/>
          <w:lang w:val="nl-NL"/>
        </w:rPr>
      </w:pPr>
      <w:r w:rsidRPr="00086B1D">
        <w:rPr>
          <w:rFonts w:cs="Times New Roman"/>
          <w:i/>
          <w:iCs/>
          <w:szCs w:val="28"/>
          <w:lang w:val="nl-NL"/>
        </w:rPr>
        <w:t>Xét Tờ trình số</w:t>
      </w:r>
      <w:r w:rsidR="007B3DE0">
        <w:rPr>
          <w:rFonts w:cs="Times New Roman"/>
          <w:i/>
          <w:iCs/>
          <w:szCs w:val="28"/>
          <w:lang w:val="nl-NL"/>
        </w:rPr>
        <w:t xml:space="preserve"> 1281</w:t>
      </w:r>
      <w:r w:rsidR="007B3DE0" w:rsidRPr="00086B1D">
        <w:rPr>
          <w:rFonts w:cs="Times New Roman"/>
          <w:i/>
          <w:iCs/>
          <w:szCs w:val="28"/>
          <w:lang w:val="nl-NL"/>
        </w:rPr>
        <w:t>/</w:t>
      </w:r>
      <w:r w:rsidRPr="00086B1D">
        <w:rPr>
          <w:rFonts w:cs="Times New Roman"/>
          <w:i/>
          <w:iCs/>
          <w:szCs w:val="28"/>
          <w:lang w:val="nl-NL"/>
        </w:rPr>
        <w:t>TTr-UBND ngày</w:t>
      </w:r>
      <w:r w:rsidR="006A796D">
        <w:rPr>
          <w:rFonts w:cs="Times New Roman"/>
          <w:i/>
          <w:iCs/>
          <w:szCs w:val="28"/>
          <w:lang w:val="nl-NL"/>
        </w:rPr>
        <w:t xml:space="preserve"> 10 </w:t>
      </w:r>
      <w:r w:rsidRPr="00086B1D">
        <w:rPr>
          <w:rFonts w:cs="Times New Roman"/>
          <w:i/>
          <w:iCs/>
          <w:szCs w:val="28"/>
          <w:lang w:val="nl-NL"/>
        </w:rPr>
        <w:t>tháng</w:t>
      </w:r>
      <w:r w:rsidR="007A696F">
        <w:rPr>
          <w:rFonts w:cs="Times New Roman"/>
          <w:i/>
          <w:iCs/>
          <w:szCs w:val="28"/>
          <w:lang w:val="nl-NL"/>
        </w:rPr>
        <w:t xml:space="preserve"> 9 </w:t>
      </w:r>
      <w:r w:rsidRPr="00086B1D">
        <w:rPr>
          <w:rFonts w:cs="Times New Roman"/>
          <w:i/>
          <w:iCs/>
          <w:szCs w:val="28"/>
          <w:lang w:val="nl-NL"/>
        </w:rPr>
        <w:t xml:space="preserve">năm 2026 của Ủy ban nhân dân tỉnh Lào Cai về dự thảo </w:t>
      </w:r>
      <w:r w:rsidR="006A796D">
        <w:rPr>
          <w:rFonts w:cs="Times New Roman"/>
          <w:i/>
          <w:iCs/>
          <w:szCs w:val="28"/>
          <w:lang w:val="nl-NL"/>
        </w:rPr>
        <w:t>n</w:t>
      </w:r>
      <w:r w:rsidR="006A796D" w:rsidRPr="00086B1D">
        <w:rPr>
          <w:rFonts w:cs="Times New Roman"/>
          <w:i/>
          <w:iCs/>
          <w:szCs w:val="28"/>
          <w:lang w:val="nl-NL"/>
        </w:rPr>
        <w:t xml:space="preserve">ghị </w:t>
      </w:r>
      <w:r w:rsidRPr="00086B1D">
        <w:rPr>
          <w:rFonts w:cs="Times New Roman"/>
          <w:i/>
          <w:iCs/>
          <w:szCs w:val="28"/>
          <w:lang w:val="nl-NL"/>
        </w:rPr>
        <w:t xml:space="preserve">quyết của Hội đồng nhân dân tỉnh </w:t>
      </w:r>
      <w:bookmarkStart w:id="2" w:name="_Hlk92357725"/>
      <w:r w:rsidR="006A796D">
        <w:rPr>
          <w:rFonts w:cs="Times New Roman"/>
          <w:i/>
          <w:iCs/>
          <w:szCs w:val="28"/>
          <w:lang w:val="nl-NL"/>
        </w:rPr>
        <w:t>q</w:t>
      </w:r>
      <w:r w:rsidR="006A796D" w:rsidRPr="00086B1D">
        <w:rPr>
          <w:rFonts w:cs="Times New Roman"/>
          <w:i/>
          <w:iCs/>
          <w:szCs w:val="28"/>
          <w:lang w:val="nl-NL"/>
        </w:rPr>
        <w:t xml:space="preserve">uy </w:t>
      </w:r>
      <w:r w:rsidRPr="00086B1D">
        <w:rPr>
          <w:rFonts w:cs="Times New Roman"/>
          <w:i/>
          <w:iCs/>
          <w:szCs w:val="28"/>
          <w:lang w:val="nl-NL"/>
        </w:rPr>
        <w:t xml:space="preserve">định </w:t>
      </w:r>
      <w:bookmarkEnd w:id="2"/>
      <w:r w:rsidRPr="00086B1D">
        <w:rPr>
          <w:rFonts w:cs="Times New Roman"/>
          <w:i/>
          <w:iCs/>
          <w:szCs w:val="28"/>
          <w:lang w:val="nl-NL"/>
        </w:rPr>
        <w:t>nguyên tắc, tiêu chí, định mức phân bổ vốn ngân sách nhà nước thực hiện Chương trình mục tiêu quốc gia phòng, chống ma túy đến năm 2030 trên địa bàn tỉnh Lào Cai; Báo cáo thẩm tra số</w:t>
      </w:r>
      <w:r w:rsidR="00CC24DC">
        <w:rPr>
          <w:rFonts w:cs="Times New Roman"/>
          <w:i/>
          <w:iCs/>
          <w:szCs w:val="28"/>
          <w:lang w:val="nl-NL"/>
        </w:rPr>
        <w:t xml:space="preserve"> 388</w:t>
      </w:r>
      <w:r w:rsidR="006A796D" w:rsidRPr="00086B1D">
        <w:rPr>
          <w:rFonts w:cs="Times New Roman"/>
          <w:i/>
          <w:iCs/>
          <w:szCs w:val="28"/>
          <w:lang w:val="nl-NL"/>
        </w:rPr>
        <w:t>/</w:t>
      </w:r>
      <w:r w:rsidRPr="00086B1D">
        <w:rPr>
          <w:rFonts w:cs="Times New Roman"/>
          <w:i/>
          <w:iCs/>
          <w:szCs w:val="28"/>
          <w:lang w:val="nl-NL"/>
        </w:rPr>
        <w:t>BC-BKTNS ngày</w:t>
      </w:r>
      <w:r w:rsidR="006A796D">
        <w:rPr>
          <w:rFonts w:cs="Times New Roman"/>
          <w:i/>
          <w:iCs/>
          <w:szCs w:val="28"/>
          <w:lang w:val="nl-NL"/>
        </w:rPr>
        <w:t xml:space="preserve"> 11 </w:t>
      </w:r>
      <w:r w:rsidRPr="00086B1D">
        <w:rPr>
          <w:rFonts w:cs="Times New Roman"/>
          <w:i/>
          <w:iCs/>
          <w:szCs w:val="28"/>
          <w:lang w:val="nl-NL"/>
        </w:rPr>
        <w:t>tháng</w:t>
      </w:r>
      <w:r w:rsidR="007A696F">
        <w:rPr>
          <w:rFonts w:cs="Times New Roman"/>
          <w:i/>
          <w:iCs/>
          <w:szCs w:val="28"/>
          <w:lang w:val="nl-NL"/>
        </w:rPr>
        <w:t xml:space="preserve"> 9 </w:t>
      </w:r>
      <w:r w:rsidRPr="00086B1D">
        <w:rPr>
          <w:rFonts w:cs="Times New Roman"/>
          <w:i/>
          <w:iCs/>
          <w:szCs w:val="28"/>
          <w:lang w:val="nl-NL"/>
        </w:rPr>
        <w:t>năm 2026 của Ban Kinh tế - Ngân sách Hội đồng nhân dân tỉnh; ý kiến thảo luận của đại biểu Hội đồng nhân dân tỉnh tại kỳ họp;</w:t>
      </w:r>
    </w:p>
    <w:p w14:paraId="22D9DADA" w14:textId="54BE40FC" w:rsidR="0087442D" w:rsidRPr="00D81754" w:rsidRDefault="0087442D" w:rsidP="00304554">
      <w:pPr>
        <w:autoSpaceDE w:val="0"/>
        <w:spacing w:before="0" w:line="264" w:lineRule="auto"/>
        <w:jc w:val="both"/>
        <w:rPr>
          <w:rFonts w:cs="Times New Roman"/>
          <w:i/>
          <w:noProof/>
          <w:szCs w:val="28"/>
          <w:lang w:val="nl-NL"/>
        </w:rPr>
      </w:pPr>
      <w:r w:rsidRPr="00086B1D">
        <w:rPr>
          <w:rFonts w:cs="Times New Roman"/>
          <w:i/>
          <w:iCs/>
          <w:szCs w:val="28"/>
          <w:lang w:val="nl-NL"/>
        </w:rPr>
        <w:t xml:space="preserve">Hội đồng nhân dân </w:t>
      </w:r>
      <w:r w:rsidR="00AC1357">
        <w:rPr>
          <w:rFonts w:cs="Times New Roman"/>
          <w:i/>
          <w:iCs/>
          <w:szCs w:val="28"/>
          <w:lang w:val="nl-NL"/>
        </w:rPr>
        <w:t xml:space="preserve">tỉnh Lào Cai </w:t>
      </w:r>
      <w:r w:rsidRPr="00086B1D">
        <w:rPr>
          <w:rFonts w:cs="Times New Roman"/>
          <w:i/>
          <w:iCs/>
          <w:szCs w:val="28"/>
          <w:lang w:val="nl-NL"/>
        </w:rPr>
        <w:t xml:space="preserve">ban hành Nghị quyết </w:t>
      </w:r>
      <w:r w:rsidR="00CF1547" w:rsidRPr="00D81754">
        <w:rPr>
          <w:rFonts w:cs="Times New Roman"/>
          <w:i/>
          <w:noProof/>
          <w:szCs w:val="28"/>
          <w:lang w:val="nl-NL"/>
        </w:rPr>
        <w:t xml:space="preserve">quy </w:t>
      </w:r>
      <w:r w:rsidRPr="00D81754">
        <w:rPr>
          <w:rFonts w:cs="Times New Roman"/>
          <w:i/>
          <w:noProof/>
          <w:szCs w:val="28"/>
          <w:lang w:val="nl-NL"/>
        </w:rPr>
        <w:t xml:space="preserve">định nguyên tắc, tiêu chí, định mức phân bổ vốn ngân sách </w:t>
      </w:r>
      <w:r w:rsidR="00AC1357" w:rsidRPr="00D81754">
        <w:rPr>
          <w:rFonts w:cs="Times New Roman"/>
          <w:i/>
          <w:noProof/>
          <w:szCs w:val="28"/>
          <w:lang w:val="nl-NL"/>
        </w:rPr>
        <w:t>nhà nước</w:t>
      </w:r>
      <w:r w:rsidRPr="00D81754">
        <w:rPr>
          <w:rFonts w:cs="Times New Roman"/>
          <w:i/>
          <w:noProof/>
          <w:szCs w:val="28"/>
          <w:lang w:val="nl-NL"/>
        </w:rPr>
        <w:t xml:space="preserve"> thực hiện Chương trình mục tiêu quốc gia </w:t>
      </w:r>
      <w:r w:rsidRPr="00086B1D">
        <w:rPr>
          <w:rFonts w:cs="Times New Roman"/>
          <w:i/>
          <w:iCs/>
          <w:szCs w:val="28"/>
          <w:lang w:val="nl-NL"/>
        </w:rPr>
        <w:t>phòng, chống ma túy đến năm 2030 trên địa bàn tỉnh Lào Cai</w:t>
      </w:r>
      <w:r w:rsidRPr="00D81754">
        <w:rPr>
          <w:rFonts w:cs="Times New Roman"/>
          <w:i/>
          <w:noProof/>
          <w:szCs w:val="28"/>
          <w:lang w:val="nl-NL"/>
        </w:rPr>
        <w:t>.</w:t>
      </w:r>
    </w:p>
    <w:p w14:paraId="1AAD934C" w14:textId="77777777" w:rsidR="0087442D" w:rsidRPr="00D81754" w:rsidRDefault="0087442D" w:rsidP="00304554">
      <w:pPr>
        <w:shd w:val="clear" w:color="auto" w:fill="FFFFFF"/>
        <w:spacing w:before="0" w:line="264" w:lineRule="auto"/>
        <w:jc w:val="both"/>
        <w:rPr>
          <w:rFonts w:eastAsia="Times New Roman" w:cs="Times New Roman"/>
          <w:szCs w:val="28"/>
          <w:lang w:val="nl-NL"/>
        </w:rPr>
      </w:pPr>
      <w:bookmarkStart w:id="3" w:name="dieu_1_1"/>
      <w:bookmarkEnd w:id="0"/>
      <w:r w:rsidRPr="00086B1D">
        <w:rPr>
          <w:rFonts w:eastAsia="Times New Roman" w:cs="Times New Roman"/>
          <w:b/>
          <w:bCs/>
          <w:szCs w:val="28"/>
          <w:lang w:val="nl-NL"/>
        </w:rPr>
        <w:t>Điều 1. Phạm vi điều chỉnh</w:t>
      </w:r>
      <w:bookmarkEnd w:id="3"/>
      <w:r w:rsidRPr="00086B1D">
        <w:rPr>
          <w:rFonts w:eastAsia="Times New Roman" w:cs="Times New Roman"/>
          <w:b/>
          <w:bCs/>
          <w:szCs w:val="28"/>
          <w:lang w:val="nl-NL"/>
        </w:rPr>
        <w:t>, đối tượng áp dụng</w:t>
      </w:r>
    </w:p>
    <w:p w14:paraId="0FF883A2" w14:textId="1A3FE1BA" w:rsidR="0087442D" w:rsidRPr="00086B1D" w:rsidRDefault="0087442D" w:rsidP="00304554">
      <w:pPr>
        <w:shd w:val="clear" w:color="auto" w:fill="FFFFFF"/>
        <w:spacing w:before="0" w:line="264" w:lineRule="auto"/>
        <w:jc w:val="both"/>
        <w:rPr>
          <w:rFonts w:cs="Times New Roman"/>
          <w:szCs w:val="28"/>
          <w:lang w:val="nl-NL"/>
        </w:rPr>
      </w:pPr>
      <w:bookmarkStart w:id="4" w:name="dieu_2_1"/>
      <w:bookmarkStart w:id="5" w:name="_Hlk92380032"/>
      <w:r w:rsidRPr="00D81754">
        <w:rPr>
          <w:rFonts w:cs="Times New Roman"/>
          <w:bCs/>
          <w:szCs w:val="28"/>
          <w:lang w:val="nl-NL"/>
        </w:rPr>
        <w:t xml:space="preserve">1. Phạm vi điều chỉnh: Nghị quyết này </w:t>
      </w:r>
      <w:r w:rsidR="00CF1547" w:rsidRPr="00D81754">
        <w:rPr>
          <w:rFonts w:cs="Times New Roman"/>
          <w:noProof/>
          <w:szCs w:val="28"/>
          <w:lang w:val="nl-NL"/>
        </w:rPr>
        <w:t xml:space="preserve">quy </w:t>
      </w:r>
      <w:r w:rsidRPr="00D81754">
        <w:rPr>
          <w:rFonts w:cs="Times New Roman"/>
          <w:noProof/>
          <w:szCs w:val="28"/>
          <w:lang w:val="nl-NL"/>
        </w:rPr>
        <w:t xml:space="preserve">định nguyên tắc, tiêu chí, định mức phân bổ vốn ngân sách </w:t>
      </w:r>
      <w:r w:rsidR="00AC1357" w:rsidRPr="00D81754">
        <w:rPr>
          <w:rFonts w:cs="Times New Roman"/>
          <w:noProof/>
          <w:szCs w:val="28"/>
          <w:lang w:val="nl-NL"/>
        </w:rPr>
        <w:t>nhà nước</w:t>
      </w:r>
      <w:r w:rsidRPr="00D81754">
        <w:rPr>
          <w:rFonts w:cs="Times New Roman"/>
          <w:noProof/>
          <w:szCs w:val="28"/>
          <w:lang w:val="nl-NL"/>
        </w:rPr>
        <w:t xml:space="preserve"> thực hiện Chương trình mục tiêu quốc gia phòng, chống ma túy đến năm 2030 trên địa bàn tỉnh Lào Cai</w:t>
      </w:r>
      <w:r w:rsidRPr="00086B1D">
        <w:rPr>
          <w:rFonts w:cs="Times New Roman"/>
          <w:szCs w:val="28"/>
          <w:lang w:val="nl-NL"/>
        </w:rPr>
        <w:t>.</w:t>
      </w:r>
    </w:p>
    <w:p w14:paraId="4BDE9A18" w14:textId="00E51600" w:rsidR="0087442D" w:rsidRPr="00D81754" w:rsidRDefault="0087442D" w:rsidP="00304554">
      <w:pPr>
        <w:shd w:val="clear" w:color="auto" w:fill="FFFFFF"/>
        <w:spacing w:before="0" w:line="264" w:lineRule="auto"/>
        <w:jc w:val="both"/>
        <w:rPr>
          <w:rFonts w:eastAsia="Times New Roman" w:cs="Times New Roman"/>
          <w:szCs w:val="28"/>
          <w:lang w:val="nl-NL"/>
        </w:rPr>
      </w:pPr>
      <w:r w:rsidRPr="00D81754">
        <w:rPr>
          <w:rFonts w:eastAsia="Times New Roman" w:cs="Times New Roman"/>
          <w:szCs w:val="28"/>
          <w:lang w:val="nl-NL"/>
        </w:rPr>
        <w:t>2. Đối tượng áp dụng</w:t>
      </w:r>
      <w:bookmarkEnd w:id="4"/>
    </w:p>
    <w:bookmarkEnd w:id="5"/>
    <w:p w14:paraId="35CA660F" w14:textId="77777777" w:rsidR="0087442D" w:rsidRPr="00D81754" w:rsidRDefault="0087442D" w:rsidP="00304554">
      <w:pPr>
        <w:shd w:val="clear" w:color="auto" w:fill="FFFFFF"/>
        <w:spacing w:before="0" w:line="264" w:lineRule="auto"/>
        <w:jc w:val="both"/>
        <w:rPr>
          <w:rFonts w:cs="Times New Roman"/>
          <w:bCs/>
          <w:spacing w:val="-2"/>
          <w:szCs w:val="28"/>
          <w:lang w:val="nl-NL"/>
        </w:rPr>
      </w:pPr>
      <w:r w:rsidRPr="00D81754">
        <w:rPr>
          <w:rFonts w:cs="Times New Roman"/>
          <w:bCs/>
          <w:spacing w:val="-2"/>
          <w:szCs w:val="28"/>
          <w:lang w:val="nl-NL"/>
        </w:rPr>
        <w:lastRenderedPageBreak/>
        <w:t>a) Các sở, ngành, Ủy ban nhân dân các xã, phường và các đơn vị được giao quản lý, sử dụng nguồn vốn ngân sách nhà nước để thực hiện Chương trình.</w:t>
      </w:r>
    </w:p>
    <w:p w14:paraId="30BA1109" w14:textId="04305017" w:rsidR="0087442D" w:rsidRPr="00D81754" w:rsidRDefault="0087442D" w:rsidP="00304554">
      <w:pPr>
        <w:shd w:val="clear" w:color="auto" w:fill="FFFFFF"/>
        <w:spacing w:before="0" w:line="264" w:lineRule="auto"/>
        <w:jc w:val="both"/>
        <w:rPr>
          <w:rFonts w:eastAsia="Times New Roman" w:cs="Times New Roman"/>
          <w:b/>
          <w:spacing w:val="-1"/>
          <w:szCs w:val="28"/>
          <w:lang w:val="nl-NL"/>
        </w:rPr>
      </w:pPr>
      <w:r w:rsidRPr="00D81754">
        <w:rPr>
          <w:rFonts w:cs="Times New Roman"/>
          <w:bCs/>
          <w:spacing w:val="-1"/>
          <w:szCs w:val="28"/>
          <w:lang w:val="nl-NL"/>
        </w:rPr>
        <w:t xml:space="preserve">b) </w:t>
      </w:r>
      <w:bookmarkStart w:id="6" w:name="_Hlk239892002"/>
      <w:r w:rsidRPr="00D81754">
        <w:rPr>
          <w:rFonts w:cs="Times New Roman"/>
          <w:bCs/>
          <w:spacing w:val="-1"/>
          <w:szCs w:val="28"/>
          <w:lang w:val="nl-NL"/>
        </w:rPr>
        <w:t xml:space="preserve">Cơ quan, tổ chức, cá nhân tham gia hoặc có liên quan đến xây dựng, lập, thẩm định, phân bổ, giao, triển khai thực hiện kế hoạch </w:t>
      </w:r>
      <w:r w:rsidR="00953968" w:rsidRPr="00D81754">
        <w:rPr>
          <w:rFonts w:cs="Times New Roman"/>
          <w:bCs/>
          <w:spacing w:val="-1"/>
          <w:szCs w:val="28"/>
          <w:lang w:val="nl-NL"/>
        </w:rPr>
        <w:t xml:space="preserve">vốn </w:t>
      </w:r>
      <w:r w:rsidRPr="00D81754">
        <w:rPr>
          <w:rFonts w:cs="Times New Roman"/>
          <w:bCs/>
          <w:spacing w:val="-1"/>
          <w:szCs w:val="28"/>
          <w:lang w:val="nl-NL"/>
        </w:rPr>
        <w:t>ngân sách nhà nước thuộc Chương trình</w:t>
      </w:r>
      <w:bookmarkEnd w:id="6"/>
      <w:r w:rsidRPr="00D81754">
        <w:rPr>
          <w:rFonts w:cs="Times New Roman"/>
          <w:bCs/>
          <w:spacing w:val="-1"/>
          <w:szCs w:val="28"/>
          <w:lang w:val="nl-NL"/>
        </w:rPr>
        <w:t>.</w:t>
      </w:r>
    </w:p>
    <w:p w14:paraId="6D2C59F6" w14:textId="77777777" w:rsidR="0087442D" w:rsidRPr="00D81754" w:rsidRDefault="0087442D" w:rsidP="00304554">
      <w:pPr>
        <w:shd w:val="clear" w:color="auto" w:fill="FFFFFF"/>
        <w:spacing w:before="0" w:line="264" w:lineRule="auto"/>
        <w:jc w:val="both"/>
        <w:rPr>
          <w:rFonts w:eastAsia="Times New Roman" w:cs="Times New Roman"/>
          <w:b/>
          <w:spacing w:val="-4"/>
          <w:szCs w:val="28"/>
          <w:lang w:val="nl-NL"/>
        </w:rPr>
      </w:pPr>
      <w:r w:rsidRPr="00D81754">
        <w:rPr>
          <w:rFonts w:eastAsia="Times New Roman" w:cs="Times New Roman"/>
          <w:b/>
          <w:spacing w:val="-4"/>
          <w:szCs w:val="28"/>
          <w:lang w:val="nl-NL"/>
        </w:rPr>
        <w:t xml:space="preserve">Điều 2. </w:t>
      </w:r>
      <w:bookmarkStart w:id="7" w:name="dieu_3_1"/>
      <w:r w:rsidRPr="00D81754">
        <w:rPr>
          <w:rFonts w:eastAsia="Times New Roman" w:cs="Times New Roman"/>
          <w:b/>
          <w:spacing w:val="-4"/>
          <w:szCs w:val="28"/>
          <w:lang w:val="nl-NL"/>
        </w:rPr>
        <w:t>Nguyên tắc phân bổ vốn</w:t>
      </w:r>
      <w:bookmarkEnd w:id="7"/>
      <w:r w:rsidRPr="00D81754">
        <w:rPr>
          <w:rFonts w:eastAsia="Times New Roman" w:cs="Times New Roman"/>
          <w:b/>
          <w:spacing w:val="-4"/>
          <w:szCs w:val="28"/>
          <w:lang w:val="nl-NL"/>
        </w:rPr>
        <w:t xml:space="preserve"> ngân sách nhà nước</w:t>
      </w:r>
    </w:p>
    <w:p w14:paraId="59842E72" w14:textId="07C95C97" w:rsidR="0087442D" w:rsidRPr="00D81754" w:rsidRDefault="0087442D" w:rsidP="00304554">
      <w:pPr>
        <w:shd w:val="clear" w:color="auto" w:fill="FFFFFF"/>
        <w:spacing w:before="0" w:line="264" w:lineRule="auto"/>
        <w:jc w:val="both"/>
        <w:rPr>
          <w:rFonts w:cs="Times New Roman"/>
          <w:bCs/>
          <w:szCs w:val="28"/>
          <w:lang w:val="nl-NL"/>
        </w:rPr>
      </w:pPr>
      <w:r w:rsidRPr="00D81754">
        <w:rPr>
          <w:rFonts w:cs="Times New Roman"/>
          <w:bCs/>
          <w:szCs w:val="28"/>
          <w:lang w:val="nl-NL"/>
        </w:rPr>
        <w:t>1. Tuân thủ quy định của Luật Ngân sách nhà nước, Nghị định số 358/2025/NĐ-CP của Chính phủ quy định cơ chế quản lý, tổ chức thực hiện các chương trình mục tiêu quốc gia, Quyết định số 05/2026/QĐ-TTg của Thủ tướng Chính phủ quy định nguyên tắc, tiêu chí, định mức phân bổ ngân sách trung ương thực hiện Chương trình mục tiêu quốc gia phòng, chống ma túy đến năm 2030 và các văn bản pháp luật có liên quan.</w:t>
      </w:r>
    </w:p>
    <w:p w14:paraId="3EF6C3D3" w14:textId="77777777" w:rsidR="0087442D" w:rsidRPr="00D81754" w:rsidRDefault="0087442D" w:rsidP="00304554">
      <w:pPr>
        <w:shd w:val="clear" w:color="auto" w:fill="FFFFFF"/>
        <w:spacing w:before="0" w:line="264" w:lineRule="auto"/>
        <w:jc w:val="both"/>
        <w:rPr>
          <w:rFonts w:cs="Times New Roman"/>
          <w:bCs/>
          <w:szCs w:val="28"/>
          <w:lang w:val="nl-NL"/>
        </w:rPr>
      </w:pPr>
      <w:r w:rsidRPr="00D81754">
        <w:rPr>
          <w:rFonts w:cs="Times New Roman"/>
          <w:bCs/>
          <w:szCs w:val="28"/>
          <w:lang w:val="nl-NL"/>
        </w:rPr>
        <w:t>2. Bám sát các mục tiêu, chỉ tiêu, tiêu chí cụ thể của Chương trình giai đoạn 2026-2030, bảo đảm không vượt quá tổng mức vốn sự nghiệp của Chương trình đã được cấp có thẩm quyền phê duyệt.</w:t>
      </w:r>
    </w:p>
    <w:p w14:paraId="1BC34B86" w14:textId="3FE8E2F3" w:rsidR="0087442D" w:rsidRPr="00D81754" w:rsidRDefault="0087442D" w:rsidP="00304554">
      <w:pPr>
        <w:shd w:val="clear" w:color="auto" w:fill="FFFFFF"/>
        <w:spacing w:before="0" w:line="264" w:lineRule="auto"/>
        <w:jc w:val="both"/>
        <w:rPr>
          <w:rFonts w:cs="Times New Roman"/>
          <w:bCs/>
          <w:spacing w:val="-2"/>
          <w:szCs w:val="28"/>
          <w:lang w:val="nl-NL"/>
        </w:rPr>
      </w:pPr>
      <w:r w:rsidRPr="00D81754">
        <w:rPr>
          <w:rFonts w:cs="Times New Roman"/>
          <w:bCs/>
          <w:spacing w:val="-2"/>
          <w:szCs w:val="28"/>
          <w:lang w:val="nl-NL"/>
        </w:rPr>
        <w:t xml:space="preserve">3. </w:t>
      </w:r>
      <w:r w:rsidR="00D52E88" w:rsidRPr="00D81754">
        <w:rPr>
          <w:rFonts w:cs="Times New Roman"/>
          <w:bCs/>
          <w:spacing w:val="-2"/>
          <w:szCs w:val="28"/>
          <w:lang w:val="nl-NL"/>
        </w:rPr>
        <w:t xml:space="preserve">Bố trí vốn </w:t>
      </w:r>
      <w:r w:rsidRPr="00D81754">
        <w:rPr>
          <w:rFonts w:cs="Times New Roman"/>
          <w:bCs/>
          <w:spacing w:val="-2"/>
          <w:szCs w:val="28"/>
          <w:lang w:val="nl-NL"/>
        </w:rPr>
        <w:t>trọng tâm, trọng điểm và bền vững để thực hiện Chương trình:</w:t>
      </w:r>
    </w:p>
    <w:p w14:paraId="2E350D4D" w14:textId="77777777" w:rsidR="0087442D" w:rsidRPr="00D81754" w:rsidRDefault="0087442D" w:rsidP="00304554">
      <w:pPr>
        <w:shd w:val="clear" w:color="auto" w:fill="FFFFFF"/>
        <w:spacing w:before="0" w:line="264" w:lineRule="auto"/>
        <w:jc w:val="both"/>
        <w:rPr>
          <w:rFonts w:cs="Times New Roman"/>
          <w:bCs/>
          <w:spacing w:val="-3"/>
          <w:szCs w:val="28"/>
          <w:lang w:val="nl-NL"/>
        </w:rPr>
      </w:pPr>
      <w:r w:rsidRPr="00D81754">
        <w:rPr>
          <w:rFonts w:cs="Times New Roman"/>
          <w:bCs/>
          <w:spacing w:val="-3"/>
          <w:szCs w:val="28"/>
          <w:lang w:val="nl-NL"/>
        </w:rPr>
        <w:t>a) Ưu tiên bố trí, thực hiện các nhiệm vụ trọng tâm: Đấu tranh phòng, chống tội phạm về ma túy; nâng cao năng lực cai nghiện và quản lý người nghiện ma túy, giảm tác hại về ma túy; ưu tiên hỗ trợ cho các địa bàn trọng điểm, phức tạp về ma túy, địa bàn có điều kiện kinh tế - xã hội khó khăn, thuộc vùng đồng bào dân tộc thiểu số và miền núi.</w:t>
      </w:r>
    </w:p>
    <w:p w14:paraId="444C1099" w14:textId="77777777" w:rsidR="0087442D" w:rsidRPr="00D81754" w:rsidRDefault="0087442D" w:rsidP="00304554">
      <w:pPr>
        <w:shd w:val="clear" w:color="auto" w:fill="FFFFFF"/>
        <w:spacing w:before="0" w:line="264" w:lineRule="auto"/>
        <w:jc w:val="both"/>
        <w:rPr>
          <w:rFonts w:cs="Times New Roman"/>
          <w:bCs/>
          <w:spacing w:val="-6"/>
          <w:szCs w:val="28"/>
          <w:lang w:val="nl-NL"/>
        </w:rPr>
      </w:pPr>
      <w:r w:rsidRPr="00D81754">
        <w:rPr>
          <w:rFonts w:cs="Times New Roman"/>
          <w:bCs/>
          <w:spacing w:val="-6"/>
          <w:szCs w:val="28"/>
          <w:lang w:val="nl-NL"/>
        </w:rPr>
        <w:t>b) Gắn phân bổ vốn với kết quả, hiệu quả thực hiện nhiệm vụ, tiến độ giải ngân.</w:t>
      </w:r>
    </w:p>
    <w:p w14:paraId="35259E51" w14:textId="77777777" w:rsidR="0087442D" w:rsidRPr="00D81754" w:rsidRDefault="0087442D" w:rsidP="00304554">
      <w:pPr>
        <w:shd w:val="clear" w:color="auto" w:fill="FFFFFF"/>
        <w:spacing w:before="0" w:line="264" w:lineRule="auto"/>
        <w:jc w:val="both"/>
        <w:rPr>
          <w:rFonts w:cs="Times New Roman"/>
          <w:bCs/>
          <w:szCs w:val="28"/>
          <w:lang w:val="nl-NL"/>
        </w:rPr>
      </w:pPr>
      <w:r w:rsidRPr="00D81754">
        <w:rPr>
          <w:rFonts w:cs="Times New Roman"/>
          <w:bCs/>
          <w:szCs w:val="28"/>
          <w:lang w:val="nl-NL"/>
        </w:rPr>
        <w:t>c) Bảo đảm công khai, minh bạch, dễ tính toán, dễ áp dụng, không dàn trải, không bình quân. Đồng thời bảo đảm sử dụng hiệu quả ngân sách nhà nước; thực hành tiết kiệm, chống lãng phí trong quá trình triển khai thực hiện.</w:t>
      </w:r>
    </w:p>
    <w:p w14:paraId="7F375001" w14:textId="77777777" w:rsidR="0087442D" w:rsidRPr="00D81754" w:rsidRDefault="0087442D" w:rsidP="00304554">
      <w:pPr>
        <w:shd w:val="clear" w:color="auto" w:fill="FFFFFF"/>
        <w:spacing w:before="0" w:line="264" w:lineRule="auto"/>
        <w:jc w:val="both"/>
        <w:rPr>
          <w:rFonts w:cs="Times New Roman"/>
          <w:bCs/>
          <w:szCs w:val="28"/>
          <w:lang w:val="nl-NL"/>
        </w:rPr>
      </w:pPr>
      <w:r w:rsidRPr="00D81754">
        <w:rPr>
          <w:rFonts w:cs="Times New Roman"/>
          <w:bCs/>
          <w:szCs w:val="28"/>
          <w:lang w:val="nl-NL"/>
        </w:rPr>
        <w:t>4. Việc phân bổ nguồn vốn bảo đảm đồng bộ, không chồng chéo, trùng lặp về phạm vi, đối tượng, nội dung với các chương trình mục tiêu quốc gia khác thực hiện trên cùng địa bàn. Bảo đảm quản lý tập trung, thống nhất về mục tiêu, cơ chế, chính sách.</w:t>
      </w:r>
    </w:p>
    <w:p w14:paraId="08053A9E" w14:textId="1B1E964E" w:rsidR="0087442D" w:rsidRPr="00D81754" w:rsidRDefault="0087442D" w:rsidP="00304554">
      <w:pPr>
        <w:shd w:val="clear" w:color="auto" w:fill="FFFFFF"/>
        <w:spacing w:before="0" w:line="264" w:lineRule="auto"/>
        <w:jc w:val="both"/>
        <w:rPr>
          <w:rFonts w:eastAsia="Times New Roman" w:cs="Times New Roman"/>
          <w:b/>
          <w:szCs w:val="28"/>
          <w:lang w:val="nl-NL"/>
        </w:rPr>
      </w:pPr>
      <w:r w:rsidRPr="00D81754">
        <w:rPr>
          <w:rFonts w:eastAsia="Times New Roman" w:cs="Times New Roman"/>
          <w:b/>
          <w:bCs/>
          <w:szCs w:val="28"/>
          <w:lang w:val="nl-NL"/>
        </w:rPr>
        <w:t xml:space="preserve">Điều 3. </w:t>
      </w:r>
      <w:r w:rsidRPr="00D81754">
        <w:rPr>
          <w:rFonts w:eastAsia="Times New Roman" w:cs="Times New Roman"/>
          <w:b/>
          <w:szCs w:val="28"/>
          <w:lang w:val="nl-NL"/>
        </w:rPr>
        <w:t xml:space="preserve">Tiêu chí, hệ số phân bổ vốn ngân sách </w:t>
      </w:r>
      <w:r w:rsidR="00904E77" w:rsidRPr="00D81754">
        <w:rPr>
          <w:rFonts w:eastAsia="Times New Roman" w:cs="Times New Roman"/>
          <w:b/>
          <w:szCs w:val="28"/>
          <w:lang w:val="nl-NL"/>
        </w:rPr>
        <w:t>trung ương</w:t>
      </w:r>
    </w:p>
    <w:p w14:paraId="5C40F0F9" w14:textId="6EFDBB46" w:rsidR="00443424" w:rsidRPr="00D81754" w:rsidRDefault="0087442D" w:rsidP="00304554">
      <w:pPr>
        <w:spacing w:before="0" w:line="264" w:lineRule="auto"/>
        <w:jc w:val="both"/>
        <w:rPr>
          <w:rFonts w:cs="Times New Roman"/>
          <w:bCs/>
          <w:iCs/>
          <w:szCs w:val="28"/>
          <w:lang w:val="nl-NL"/>
        </w:rPr>
      </w:pPr>
      <w:r w:rsidRPr="00D81754">
        <w:rPr>
          <w:rFonts w:cs="Times New Roman"/>
          <w:bCs/>
          <w:iCs/>
          <w:szCs w:val="28"/>
          <w:lang w:val="nl-NL"/>
        </w:rPr>
        <w:t>1.</w:t>
      </w:r>
      <w:r w:rsidR="003D6BBC" w:rsidRPr="00D81754">
        <w:rPr>
          <w:rFonts w:cs="Times New Roman"/>
          <w:bCs/>
          <w:iCs/>
          <w:szCs w:val="28"/>
          <w:lang w:val="nl-NL"/>
        </w:rPr>
        <w:t xml:space="preserve"> </w:t>
      </w:r>
      <w:r w:rsidR="00443424" w:rsidRPr="00D81754">
        <w:rPr>
          <w:rFonts w:cs="Times New Roman"/>
          <w:bCs/>
          <w:iCs/>
          <w:szCs w:val="28"/>
          <w:lang w:val="nl-NL"/>
        </w:rPr>
        <w:t xml:space="preserve">Tiêu chí phân bổ vốn </w:t>
      </w:r>
      <w:r w:rsidR="00BE5508" w:rsidRPr="00D81754">
        <w:rPr>
          <w:rFonts w:cs="Times New Roman"/>
          <w:bCs/>
          <w:iCs/>
          <w:szCs w:val="28"/>
          <w:lang w:val="nl-NL"/>
        </w:rPr>
        <w:t>cho</w:t>
      </w:r>
      <w:r w:rsidR="00443424" w:rsidRPr="00D81754">
        <w:rPr>
          <w:rFonts w:cs="Times New Roman"/>
          <w:bCs/>
          <w:iCs/>
          <w:szCs w:val="28"/>
          <w:lang w:val="nl-NL"/>
        </w:rPr>
        <w:t xml:space="preserve"> các xã, phường</w:t>
      </w:r>
    </w:p>
    <w:p w14:paraId="22F7D5EF" w14:textId="3ADAA817" w:rsidR="008368B9" w:rsidRPr="00D81754" w:rsidRDefault="008368B9" w:rsidP="00304554">
      <w:pPr>
        <w:spacing w:before="0" w:line="276" w:lineRule="auto"/>
        <w:jc w:val="both"/>
        <w:rPr>
          <w:rFonts w:cs="Times New Roman"/>
          <w:bCs/>
          <w:iCs/>
          <w:szCs w:val="28"/>
          <w:lang w:val="nl-NL"/>
        </w:rPr>
      </w:pPr>
      <w:r w:rsidRPr="00D81754">
        <w:rPr>
          <w:rFonts w:cs="Times New Roman"/>
          <w:bCs/>
          <w:iCs/>
          <w:szCs w:val="28"/>
          <w:lang w:val="nl-NL"/>
        </w:rPr>
        <w:t xml:space="preserve">a) </w:t>
      </w:r>
      <w:r w:rsidR="00D52E88" w:rsidRPr="00D81754">
        <w:rPr>
          <w:rFonts w:cs="Times New Roman"/>
          <w:bCs/>
          <w:iCs/>
          <w:szCs w:val="28"/>
          <w:lang w:val="nl-NL"/>
        </w:rPr>
        <w:t>Căn cứ k</w:t>
      </w:r>
      <w:r w:rsidR="00A27899" w:rsidRPr="00D81754">
        <w:rPr>
          <w:rFonts w:cs="Times New Roman"/>
          <w:bCs/>
          <w:iCs/>
          <w:szCs w:val="28"/>
          <w:lang w:val="nl-NL"/>
        </w:rPr>
        <w:t xml:space="preserve">ết quả rà soát, đánh giá hằng năm về tuyến, địa bàn trọng điểm phức tạp về ma túy, địa bàn không ma túy </w:t>
      </w:r>
      <w:r w:rsidR="00D52E88" w:rsidRPr="00D81754">
        <w:rPr>
          <w:rFonts w:cs="Times New Roman"/>
          <w:bCs/>
          <w:iCs/>
          <w:szCs w:val="28"/>
          <w:lang w:val="nl-NL"/>
        </w:rPr>
        <w:t xml:space="preserve">theo Quyết định số 28/2025/QĐ-TTg ngày 24 tháng 8 năm 2025 của Thủ tướng Chính phủ ban hành tiêu chí xác định tuyến, địa bàn trọng điểm phức tạp về ma túy, địa bàn không ma túy được sử dụng để xác định hệ số gốc phân bổ cho các xã, phường </w:t>
      </w:r>
      <w:r w:rsidR="00A27899" w:rsidRPr="00D81754">
        <w:rPr>
          <w:rFonts w:cs="Times New Roman"/>
          <w:bCs/>
          <w:iCs/>
          <w:szCs w:val="28"/>
          <w:lang w:val="nl-NL"/>
        </w:rPr>
        <w:t xml:space="preserve">theo nguyên tắc sử dụng kết </w:t>
      </w:r>
      <w:r w:rsidR="00A27899" w:rsidRPr="00D81754">
        <w:rPr>
          <w:rFonts w:cs="Times New Roman"/>
          <w:bCs/>
          <w:iCs/>
          <w:szCs w:val="28"/>
          <w:lang w:val="nl-NL"/>
        </w:rPr>
        <w:lastRenderedPageBreak/>
        <w:t>quả rà soát, đánh giá của năm liền kề trước năm ngân sách làm căn cứ để xác định hệ số phân bổ cho năm ngân sách</w:t>
      </w:r>
      <w:r w:rsidRPr="00D81754">
        <w:rPr>
          <w:rFonts w:cs="Times New Roman"/>
          <w:bCs/>
          <w:iCs/>
          <w:szCs w:val="28"/>
          <w:lang w:val="nl-NL"/>
        </w:rPr>
        <w:t>.</w:t>
      </w:r>
    </w:p>
    <w:p w14:paraId="4BA66370" w14:textId="2F2B1F47" w:rsidR="0087442D" w:rsidRPr="00D81754" w:rsidRDefault="008368B9" w:rsidP="00304554">
      <w:pPr>
        <w:spacing w:before="0" w:line="276" w:lineRule="auto"/>
        <w:jc w:val="both"/>
        <w:rPr>
          <w:rFonts w:cs="Times New Roman"/>
          <w:bCs/>
          <w:iCs/>
          <w:szCs w:val="28"/>
          <w:lang w:val="nl-NL"/>
        </w:rPr>
      </w:pPr>
      <w:r w:rsidRPr="00D81754">
        <w:rPr>
          <w:rFonts w:cs="Times New Roman"/>
          <w:bCs/>
          <w:iCs/>
          <w:szCs w:val="28"/>
          <w:lang w:val="nl-NL"/>
        </w:rPr>
        <w:t>b)</w:t>
      </w:r>
      <w:r w:rsidR="0087442D" w:rsidRPr="00D81754">
        <w:rPr>
          <w:rFonts w:cs="Times New Roman"/>
          <w:bCs/>
          <w:iCs/>
          <w:szCs w:val="28"/>
          <w:lang w:val="nl-NL"/>
        </w:rPr>
        <w:t xml:space="preserve"> </w:t>
      </w:r>
      <w:r w:rsidR="006679D1" w:rsidRPr="00D81754">
        <w:rPr>
          <w:rFonts w:cs="Times New Roman"/>
          <w:bCs/>
          <w:iCs/>
          <w:szCs w:val="28"/>
          <w:lang w:val="nl-NL"/>
        </w:rPr>
        <w:t>D</w:t>
      </w:r>
      <w:r w:rsidR="00A27899" w:rsidRPr="00D81754">
        <w:rPr>
          <w:rFonts w:cs="Times New Roman"/>
          <w:bCs/>
          <w:iCs/>
          <w:szCs w:val="28"/>
          <w:lang w:val="nl-NL"/>
        </w:rPr>
        <w:t>anh sách xã</w:t>
      </w:r>
      <w:r w:rsidR="000478F7" w:rsidRPr="00D81754">
        <w:rPr>
          <w:rFonts w:cs="Times New Roman"/>
          <w:bCs/>
          <w:iCs/>
          <w:szCs w:val="28"/>
          <w:lang w:val="nl-NL"/>
        </w:rPr>
        <w:t xml:space="preserve">, phường </w:t>
      </w:r>
      <w:r w:rsidR="000478F7" w:rsidRPr="00D81754">
        <w:rPr>
          <w:rFonts w:cs="Times New Roman"/>
          <w:lang w:val="nl-NL"/>
        </w:rPr>
        <w:t>có điều kiện kinh tế - xã hội khó khăn, thuộc</w:t>
      </w:r>
      <w:r w:rsidR="000478F7" w:rsidRPr="00D81754">
        <w:rPr>
          <w:rFonts w:cs="Times New Roman"/>
          <w:bCs/>
          <w:iCs/>
          <w:szCs w:val="28"/>
          <w:lang w:val="nl-NL"/>
        </w:rPr>
        <w:t xml:space="preserve"> </w:t>
      </w:r>
      <w:r w:rsidR="00A27899" w:rsidRPr="00D81754">
        <w:rPr>
          <w:rFonts w:cs="Times New Roman"/>
          <w:bCs/>
          <w:iCs/>
          <w:szCs w:val="28"/>
          <w:lang w:val="nl-NL"/>
        </w:rPr>
        <w:t xml:space="preserve">vùng đồng bào dân tộc thiểu số </w:t>
      </w:r>
      <w:r w:rsidR="000478F7" w:rsidRPr="00D81754">
        <w:rPr>
          <w:rFonts w:cs="Times New Roman"/>
          <w:bCs/>
          <w:iCs/>
          <w:szCs w:val="28"/>
          <w:lang w:val="nl-NL"/>
        </w:rPr>
        <w:t xml:space="preserve">và miền núi </w:t>
      </w:r>
      <w:r w:rsidR="00A27899" w:rsidRPr="00D81754">
        <w:rPr>
          <w:rFonts w:cs="Times New Roman"/>
          <w:bCs/>
          <w:iCs/>
          <w:szCs w:val="28"/>
          <w:lang w:val="nl-NL"/>
        </w:rPr>
        <w:t xml:space="preserve">giai đoạn 2026-2030 trên địa bàn tỉnh Lào Cai </w:t>
      </w:r>
      <w:r w:rsidR="00AB0A06" w:rsidRPr="00D81754">
        <w:rPr>
          <w:rFonts w:cs="Times New Roman"/>
          <w:bCs/>
          <w:iCs/>
          <w:szCs w:val="28"/>
          <w:lang w:val="nl-NL"/>
        </w:rPr>
        <w:t xml:space="preserve">theo </w:t>
      </w:r>
      <w:r w:rsidR="006679D1" w:rsidRPr="00D81754">
        <w:rPr>
          <w:rFonts w:cs="Times New Roman"/>
          <w:bCs/>
          <w:iCs/>
          <w:szCs w:val="28"/>
          <w:lang w:val="nl-NL"/>
        </w:rPr>
        <w:t xml:space="preserve">Quyết định phê duyệt </w:t>
      </w:r>
      <w:r w:rsidR="00AB0A06" w:rsidRPr="00D81754">
        <w:rPr>
          <w:rFonts w:cs="Times New Roman"/>
          <w:bCs/>
          <w:iCs/>
          <w:szCs w:val="28"/>
          <w:lang w:val="nl-NL"/>
        </w:rPr>
        <w:t xml:space="preserve">của Ủy ban nhân dân tỉnh </w:t>
      </w:r>
      <w:r w:rsidR="00A27899" w:rsidRPr="00D81754">
        <w:rPr>
          <w:rFonts w:cs="Times New Roman"/>
          <w:bCs/>
          <w:iCs/>
          <w:szCs w:val="28"/>
          <w:lang w:val="nl-NL"/>
        </w:rPr>
        <w:t>được sử dụng để xác định hệ số tăng thêm</w:t>
      </w:r>
      <w:r w:rsidR="00951F8C" w:rsidRPr="00D81754">
        <w:rPr>
          <w:rFonts w:cs="Times New Roman"/>
          <w:bCs/>
          <w:iCs/>
          <w:szCs w:val="28"/>
          <w:lang w:val="nl-NL"/>
        </w:rPr>
        <w:t>.</w:t>
      </w:r>
    </w:p>
    <w:p w14:paraId="4941A7B0" w14:textId="77BE8821" w:rsidR="0087442D" w:rsidRPr="00D81754" w:rsidRDefault="003D6BBC" w:rsidP="00304554">
      <w:pPr>
        <w:spacing w:before="0" w:line="276" w:lineRule="auto"/>
        <w:jc w:val="both"/>
        <w:rPr>
          <w:rFonts w:cs="Times New Roman"/>
          <w:bCs/>
          <w:iCs/>
          <w:szCs w:val="28"/>
          <w:lang w:val="nl-NL"/>
        </w:rPr>
      </w:pPr>
      <w:r w:rsidRPr="00D81754">
        <w:rPr>
          <w:rFonts w:cs="Times New Roman"/>
          <w:bCs/>
          <w:iCs/>
          <w:szCs w:val="28"/>
          <w:lang w:val="nl-NL"/>
        </w:rPr>
        <w:t>2</w:t>
      </w:r>
      <w:r w:rsidR="0087442D" w:rsidRPr="00D81754">
        <w:rPr>
          <w:rFonts w:cs="Times New Roman"/>
          <w:bCs/>
          <w:iCs/>
          <w:szCs w:val="28"/>
          <w:lang w:val="nl-NL"/>
        </w:rPr>
        <w:t xml:space="preserve">. Hệ số phân bổ vốn </w:t>
      </w:r>
      <w:r w:rsidR="00E527C7" w:rsidRPr="00D81754">
        <w:rPr>
          <w:rFonts w:cs="Times New Roman"/>
          <w:bCs/>
          <w:iCs/>
          <w:szCs w:val="28"/>
          <w:lang w:val="nl-NL"/>
        </w:rPr>
        <w:t xml:space="preserve">ngân sách </w:t>
      </w:r>
      <w:r w:rsidR="0087442D" w:rsidRPr="00D81754">
        <w:rPr>
          <w:rFonts w:cs="Times New Roman"/>
          <w:bCs/>
          <w:iCs/>
          <w:szCs w:val="28"/>
          <w:lang w:val="nl-NL"/>
        </w:rPr>
        <w:t>cho các xã, phường</w:t>
      </w:r>
    </w:p>
    <w:p w14:paraId="76CAE945" w14:textId="77777777" w:rsidR="0087442D" w:rsidRPr="00D81754" w:rsidRDefault="0087442D" w:rsidP="00304554">
      <w:pPr>
        <w:spacing w:before="0" w:line="276" w:lineRule="auto"/>
        <w:jc w:val="both"/>
        <w:rPr>
          <w:rFonts w:cs="Times New Roman"/>
          <w:bCs/>
          <w:iCs/>
          <w:szCs w:val="28"/>
          <w:lang w:val="nl-NL"/>
        </w:rPr>
      </w:pPr>
      <w:r w:rsidRPr="00D81754">
        <w:rPr>
          <w:rFonts w:cs="Times New Roman"/>
          <w:bCs/>
          <w:iCs/>
          <w:szCs w:val="28"/>
          <w:lang w:val="nl-NL"/>
        </w:rPr>
        <w:t>a) Hệ số gốc:</w:t>
      </w:r>
    </w:p>
    <w:p w14:paraId="6163F034" w14:textId="77777777" w:rsidR="0087442D" w:rsidRPr="00D81754" w:rsidRDefault="0087442D" w:rsidP="00304554">
      <w:pPr>
        <w:spacing w:before="0" w:line="276" w:lineRule="auto"/>
        <w:jc w:val="both"/>
        <w:rPr>
          <w:rFonts w:cs="Times New Roman"/>
          <w:bCs/>
          <w:iCs/>
          <w:szCs w:val="28"/>
          <w:lang w:val="nl-NL"/>
        </w:rPr>
      </w:pPr>
      <w:r w:rsidRPr="00D81754">
        <w:rPr>
          <w:rFonts w:cs="Times New Roman"/>
          <w:bCs/>
          <w:iCs/>
          <w:szCs w:val="28"/>
          <w:lang w:val="nl-NL"/>
        </w:rPr>
        <w:t>Xã, phường không ma túy: hệ số 1,0.</w:t>
      </w:r>
    </w:p>
    <w:p w14:paraId="5202E9B5" w14:textId="77777777" w:rsidR="0087442D" w:rsidRPr="00D81754" w:rsidRDefault="0087442D" w:rsidP="00304554">
      <w:pPr>
        <w:spacing w:before="0" w:line="276" w:lineRule="auto"/>
        <w:jc w:val="both"/>
        <w:rPr>
          <w:rFonts w:cs="Times New Roman"/>
          <w:bCs/>
          <w:iCs/>
          <w:szCs w:val="28"/>
          <w:lang w:val="nl-NL"/>
        </w:rPr>
      </w:pPr>
      <w:r w:rsidRPr="00D81754">
        <w:rPr>
          <w:rFonts w:cs="Times New Roman"/>
          <w:bCs/>
          <w:iCs/>
          <w:szCs w:val="28"/>
          <w:lang w:val="nl-NL"/>
        </w:rPr>
        <w:t>Xã, phường trọng điểm, phức tạp về ma túy loại III: hệ số 1,5.</w:t>
      </w:r>
    </w:p>
    <w:p w14:paraId="54CCB765" w14:textId="77777777" w:rsidR="0087442D" w:rsidRPr="00D81754" w:rsidRDefault="0087442D" w:rsidP="00304554">
      <w:pPr>
        <w:spacing w:before="0" w:line="276" w:lineRule="auto"/>
        <w:jc w:val="both"/>
        <w:rPr>
          <w:rFonts w:cs="Times New Roman"/>
          <w:bCs/>
          <w:iCs/>
          <w:szCs w:val="28"/>
          <w:lang w:val="nl-NL"/>
        </w:rPr>
      </w:pPr>
      <w:r w:rsidRPr="00D81754">
        <w:rPr>
          <w:rFonts w:cs="Times New Roman"/>
          <w:bCs/>
          <w:iCs/>
          <w:szCs w:val="28"/>
          <w:lang w:val="nl-NL"/>
        </w:rPr>
        <w:t>Xã, phường trọng điểm phức tạp về ma túy loại II: hệ số 2,0.</w:t>
      </w:r>
    </w:p>
    <w:p w14:paraId="4CA47415" w14:textId="77777777" w:rsidR="0087442D" w:rsidRPr="00D81754" w:rsidRDefault="0087442D" w:rsidP="00304554">
      <w:pPr>
        <w:spacing w:before="0" w:line="276" w:lineRule="auto"/>
        <w:jc w:val="both"/>
        <w:rPr>
          <w:rFonts w:cs="Times New Roman"/>
          <w:bCs/>
          <w:iCs/>
          <w:szCs w:val="28"/>
          <w:lang w:val="nl-NL"/>
        </w:rPr>
      </w:pPr>
      <w:r w:rsidRPr="00D81754">
        <w:rPr>
          <w:rFonts w:cs="Times New Roman"/>
          <w:bCs/>
          <w:iCs/>
          <w:szCs w:val="28"/>
          <w:lang w:val="nl-NL"/>
        </w:rPr>
        <w:t>Xã, phường trọng điểm phức tạp về ma túy loại I: hệ số 3,0.</w:t>
      </w:r>
    </w:p>
    <w:p w14:paraId="7506C7AF" w14:textId="29768A18" w:rsidR="0087442D" w:rsidRPr="00D81754" w:rsidRDefault="0087442D" w:rsidP="00304554">
      <w:pPr>
        <w:spacing w:before="0" w:line="276" w:lineRule="auto"/>
        <w:jc w:val="both"/>
        <w:rPr>
          <w:rFonts w:cs="Times New Roman"/>
          <w:lang w:val="nl-NL"/>
        </w:rPr>
      </w:pPr>
      <w:r w:rsidRPr="00D81754">
        <w:rPr>
          <w:rFonts w:cs="Times New Roman"/>
          <w:bCs/>
          <w:iCs/>
          <w:szCs w:val="28"/>
          <w:lang w:val="nl-NL"/>
        </w:rPr>
        <w:t>b) Hệ số tăng thêm:</w:t>
      </w:r>
      <w:r w:rsidR="00D52E88" w:rsidRPr="00D81754">
        <w:rPr>
          <w:rFonts w:cs="Times New Roman"/>
          <w:bCs/>
          <w:iCs/>
          <w:szCs w:val="28"/>
          <w:lang w:val="nl-NL"/>
        </w:rPr>
        <w:t xml:space="preserve"> </w:t>
      </w:r>
      <w:r w:rsidRPr="00D81754">
        <w:rPr>
          <w:rFonts w:cs="Times New Roman"/>
          <w:lang w:val="nl-NL"/>
        </w:rPr>
        <w:t>Xã, phường có điều kiện kinh tế - xã hội khó khăn, thuộc vùng đồng bào dân tộc thiểu số và miến núi: hệ số gốc tăng thêm 1,5 lần.</w:t>
      </w:r>
    </w:p>
    <w:p w14:paraId="274E1819" w14:textId="5E3B93A9" w:rsidR="00152F9E" w:rsidRPr="00D81754" w:rsidRDefault="00152F9E" w:rsidP="00304554">
      <w:pPr>
        <w:spacing w:before="0" w:line="276" w:lineRule="auto"/>
        <w:jc w:val="both"/>
        <w:rPr>
          <w:rFonts w:cs="Times New Roman"/>
          <w:bCs/>
          <w:iCs/>
          <w:szCs w:val="28"/>
          <w:lang w:val="nl-NL"/>
        </w:rPr>
      </w:pPr>
      <w:r w:rsidRPr="00D81754">
        <w:rPr>
          <w:rFonts w:cs="Times New Roman"/>
          <w:bCs/>
          <w:iCs/>
          <w:szCs w:val="28"/>
          <w:lang w:val="nl-NL"/>
        </w:rPr>
        <w:t>3. Phương pháp xác định mức vốn phân bổ cho các xã, phường được tính theo công thức sau:</w:t>
      </w:r>
    </w:p>
    <w:p w14:paraId="0F81B152" w14:textId="77777777" w:rsidR="00FB5DE5" w:rsidRPr="005260D8" w:rsidRDefault="00FB5DE5" w:rsidP="00304554">
      <w:pPr>
        <w:shd w:val="clear" w:color="auto" w:fill="FFFFFF"/>
        <w:tabs>
          <w:tab w:val="left" w:pos="2856"/>
        </w:tabs>
        <w:spacing w:line="276" w:lineRule="auto"/>
        <w:ind w:firstLine="0"/>
        <w:jc w:val="both"/>
        <w:rPr>
          <w:rFonts w:cs="Times New Roman"/>
          <w:i/>
          <w:iCs/>
          <w:sz w:val="32"/>
          <w:szCs w:val="32"/>
          <w:vertAlign w:val="subscript"/>
        </w:rPr>
      </w:pPr>
      <w:r w:rsidRPr="005260D8">
        <w:rPr>
          <w:rFonts w:cs="Times New Roman"/>
          <w:i/>
          <w:iCs/>
          <w:sz w:val="32"/>
          <w:szCs w:val="32"/>
        </w:rPr>
        <w:t>V</w:t>
      </w:r>
      <w:r w:rsidRPr="005260D8">
        <w:rPr>
          <w:rFonts w:cs="Times New Roman"/>
          <w:i/>
          <w:iCs/>
          <w:sz w:val="32"/>
          <w:szCs w:val="32"/>
          <w:vertAlign w:val="subscript"/>
        </w:rPr>
        <w:t>i</w:t>
      </w:r>
      <w:r w:rsidRPr="005260D8">
        <w:rPr>
          <w:rFonts w:cs="Times New Roman"/>
          <w:i/>
          <w:iCs/>
          <w:sz w:val="32"/>
          <w:szCs w:val="32"/>
        </w:rPr>
        <w:t xml:space="preserve"> = </w:t>
      </w:r>
      <m:oMath>
        <m:f>
          <m:fPr>
            <m:ctrlPr>
              <w:rPr>
                <w:rFonts w:ascii="Cambria Math" w:hAnsi="Cambria Math" w:cs="Times New Roman"/>
                <w:bCs/>
                <w:i/>
                <w:iCs/>
                <w:sz w:val="32"/>
                <w:szCs w:val="32"/>
              </w:rPr>
            </m:ctrlPr>
          </m:fPr>
          <m:num>
            <m:r>
              <w:rPr>
                <w:rFonts w:ascii="Cambria Math" w:hAnsi="Cambria Math" w:cs="Times New Roman"/>
                <w:sz w:val="32"/>
                <w:szCs w:val="32"/>
              </w:rPr>
              <m:t>T</m:t>
            </m:r>
          </m:num>
          <m:den>
            <m:r>
              <w:rPr>
                <w:rFonts w:ascii="Cambria Math" w:hAnsi="Cambria Math" w:cs="Times New Roman"/>
                <w:sz w:val="32"/>
                <w:szCs w:val="32"/>
              </w:rPr>
              <m:t>K</m:t>
            </m:r>
          </m:den>
        </m:f>
      </m:oMath>
      <w:r w:rsidRPr="005260D8">
        <w:rPr>
          <w:rFonts w:cs="Times New Roman"/>
          <w:bCs/>
          <w:i/>
          <w:iCs/>
          <w:sz w:val="32"/>
          <w:szCs w:val="32"/>
        </w:rPr>
        <w:t xml:space="preserve">  x H</w:t>
      </w:r>
      <w:r w:rsidRPr="005260D8">
        <w:rPr>
          <w:rFonts w:cs="Times New Roman"/>
          <w:bCs/>
          <w:i/>
          <w:iCs/>
          <w:sz w:val="32"/>
          <w:szCs w:val="32"/>
          <w:vertAlign w:val="subscript"/>
        </w:rPr>
        <w:t>i</w:t>
      </w:r>
    </w:p>
    <w:p w14:paraId="50691B15" w14:textId="77777777" w:rsidR="00152F9E" w:rsidRPr="005260D8" w:rsidRDefault="00152F9E" w:rsidP="00304554">
      <w:pPr>
        <w:spacing w:before="0" w:line="276" w:lineRule="auto"/>
        <w:jc w:val="both"/>
        <w:rPr>
          <w:rFonts w:cs="Times New Roman"/>
        </w:rPr>
      </w:pPr>
      <w:r w:rsidRPr="005260D8">
        <w:rPr>
          <w:rFonts w:cs="Times New Roman"/>
        </w:rPr>
        <w:t>Trong đó:</w:t>
      </w:r>
    </w:p>
    <w:p w14:paraId="6B40CD91" w14:textId="0D085D4A" w:rsidR="00152F9E" w:rsidRPr="005260D8" w:rsidRDefault="00FB5DE5" w:rsidP="00304554">
      <w:pPr>
        <w:spacing w:before="0" w:line="276" w:lineRule="auto"/>
        <w:jc w:val="both"/>
        <w:rPr>
          <w:rFonts w:cs="Times New Roman"/>
        </w:rPr>
      </w:pPr>
      <w:proofErr w:type="gramStart"/>
      <w:r w:rsidRPr="005260D8">
        <w:rPr>
          <w:rFonts w:cs="Times New Roman"/>
          <w:szCs w:val="28"/>
        </w:rPr>
        <w:t>V</w:t>
      </w:r>
      <w:r w:rsidRPr="005260D8">
        <w:rPr>
          <w:rFonts w:cs="Times New Roman"/>
          <w:szCs w:val="28"/>
          <w:vertAlign w:val="subscript"/>
        </w:rPr>
        <w:t>i</w:t>
      </w:r>
      <w:r w:rsidRPr="005260D8">
        <w:rPr>
          <w:rFonts w:cs="Times New Roman"/>
          <w:szCs w:val="28"/>
        </w:rPr>
        <w:t xml:space="preserve"> :</w:t>
      </w:r>
      <w:proofErr w:type="gramEnd"/>
      <w:r w:rsidRPr="005260D8">
        <w:rPr>
          <w:rFonts w:cs="Times New Roman"/>
          <w:szCs w:val="28"/>
        </w:rPr>
        <w:t xml:space="preserve"> Số vốn phân bổ cho xã, phường i</w:t>
      </w:r>
      <w:r w:rsidR="00152F9E" w:rsidRPr="005260D8">
        <w:rPr>
          <w:rFonts w:cs="Times New Roman"/>
        </w:rPr>
        <w:t>;</w:t>
      </w:r>
    </w:p>
    <w:p w14:paraId="301B24D2" w14:textId="2FEB285F" w:rsidR="00152F9E" w:rsidRPr="005260D8" w:rsidRDefault="00152F9E" w:rsidP="00304554">
      <w:pPr>
        <w:spacing w:before="0" w:line="276" w:lineRule="auto"/>
        <w:jc w:val="both"/>
        <w:rPr>
          <w:rFonts w:cs="Times New Roman"/>
        </w:rPr>
      </w:pPr>
      <w:r w:rsidRPr="005260D8">
        <w:rPr>
          <w:rFonts w:cs="Times New Roman"/>
        </w:rPr>
        <w:t xml:space="preserve">T: Tổng số vốn </w:t>
      </w:r>
      <w:r w:rsidR="00676FD4" w:rsidRPr="005260D8">
        <w:rPr>
          <w:rFonts w:cs="Times New Roman"/>
        </w:rPr>
        <w:t>được</w:t>
      </w:r>
      <w:r w:rsidR="00676FD4">
        <w:rPr>
          <w:rFonts w:cs="Times New Roman"/>
        </w:rPr>
        <w:t xml:space="preserve"> </w:t>
      </w:r>
      <w:r w:rsidR="00105975">
        <w:rPr>
          <w:rFonts w:cs="Times New Roman"/>
        </w:rPr>
        <w:t xml:space="preserve">ngân sách </w:t>
      </w:r>
      <w:r w:rsidR="00B05A2E" w:rsidRPr="005260D8">
        <w:rPr>
          <w:rFonts w:cs="Times New Roman"/>
        </w:rPr>
        <w:t xml:space="preserve">trung ương </w:t>
      </w:r>
      <w:r w:rsidRPr="005260D8">
        <w:rPr>
          <w:rFonts w:cs="Times New Roman"/>
        </w:rPr>
        <w:t>giao</w:t>
      </w:r>
      <w:r w:rsidR="00B05A2E" w:rsidRPr="005260D8">
        <w:rPr>
          <w:rFonts w:cs="Times New Roman"/>
        </w:rPr>
        <w:t xml:space="preserve"> sau khi trừ đi số vốn phân bổ cho các cơ quan, đơn vị cấp tỉnh</w:t>
      </w:r>
      <w:r w:rsidRPr="005260D8">
        <w:rPr>
          <w:rFonts w:cs="Times New Roman"/>
        </w:rPr>
        <w:t>;</w:t>
      </w:r>
    </w:p>
    <w:p w14:paraId="1C604A8F" w14:textId="77777777" w:rsidR="00152F9E" w:rsidRPr="005260D8" w:rsidRDefault="00152F9E" w:rsidP="00304554">
      <w:pPr>
        <w:spacing w:before="0" w:line="276" w:lineRule="auto"/>
        <w:jc w:val="both"/>
        <w:rPr>
          <w:rFonts w:cs="Times New Roman"/>
        </w:rPr>
      </w:pPr>
      <w:r w:rsidRPr="005260D8">
        <w:rPr>
          <w:rFonts w:cs="Times New Roman"/>
        </w:rPr>
        <w:t>K: Tổng hệ số của các xã, phường;</w:t>
      </w:r>
    </w:p>
    <w:p w14:paraId="35190141" w14:textId="501A326F" w:rsidR="00152F9E" w:rsidRPr="005260D8" w:rsidRDefault="00FB5DE5" w:rsidP="00304554">
      <w:pPr>
        <w:spacing w:before="0" w:line="276" w:lineRule="auto"/>
        <w:jc w:val="both"/>
        <w:rPr>
          <w:rFonts w:cs="Times New Roman"/>
        </w:rPr>
      </w:pPr>
      <w:proofErr w:type="gramStart"/>
      <w:r w:rsidRPr="005260D8">
        <w:rPr>
          <w:rFonts w:cs="Times New Roman"/>
          <w:szCs w:val="28"/>
        </w:rPr>
        <w:t>H</w:t>
      </w:r>
      <w:r w:rsidRPr="005260D8">
        <w:rPr>
          <w:rFonts w:cs="Times New Roman"/>
          <w:szCs w:val="28"/>
          <w:vertAlign w:val="subscript"/>
        </w:rPr>
        <w:t xml:space="preserve">i </w:t>
      </w:r>
      <w:r w:rsidRPr="005260D8">
        <w:rPr>
          <w:rFonts w:cs="Times New Roman"/>
          <w:szCs w:val="28"/>
        </w:rPr>
        <w:t>:</w:t>
      </w:r>
      <w:proofErr w:type="gramEnd"/>
      <w:r w:rsidRPr="005260D8">
        <w:rPr>
          <w:rFonts w:cs="Times New Roman"/>
          <w:szCs w:val="28"/>
        </w:rPr>
        <w:t xml:space="preserve"> Hệ số của xã, phường i</w:t>
      </w:r>
      <w:r w:rsidR="00152F9E" w:rsidRPr="005260D8">
        <w:rPr>
          <w:rFonts w:cs="Times New Roman"/>
        </w:rPr>
        <w:t>.</w:t>
      </w:r>
    </w:p>
    <w:p w14:paraId="202767EE" w14:textId="72B659E9" w:rsidR="0087442D" w:rsidRPr="005260D8" w:rsidRDefault="0087442D" w:rsidP="00304554">
      <w:pPr>
        <w:shd w:val="clear" w:color="auto" w:fill="FFFFFF"/>
        <w:spacing w:before="0" w:line="276" w:lineRule="auto"/>
        <w:jc w:val="both"/>
        <w:rPr>
          <w:rFonts w:eastAsia="Times New Roman" w:cs="Times New Roman"/>
          <w:b/>
          <w:szCs w:val="28"/>
        </w:rPr>
      </w:pPr>
      <w:r w:rsidRPr="005260D8">
        <w:rPr>
          <w:rFonts w:eastAsia="Times New Roman" w:cs="Times New Roman"/>
          <w:b/>
          <w:szCs w:val="28"/>
        </w:rPr>
        <w:t xml:space="preserve">Điều 4. Định mức phân bổ vốn ngân sách </w:t>
      </w:r>
      <w:r w:rsidR="00884406">
        <w:rPr>
          <w:rFonts w:eastAsia="Times New Roman" w:cs="Times New Roman"/>
          <w:b/>
          <w:szCs w:val="28"/>
        </w:rPr>
        <w:t>nhà nước</w:t>
      </w:r>
    </w:p>
    <w:p w14:paraId="7295465C" w14:textId="133018EF" w:rsidR="003D6BBC" w:rsidRPr="005260D8" w:rsidRDefault="003D6BBC" w:rsidP="00304554">
      <w:pPr>
        <w:spacing w:before="0" w:line="276" w:lineRule="auto"/>
        <w:jc w:val="both"/>
        <w:rPr>
          <w:rFonts w:cs="Times New Roman"/>
        </w:rPr>
      </w:pPr>
      <w:r w:rsidRPr="005260D8">
        <w:rPr>
          <w:rFonts w:cs="Times New Roman"/>
        </w:rPr>
        <w:t xml:space="preserve">1. </w:t>
      </w:r>
      <w:r w:rsidR="00884406">
        <w:rPr>
          <w:rFonts w:cs="Times New Roman"/>
        </w:rPr>
        <w:t>Đ</w:t>
      </w:r>
      <w:r w:rsidR="00953968" w:rsidRPr="005260D8">
        <w:rPr>
          <w:rFonts w:cs="Times New Roman"/>
        </w:rPr>
        <w:t>ối với kinh phí sự nghiệp</w:t>
      </w:r>
      <w:r w:rsidR="000C48DB">
        <w:rPr>
          <w:rFonts w:cs="Times New Roman"/>
        </w:rPr>
        <w:t xml:space="preserve"> ngân sách trung ương</w:t>
      </w:r>
      <w:r w:rsidR="00953968" w:rsidRPr="005260D8">
        <w:rPr>
          <w:rFonts w:cs="Times New Roman"/>
        </w:rPr>
        <w:t xml:space="preserve">: </w:t>
      </w:r>
      <w:r w:rsidR="00152F9E" w:rsidRPr="005260D8">
        <w:rPr>
          <w:rFonts w:cs="Times New Roman"/>
        </w:rPr>
        <w:t xml:space="preserve">Phân bổ cho các cơ quan cấp tỉnh tối đa 40% tổng </w:t>
      </w:r>
      <w:r w:rsidR="00953968" w:rsidRPr="005260D8">
        <w:rPr>
          <w:rFonts w:cs="Times New Roman"/>
        </w:rPr>
        <w:t xml:space="preserve">kinh phí </w:t>
      </w:r>
      <w:r w:rsidR="00152F9E" w:rsidRPr="005260D8">
        <w:rPr>
          <w:rFonts w:cs="Times New Roman"/>
        </w:rPr>
        <w:t xml:space="preserve">sự nghiệp </w:t>
      </w:r>
      <w:r w:rsidR="009C088F" w:rsidRPr="005260D8">
        <w:rPr>
          <w:rFonts w:cs="Times New Roman"/>
        </w:rPr>
        <w:t>được</w:t>
      </w:r>
      <w:r w:rsidR="009C088F">
        <w:rPr>
          <w:rFonts w:cs="Times New Roman"/>
        </w:rPr>
        <w:t xml:space="preserve"> </w:t>
      </w:r>
      <w:r w:rsidR="000B5AE1">
        <w:rPr>
          <w:rFonts w:cs="Times New Roman"/>
        </w:rPr>
        <w:t xml:space="preserve">ngân sách </w:t>
      </w:r>
      <w:r w:rsidR="00152F9E" w:rsidRPr="005260D8">
        <w:rPr>
          <w:rFonts w:cs="Times New Roman"/>
        </w:rPr>
        <w:t>trung ương giao</w:t>
      </w:r>
      <w:r w:rsidR="007228B4" w:rsidRPr="005260D8">
        <w:rPr>
          <w:rFonts w:cs="Times New Roman"/>
        </w:rPr>
        <w:t xml:space="preserve">; </w:t>
      </w:r>
      <w:r w:rsidR="00152F9E" w:rsidRPr="005260D8">
        <w:rPr>
          <w:rFonts w:cs="Times New Roman"/>
        </w:rPr>
        <w:t>số kinh phí còn lại phân bổ cho các xã, phường theo nguyên tắc, tiêu chí và hệ số phân bổ quy định tại Điều 3 Nghị quyết này</w:t>
      </w:r>
      <w:r w:rsidRPr="005260D8">
        <w:rPr>
          <w:rFonts w:cs="Times New Roman"/>
        </w:rPr>
        <w:t>.</w:t>
      </w:r>
    </w:p>
    <w:p w14:paraId="5ED6C30A" w14:textId="2C6531FD" w:rsidR="00953968" w:rsidRPr="00D62140" w:rsidRDefault="00953968" w:rsidP="00304554">
      <w:pPr>
        <w:spacing w:before="0" w:line="276" w:lineRule="auto"/>
        <w:jc w:val="both"/>
        <w:rPr>
          <w:rFonts w:cs="Times New Roman"/>
          <w:spacing w:val="-4"/>
        </w:rPr>
      </w:pPr>
      <w:r w:rsidRPr="00D62140">
        <w:rPr>
          <w:rFonts w:cs="Times New Roman"/>
          <w:spacing w:val="-4"/>
        </w:rPr>
        <w:t xml:space="preserve">2. Đối với vốn đầu tư phát triển: Thực hiện đầu tư các nội dung, nhiệm vụ theo Quyết định số 7619/QĐ-BCA ngày 08 tháng 9 năm 2025 của Bộ trưởng Bộ Công </w:t>
      </w:r>
      <w:proofErr w:type="gramStart"/>
      <w:r w:rsidRPr="00D62140">
        <w:rPr>
          <w:rFonts w:cs="Times New Roman"/>
          <w:spacing w:val="-4"/>
        </w:rPr>
        <w:t>an</w:t>
      </w:r>
      <w:proofErr w:type="gramEnd"/>
      <w:r w:rsidRPr="00D62140">
        <w:rPr>
          <w:rFonts w:cs="Times New Roman"/>
          <w:spacing w:val="-4"/>
        </w:rPr>
        <w:t xml:space="preserve"> phê duyệt Chương trình mục tiêu quốc gia phòng, chống ma túy đến năm 2030.</w:t>
      </w:r>
    </w:p>
    <w:p w14:paraId="5ACF5877" w14:textId="10924AB3" w:rsidR="00F20BB9" w:rsidRPr="00086B1D" w:rsidRDefault="00953968" w:rsidP="00304554">
      <w:pPr>
        <w:spacing w:before="0" w:line="276" w:lineRule="auto"/>
        <w:jc w:val="both"/>
        <w:rPr>
          <w:rFonts w:cs="Times New Roman"/>
          <w:bCs/>
          <w:iCs/>
          <w:szCs w:val="28"/>
        </w:rPr>
      </w:pPr>
      <w:r>
        <w:rPr>
          <w:rFonts w:cs="Times New Roman"/>
          <w:bCs/>
          <w:iCs/>
          <w:szCs w:val="28"/>
        </w:rPr>
        <w:lastRenderedPageBreak/>
        <w:t>3</w:t>
      </w:r>
      <w:r w:rsidR="00F20BB9" w:rsidRPr="00086B1D">
        <w:rPr>
          <w:rFonts w:cs="Times New Roman"/>
          <w:bCs/>
          <w:iCs/>
          <w:szCs w:val="28"/>
        </w:rPr>
        <w:t xml:space="preserve">. </w:t>
      </w:r>
      <w:r w:rsidR="00884406">
        <w:rPr>
          <w:rFonts w:cs="Times New Roman"/>
          <w:bCs/>
          <w:iCs/>
          <w:szCs w:val="28"/>
        </w:rPr>
        <w:t xml:space="preserve">Đối với vốn ngân sách tỉnh: </w:t>
      </w:r>
      <w:r w:rsidR="00F20BB9" w:rsidRPr="00086B1D">
        <w:rPr>
          <w:rFonts w:cs="Times New Roman"/>
          <w:bCs/>
          <w:iCs/>
          <w:szCs w:val="28"/>
        </w:rPr>
        <w:t>Hằng năm, căn cứ nhu cầu bổ sung kinh phí của các cơ quan, đơn vị, các xã, phường, ngân sách tỉnh bố trí kinh phí hỗ trợ trong phạm vi dự toán được cấp có thẩm quyền giao, khả năng cân đối ngân sách, phù hợp với điều kiện thực tiễn, bảo đảm công bằng, công khai, minh bạch, tiết kiệm, hiệu quả. Trong đó</w:t>
      </w:r>
      <w:r w:rsidR="00952D73">
        <w:rPr>
          <w:rFonts w:cs="Times New Roman"/>
          <w:bCs/>
          <w:iCs/>
          <w:szCs w:val="28"/>
        </w:rPr>
        <w:t>,</w:t>
      </w:r>
      <w:r w:rsidR="00F20BB9" w:rsidRPr="00086B1D">
        <w:rPr>
          <w:rFonts w:cs="Times New Roman"/>
          <w:bCs/>
          <w:iCs/>
          <w:szCs w:val="28"/>
        </w:rPr>
        <w:t xml:space="preserve"> ưu tiên hỗ trợ các xã, phường trọng điểm, phức tạp về ma túy.</w:t>
      </w:r>
    </w:p>
    <w:p w14:paraId="7588BE75" w14:textId="2520A576" w:rsidR="00400B28" w:rsidRDefault="00400B28"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eastAsia="Times New Roman" w:cs="Times New Roman"/>
          <w:b/>
          <w:szCs w:val="28"/>
        </w:rPr>
      </w:pPr>
      <w:r w:rsidRPr="00086B1D">
        <w:rPr>
          <w:rFonts w:eastAsia="Times New Roman" w:cs="Times New Roman"/>
          <w:b/>
          <w:bCs/>
          <w:szCs w:val="28"/>
          <w:lang w:val="vi-VN"/>
        </w:rPr>
        <w:t xml:space="preserve">Điều </w:t>
      </w:r>
      <w:r>
        <w:rPr>
          <w:rFonts w:eastAsia="Times New Roman" w:cs="Times New Roman"/>
          <w:b/>
          <w:bCs/>
          <w:szCs w:val="28"/>
        </w:rPr>
        <w:t>5</w:t>
      </w:r>
      <w:r w:rsidRPr="00086B1D">
        <w:rPr>
          <w:rFonts w:eastAsia="Times New Roman" w:cs="Times New Roman"/>
          <w:b/>
          <w:bCs/>
          <w:szCs w:val="28"/>
        </w:rPr>
        <w:t xml:space="preserve">. </w:t>
      </w:r>
      <w:r w:rsidRPr="00086B1D">
        <w:rPr>
          <w:rFonts w:eastAsia="Times New Roman" w:cs="Times New Roman"/>
          <w:b/>
          <w:szCs w:val="28"/>
        </w:rPr>
        <w:t>Điều khoản thi hành</w:t>
      </w:r>
    </w:p>
    <w:p w14:paraId="0D4B8E7C" w14:textId="7393D03C" w:rsidR="00CD5212" w:rsidRDefault="00DE32D0"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cs="Times New Roman"/>
          <w:szCs w:val="28"/>
        </w:rPr>
      </w:pPr>
      <w:r>
        <w:rPr>
          <w:rFonts w:cs="Times New Roman"/>
          <w:szCs w:val="28"/>
        </w:rPr>
        <w:t xml:space="preserve">1. </w:t>
      </w:r>
      <w:r w:rsidR="00CD5212" w:rsidRPr="00086B1D">
        <w:rPr>
          <w:rFonts w:cs="Times New Roman"/>
          <w:szCs w:val="28"/>
          <w:lang w:val="vi-VN"/>
        </w:rPr>
        <w:t>Nghị quyết này có hiệu lực thi hành từ ngày</w:t>
      </w:r>
      <w:r w:rsidR="00CD5212">
        <w:rPr>
          <w:rFonts w:cs="Times New Roman"/>
          <w:szCs w:val="28"/>
        </w:rPr>
        <w:t xml:space="preserve"> 1</w:t>
      </w:r>
      <w:r w:rsidR="00761139">
        <w:rPr>
          <w:rFonts w:cs="Times New Roman"/>
          <w:szCs w:val="28"/>
        </w:rPr>
        <w:t>4</w:t>
      </w:r>
      <w:r w:rsidR="00CD5212">
        <w:rPr>
          <w:rFonts w:cs="Times New Roman"/>
          <w:szCs w:val="28"/>
        </w:rPr>
        <w:t xml:space="preserve"> </w:t>
      </w:r>
      <w:r w:rsidR="00CD5212" w:rsidRPr="00086B1D">
        <w:rPr>
          <w:rFonts w:cs="Times New Roman"/>
          <w:szCs w:val="28"/>
          <w:lang w:val="vi-VN"/>
        </w:rPr>
        <w:t>tháng</w:t>
      </w:r>
      <w:r w:rsidR="00CD5212">
        <w:rPr>
          <w:rFonts w:cs="Times New Roman"/>
          <w:szCs w:val="28"/>
        </w:rPr>
        <w:t xml:space="preserve"> 9</w:t>
      </w:r>
      <w:r w:rsidR="004E0B44">
        <w:rPr>
          <w:rFonts w:cs="Times New Roman"/>
          <w:szCs w:val="28"/>
        </w:rPr>
        <w:t xml:space="preserve"> </w:t>
      </w:r>
      <w:r w:rsidR="00CD5212" w:rsidRPr="00086B1D">
        <w:rPr>
          <w:rFonts w:cs="Times New Roman"/>
          <w:szCs w:val="28"/>
          <w:lang w:val="vi-VN"/>
        </w:rPr>
        <w:t>năm 2026.</w:t>
      </w:r>
    </w:p>
    <w:p w14:paraId="4F29E440" w14:textId="77777777" w:rsidR="001D3A81" w:rsidRDefault="00DE32D0"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cs="Times New Roman"/>
          <w:bCs/>
          <w:szCs w:val="28"/>
        </w:rPr>
      </w:pPr>
      <w:r>
        <w:rPr>
          <w:rFonts w:cs="Times New Roman"/>
          <w:szCs w:val="28"/>
        </w:rPr>
        <w:t xml:space="preserve">2. </w:t>
      </w:r>
      <w:r w:rsidRPr="00F14376">
        <w:rPr>
          <w:rFonts w:cs="Times New Roman"/>
          <w:bCs/>
          <w:szCs w:val="28"/>
          <w:lang w:val="vi-VN"/>
        </w:rPr>
        <w:t xml:space="preserve">Trường hợp các văn bản quy phạm pháp luật được dẫn chiếu trong </w:t>
      </w:r>
      <w:r>
        <w:rPr>
          <w:rFonts w:cs="Times New Roman"/>
          <w:bCs/>
          <w:szCs w:val="28"/>
        </w:rPr>
        <w:t xml:space="preserve">Nghị quyết </w:t>
      </w:r>
      <w:r w:rsidRPr="00F14376">
        <w:rPr>
          <w:rFonts w:cs="Times New Roman"/>
          <w:bCs/>
          <w:szCs w:val="28"/>
          <w:lang w:val="vi-VN"/>
        </w:rPr>
        <w:t>này được thay thế, sửa đổi, bổ sung thì thực hiện theo văn bản thay thế, sửa đổi, bổ sung đó</w:t>
      </w:r>
      <w:r w:rsidR="001D3A81">
        <w:rPr>
          <w:rFonts w:cs="Times New Roman"/>
          <w:bCs/>
          <w:szCs w:val="28"/>
        </w:rPr>
        <w:t>.</w:t>
      </w:r>
    </w:p>
    <w:p w14:paraId="3A8A72E9" w14:textId="366F1E0C" w:rsidR="001D3A81" w:rsidRDefault="00CD5212"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eastAsia="Times New Roman" w:cs="Times New Roman"/>
          <w:b/>
          <w:szCs w:val="28"/>
        </w:rPr>
      </w:pPr>
      <w:r w:rsidRPr="00086B1D">
        <w:rPr>
          <w:rFonts w:eastAsia="Times New Roman" w:cs="Times New Roman"/>
          <w:b/>
          <w:bCs/>
          <w:szCs w:val="28"/>
        </w:rPr>
        <w:t xml:space="preserve">Điều </w:t>
      </w:r>
      <w:r>
        <w:rPr>
          <w:rFonts w:eastAsia="Times New Roman" w:cs="Times New Roman"/>
          <w:b/>
          <w:bCs/>
          <w:szCs w:val="28"/>
        </w:rPr>
        <w:t>6</w:t>
      </w:r>
      <w:r w:rsidR="00027210">
        <w:rPr>
          <w:rFonts w:eastAsia="Times New Roman" w:cs="Times New Roman"/>
          <w:b/>
          <w:bCs/>
          <w:szCs w:val="28"/>
        </w:rPr>
        <w:t>.</w:t>
      </w:r>
      <w:r w:rsidRPr="00086B1D">
        <w:rPr>
          <w:rFonts w:eastAsia="Times New Roman" w:cs="Times New Roman"/>
          <w:b/>
          <w:bCs/>
          <w:szCs w:val="28"/>
        </w:rPr>
        <w:t xml:space="preserve"> </w:t>
      </w:r>
      <w:r w:rsidRPr="00086B1D">
        <w:rPr>
          <w:rFonts w:eastAsia="Times New Roman" w:cs="Times New Roman"/>
          <w:b/>
          <w:szCs w:val="28"/>
        </w:rPr>
        <w:t>Tổ chức thực hiện</w:t>
      </w:r>
    </w:p>
    <w:p w14:paraId="315E9306" w14:textId="2A7DD732" w:rsidR="001D3A81" w:rsidRPr="001D3A81" w:rsidRDefault="0087442D"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eastAsia="Times New Roman" w:cs="Times New Roman"/>
          <w:szCs w:val="28"/>
        </w:rPr>
      </w:pPr>
      <w:r w:rsidRPr="00086B1D">
        <w:rPr>
          <w:rFonts w:eastAsia="Times New Roman" w:cs="Times New Roman"/>
          <w:szCs w:val="28"/>
        </w:rPr>
        <w:t xml:space="preserve">1. </w:t>
      </w:r>
      <w:r w:rsidRPr="00086B1D">
        <w:rPr>
          <w:rFonts w:eastAsia="Times New Roman" w:cs="Times New Roman"/>
          <w:szCs w:val="28"/>
          <w:lang w:val="vi-VN"/>
        </w:rPr>
        <w:t xml:space="preserve">Ủy ban nhân dân tỉnh tổ chức triển khai thực hiện </w:t>
      </w:r>
      <w:r w:rsidRPr="00086B1D">
        <w:rPr>
          <w:rFonts w:eastAsia="Times New Roman" w:cs="Times New Roman"/>
          <w:szCs w:val="28"/>
        </w:rPr>
        <w:t>Nghị quyết</w:t>
      </w:r>
      <w:r w:rsidR="001D3A81">
        <w:rPr>
          <w:rFonts w:eastAsia="Times New Roman" w:cs="Times New Roman"/>
          <w:szCs w:val="28"/>
        </w:rPr>
        <w:t>.</w:t>
      </w:r>
    </w:p>
    <w:p w14:paraId="0B109BE5" w14:textId="38B562D2" w:rsidR="001D3A81" w:rsidRDefault="0087442D"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eastAsia="Times New Roman" w:cs="Times New Roman"/>
          <w:szCs w:val="28"/>
        </w:rPr>
      </w:pPr>
      <w:r w:rsidRPr="00086B1D">
        <w:rPr>
          <w:rFonts w:eastAsia="Times New Roman" w:cs="Times New Roman"/>
          <w:szCs w:val="28"/>
        </w:rPr>
        <w:t>2. Thường trực Hội đồng nhân dân, các Ban của Hội đồng nhân dân, các Tổ đại biểu Hội đồng nhân dân và đại biểu Hội đồng nhân dân tỉnh giám sát việc thực hiện Nghị quyết.</w:t>
      </w:r>
    </w:p>
    <w:p w14:paraId="7DEAC962" w14:textId="49B493ED" w:rsidR="0087442D" w:rsidRPr="00086B1D" w:rsidRDefault="0087442D" w:rsidP="00304554">
      <w:pPr>
        <w:widowControl w:val="0"/>
        <w:pBdr>
          <w:top w:val="dotted" w:sz="4" w:space="0" w:color="FFFFFF"/>
          <w:left w:val="dotted" w:sz="4" w:space="0" w:color="FFFFFF"/>
          <w:bottom w:val="dotted" w:sz="4" w:space="8" w:color="FFFFFF"/>
          <w:right w:val="dotted" w:sz="4" w:space="0" w:color="FFFFFF"/>
        </w:pBdr>
        <w:shd w:val="clear" w:color="auto" w:fill="FFFFFF"/>
        <w:spacing w:before="60"/>
        <w:jc w:val="both"/>
        <w:outlineLvl w:val="2"/>
        <w:rPr>
          <w:rFonts w:eastAsia="Times New Roman" w:cs="Times New Roman"/>
          <w:i/>
          <w:iCs/>
          <w:szCs w:val="28"/>
        </w:rPr>
      </w:pPr>
      <w:r w:rsidRPr="00086B1D">
        <w:rPr>
          <w:rFonts w:eastAsia="Times New Roman" w:cs="Times New Roman"/>
          <w:i/>
          <w:iCs/>
          <w:szCs w:val="28"/>
        </w:rPr>
        <w:t>Nghị quyết này đã được Hội đồng nhân dân tỉnh Lào Cai khóa XVII, Kỳ họp thứ</w:t>
      </w:r>
      <w:r w:rsidR="00AE0C5D">
        <w:rPr>
          <w:rFonts w:eastAsia="Times New Roman" w:cs="Times New Roman"/>
          <w:i/>
          <w:iCs/>
          <w:szCs w:val="28"/>
        </w:rPr>
        <w:t xml:space="preserve"> 5 </w:t>
      </w:r>
      <w:r w:rsidRPr="00086B1D">
        <w:rPr>
          <w:rFonts w:eastAsia="Times New Roman" w:cs="Times New Roman"/>
          <w:i/>
          <w:iCs/>
          <w:szCs w:val="28"/>
        </w:rPr>
        <w:t>thông qua ngày</w:t>
      </w:r>
      <w:r w:rsidR="00AE0C5D">
        <w:rPr>
          <w:rFonts w:eastAsia="Times New Roman" w:cs="Times New Roman"/>
          <w:i/>
          <w:iCs/>
          <w:szCs w:val="28"/>
        </w:rPr>
        <w:t xml:space="preserve"> 1</w:t>
      </w:r>
      <w:r w:rsidR="00D81754">
        <w:rPr>
          <w:rFonts w:eastAsia="Times New Roman" w:cs="Times New Roman"/>
          <w:i/>
          <w:iCs/>
          <w:szCs w:val="28"/>
        </w:rPr>
        <w:t>4</w:t>
      </w:r>
      <w:r w:rsidR="00AE0C5D">
        <w:rPr>
          <w:rFonts w:eastAsia="Times New Roman" w:cs="Times New Roman"/>
          <w:i/>
          <w:iCs/>
          <w:szCs w:val="28"/>
        </w:rPr>
        <w:t xml:space="preserve"> </w:t>
      </w:r>
      <w:r w:rsidRPr="00086B1D">
        <w:rPr>
          <w:rFonts w:eastAsia="Times New Roman" w:cs="Times New Roman"/>
          <w:i/>
          <w:iCs/>
          <w:szCs w:val="28"/>
        </w:rPr>
        <w:t>tháng</w:t>
      </w:r>
      <w:r w:rsidR="00AE0C5D">
        <w:rPr>
          <w:rFonts w:eastAsia="Times New Roman" w:cs="Times New Roman"/>
          <w:i/>
          <w:iCs/>
          <w:szCs w:val="28"/>
        </w:rPr>
        <w:t xml:space="preserve"> 9 </w:t>
      </w:r>
      <w:r w:rsidRPr="00086B1D">
        <w:rPr>
          <w:rFonts w:eastAsia="Times New Roman" w:cs="Times New Roman"/>
          <w:i/>
          <w:iCs/>
          <w:szCs w:val="28"/>
        </w:rPr>
        <w:t>năm 2026.</w:t>
      </w:r>
    </w:p>
    <w:tbl>
      <w:tblPr>
        <w:tblW w:w="9039" w:type="dxa"/>
        <w:tblLook w:val="01E0" w:firstRow="1" w:lastRow="1" w:firstColumn="1" w:lastColumn="1" w:noHBand="0" w:noVBand="0"/>
      </w:tblPr>
      <w:tblGrid>
        <w:gridCol w:w="5070"/>
        <w:gridCol w:w="3969"/>
      </w:tblGrid>
      <w:tr w:rsidR="0087442D" w:rsidRPr="00086B1D" w14:paraId="7B7CE066" w14:textId="77777777" w:rsidTr="00034757">
        <w:tc>
          <w:tcPr>
            <w:tcW w:w="5070" w:type="dxa"/>
          </w:tcPr>
          <w:p w14:paraId="1FAA6126" w14:textId="1260D88C" w:rsidR="0087442D" w:rsidRPr="00086B1D" w:rsidRDefault="0087442D" w:rsidP="009507E7">
            <w:pPr>
              <w:spacing w:before="0" w:after="0"/>
              <w:ind w:firstLine="0"/>
              <w:rPr>
                <w:rFonts w:cs="Times New Roman"/>
                <w:sz w:val="22"/>
                <w:lang w:val="sv-SE"/>
              </w:rPr>
            </w:pPr>
            <w:r w:rsidRPr="00086B1D">
              <w:rPr>
                <w:rFonts w:cs="Times New Roman"/>
                <w:b/>
                <w:bCs/>
                <w:i/>
                <w:iCs/>
                <w:sz w:val="24"/>
                <w:szCs w:val="24"/>
                <w:lang w:val="vi-VN"/>
              </w:rPr>
              <w:t>Nơi nhận:</w:t>
            </w:r>
            <w:r w:rsidRPr="00086B1D">
              <w:rPr>
                <w:rFonts w:cs="Times New Roman"/>
                <w:sz w:val="24"/>
                <w:szCs w:val="24"/>
                <w:lang w:val="vi-VN"/>
              </w:rPr>
              <w:br/>
            </w:r>
            <w:r w:rsidR="00A5601C" w:rsidRPr="00086B1D">
              <w:rPr>
                <w:rFonts w:cs="Times New Roman"/>
                <w:color w:val="000000"/>
                <w:sz w:val="22"/>
                <w:shd w:val="clear" w:color="auto" w:fill="FFFFFF"/>
              </w:rPr>
              <w:t>- Ủy ban Thường vụ Quốc hội;</w:t>
            </w:r>
            <w:r w:rsidR="00A5601C" w:rsidRPr="00086B1D">
              <w:rPr>
                <w:rFonts w:cs="Times New Roman"/>
                <w:color w:val="000000"/>
                <w:sz w:val="22"/>
              </w:rPr>
              <w:br/>
            </w:r>
            <w:r w:rsidR="00A5601C" w:rsidRPr="00086B1D">
              <w:rPr>
                <w:rFonts w:cs="Times New Roman"/>
                <w:color w:val="000000"/>
                <w:sz w:val="22"/>
                <w:shd w:val="clear" w:color="auto" w:fill="FFFFFF"/>
              </w:rPr>
              <w:t>- Chính phủ;</w:t>
            </w:r>
            <w:r w:rsidR="00A5601C" w:rsidRPr="00086B1D">
              <w:rPr>
                <w:rFonts w:cs="Times New Roman"/>
                <w:color w:val="000000"/>
                <w:sz w:val="22"/>
              </w:rPr>
              <w:br/>
            </w:r>
            <w:r w:rsidR="00A5601C" w:rsidRPr="00086B1D">
              <w:rPr>
                <w:rFonts w:cs="Times New Roman"/>
                <w:color w:val="000000"/>
                <w:sz w:val="22"/>
                <w:shd w:val="clear" w:color="auto" w:fill="FFFFFF"/>
              </w:rPr>
              <w:t>- Bộ</w:t>
            </w:r>
            <w:r w:rsidR="00160C64">
              <w:rPr>
                <w:rFonts w:cs="Times New Roman"/>
                <w:color w:val="000000"/>
                <w:sz w:val="22"/>
                <w:shd w:val="clear" w:color="auto" w:fill="FFFFFF"/>
              </w:rPr>
              <w:t xml:space="preserve"> </w:t>
            </w:r>
            <w:r w:rsidR="00A5601C" w:rsidRPr="00086B1D">
              <w:rPr>
                <w:rFonts w:cs="Times New Roman"/>
                <w:color w:val="000000"/>
                <w:sz w:val="22"/>
                <w:shd w:val="clear" w:color="auto" w:fill="FFFFFF"/>
              </w:rPr>
              <w:t>Tài chính;</w:t>
            </w:r>
            <w:r w:rsidR="00160C64">
              <w:rPr>
                <w:rFonts w:cs="Times New Roman"/>
                <w:color w:val="000000"/>
                <w:sz w:val="22"/>
                <w:shd w:val="clear" w:color="auto" w:fill="FFFFFF"/>
              </w:rPr>
              <w:t xml:space="preserve"> Bộ Công an;</w:t>
            </w:r>
            <w:r w:rsidR="00A5601C" w:rsidRPr="00086B1D">
              <w:rPr>
                <w:rFonts w:cs="Times New Roman"/>
                <w:color w:val="000000"/>
                <w:sz w:val="22"/>
              </w:rPr>
              <w:br/>
            </w:r>
            <w:r w:rsidR="00656018" w:rsidRPr="00086B1D">
              <w:rPr>
                <w:rFonts w:cs="Times New Roman"/>
                <w:sz w:val="22"/>
              </w:rPr>
              <w:t xml:space="preserve">- </w:t>
            </w:r>
            <w:r w:rsidR="00656018" w:rsidRPr="00086B1D">
              <w:rPr>
                <w:rFonts w:cs="Times New Roman"/>
                <w:spacing w:val="-2"/>
                <w:sz w:val="22"/>
              </w:rPr>
              <w:t>Cục KTVB&amp;TCTHPL</w:t>
            </w:r>
            <w:r w:rsidR="00656018" w:rsidRPr="00086B1D">
              <w:rPr>
                <w:rFonts w:cs="Times New Roman"/>
                <w:sz w:val="22"/>
              </w:rPr>
              <w:t xml:space="preserve"> (Bộ Tư pháp);</w:t>
            </w:r>
            <w:r w:rsidR="00A5601C" w:rsidRPr="00086B1D">
              <w:rPr>
                <w:rFonts w:cs="Times New Roman"/>
                <w:color w:val="000000"/>
                <w:sz w:val="22"/>
              </w:rPr>
              <w:br/>
            </w:r>
            <w:r w:rsidR="00A5601C" w:rsidRPr="00086B1D">
              <w:rPr>
                <w:rFonts w:cs="Times New Roman"/>
                <w:color w:val="000000"/>
                <w:sz w:val="22"/>
                <w:shd w:val="clear" w:color="auto" w:fill="FFFFFF"/>
              </w:rPr>
              <w:t>- Kiểm toán nhà nước khu vực VII;</w:t>
            </w:r>
            <w:r w:rsidR="00A5601C" w:rsidRPr="00086B1D">
              <w:rPr>
                <w:rFonts w:cs="Times New Roman"/>
                <w:color w:val="000000"/>
                <w:sz w:val="22"/>
              </w:rPr>
              <w:br/>
            </w:r>
            <w:r w:rsidR="00A5601C" w:rsidRPr="00086B1D">
              <w:rPr>
                <w:rFonts w:cs="Times New Roman"/>
                <w:color w:val="000000"/>
                <w:sz w:val="22"/>
                <w:shd w:val="clear" w:color="auto" w:fill="FFFFFF"/>
              </w:rPr>
              <w:t>- Thường trực Tỉnh ủy;</w:t>
            </w:r>
            <w:r w:rsidR="00A5601C" w:rsidRPr="00086B1D">
              <w:rPr>
                <w:rFonts w:cs="Times New Roman"/>
                <w:color w:val="000000"/>
                <w:sz w:val="22"/>
              </w:rPr>
              <w:br/>
            </w:r>
            <w:r w:rsidR="00A5601C" w:rsidRPr="00086B1D">
              <w:rPr>
                <w:rFonts w:cs="Times New Roman"/>
                <w:color w:val="000000"/>
                <w:sz w:val="22"/>
                <w:shd w:val="clear" w:color="auto" w:fill="FFFFFF"/>
              </w:rPr>
              <w:t xml:space="preserve">- TT. Đảng ủy </w:t>
            </w:r>
            <w:r w:rsidR="001E2282">
              <w:rPr>
                <w:rFonts w:cs="Times New Roman"/>
                <w:color w:val="000000"/>
                <w:sz w:val="22"/>
                <w:shd w:val="clear" w:color="auto" w:fill="FFFFFF"/>
              </w:rPr>
              <w:t>HĐND</w:t>
            </w:r>
            <w:r w:rsidR="00A5601C" w:rsidRPr="00086B1D">
              <w:rPr>
                <w:rFonts w:cs="Times New Roman"/>
                <w:color w:val="000000"/>
                <w:sz w:val="22"/>
                <w:shd w:val="clear" w:color="auto" w:fill="FFFFFF"/>
              </w:rPr>
              <w:t xml:space="preserve"> tỉnh;</w:t>
            </w:r>
            <w:r w:rsidR="00A5601C" w:rsidRPr="00086B1D">
              <w:rPr>
                <w:rFonts w:cs="Times New Roman"/>
                <w:color w:val="000000"/>
                <w:sz w:val="22"/>
              </w:rPr>
              <w:br/>
            </w:r>
            <w:r w:rsidR="00A5601C" w:rsidRPr="00086B1D">
              <w:rPr>
                <w:rFonts w:cs="Times New Roman"/>
                <w:color w:val="000000"/>
                <w:sz w:val="22"/>
                <w:shd w:val="clear" w:color="auto" w:fill="FFFFFF"/>
              </w:rPr>
              <w:t>- Thường trực HĐND tỉnh:</w:t>
            </w:r>
            <w:r w:rsidR="00A5601C" w:rsidRPr="00086B1D">
              <w:rPr>
                <w:rFonts w:cs="Times New Roman"/>
                <w:color w:val="000000"/>
                <w:sz w:val="22"/>
              </w:rPr>
              <w:br/>
            </w:r>
            <w:r w:rsidR="00A5601C" w:rsidRPr="00086B1D">
              <w:rPr>
                <w:rFonts w:cs="Times New Roman"/>
                <w:color w:val="000000"/>
                <w:sz w:val="22"/>
                <w:shd w:val="clear" w:color="auto" w:fill="FFFFFF"/>
              </w:rPr>
              <w:t>- Ủy ban nhân dân tỉnh;</w:t>
            </w:r>
            <w:r w:rsidR="00A5601C" w:rsidRPr="00086B1D">
              <w:rPr>
                <w:rFonts w:cs="Times New Roman"/>
                <w:color w:val="000000"/>
                <w:sz w:val="22"/>
              </w:rPr>
              <w:br/>
            </w:r>
            <w:r w:rsidR="00A5601C" w:rsidRPr="00086B1D">
              <w:rPr>
                <w:rFonts w:cs="Times New Roman"/>
                <w:color w:val="000000"/>
                <w:sz w:val="22"/>
                <w:shd w:val="clear" w:color="auto" w:fill="FFFFFF"/>
              </w:rPr>
              <w:t>- BTT UB MTTQ Việt Nam tỉnh;</w:t>
            </w:r>
            <w:r w:rsidR="00A5601C" w:rsidRPr="00086B1D">
              <w:rPr>
                <w:rFonts w:cs="Times New Roman"/>
                <w:color w:val="000000"/>
                <w:sz w:val="22"/>
              </w:rPr>
              <w:br/>
            </w:r>
            <w:r w:rsidR="00A5601C" w:rsidRPr="00086B1D">
              <w:rPr>
                <w:rFonts w:cs="Times New Roman"/>
                <w:color w:val="000000"/>
                <w:sz w:val="22"/>
                <w:shd w:val="clear" w:color="auto" w:fill="FFFFFF"/>
              </w:rPr>
              <w:t>- Đoàn ĐBQH tỉnh;</w:t>
            </w:r>
            <w:r w:rsidR="00A5601C" w:rsidRPr="00086B1D">
              <w:rPr>
                <w:rFonts w:cs="Times New Roman"/>
                <w:color w:val="000000"/>
                <w:sz w:val="22"/>
              </w:rPr>
              <w:br/>
            </w:r>
            <w:r w:rsidR="00A5601C" w:rsidRPr="00086B1D">
              <w:rPr>
                <w:rFonts w:cs="Times New Roman"/>
                <w:color w:val="000000"/>
                <w:sz w:val="22"/>
                <w:shd w:val="clear" w:color="auto" w:fill="FFFFFF"/>
              </w:rPr>
              <w:t>- Đại biểu HĐND tỉnh;</w:t>
            </w:r>
            <w:r w:rsidR="00A5601C" w:rsidRPr="00086B1D">
              <w:rPr>
                <w:rFonts w:cs="Times New Roman"/>
                <w:color w:val="000000"/>
                <w:sz w:val="22"/>
              </w:rPr>
              <w:br/>
            </w:r>
            <w:r w:rsidR="00A5601C" w:rsidRPr="00086B1D">
              <w:rPr>
                <w:rFonts w:cs="Times New Roman"/>
                <w:color w:val="000000"/>
                <w:sz w:val="22"/>
                <w:shd w:val="clear" w:color="auto" w:fill="FFFFFF"/>
              </w:rPr>
              <w:t>- Các cơ quan, ban, ngành, đoàn thể cấp tỉnh;</w:t>
            </w:r>
            <w:r w:rsidR="00A5601C" w:rsidRPr="00086B1D">
              <w:rPr>
                <w:rFonts w:cs="Times New Roman"/>
                <w:color w:val="000000"/>
                <w:sz w:val="22"/>
              </w:rPr>
              <w:br/>
            </w:r>
            <w:r w:rsidR="00A5601C" w:rsidRPr="00086B1D">
              <w:rPr>
                <w:rFonts w:cs="Times New Roman"/>
                <w:color w:val="000000"/>
                <w:sz w:val="22"/>
                <w:shd w:val="clear" w:color="auto" w:fill="FFFFFF"/>
              </w:rPr>
              <w:t>- Thường trực HĐND các xã, phường;</w:t>
            </w:r>
            <w:r w:rsidR="00A5601C" w:rsidRPr="00086B1D">
              <w:rPr>
                <w:rFonts w:cs="Times New Roman"/>
                <w:color w:val="000000"/>
                <w:sz w:val="22"/>
              </w:rPr>
              <w:br/>
            </w:r>
            <w:r w:rsidR="00A5601C" w:rsidRPr="00086B1D">
              <w:rPr>
                <w:rFonts w:cs="Times New Roman"/>
                <w:color w:val="000000"/>
                <w:sz w:val="22"/>
                <w:shd w:val="clear" w:color="auto" w:fill="FFFFFF"/>
              </w:rPr>
              <w:t>- UBND các xã, phường;</w:t>
            </w:r>
            <w:r w:rsidR="00A5601C" w:rsidRPr="00086B1D">
              <w:rPr>
                <w:rFonts w:cs="Times New Roman"/>
                <w:color w:val="000000"/>
                <w:sz w:val="22"/>
              </w:rPr>
              <w:br/>
            </w:r>
            <w:r w:rsidR="00A5601C" w:rsidRPr="00086B1D">
              <w:rPr>
                <w:rFonts w:cs="Times New Roman"/>
                <w:color w:val="000000"/>
                <w:sz w:val="22"/>
                <w:shd w:val="clear" w:color="auto" w:fill="FFFFFF"/>
              </w:rPr>
              <w:t>- VP: TU, Đoàn ĐBQH và HĐND, UBND tỉnh;</w:t>
            </w:r>
            <w:r w:rsidR="00A5601C" w:rsidRPr="00086B1D">
              <w:rPr>
                <w:rFonts w:cs="Times New Roman"/>
                <w:color w:val="000000"/>
                <w:sz w:val="22"/>
              </w:rPr>
              <w:br/>
            </w:r>
            <w:r w:rsidR="00A5601C" w:rsidRPr="00086B1D">
              <w:rPr>
                <w:rFonts w:cs="Times New Roman"/>
                <w:color w:val="000000"/>
                <w:sz w:val="22"/>
                <w:shd w:val="clear" w:color="auto" w:fill="FFFFFF"/>
              </w:rPr>
              <w:t xml:space="preserve">- Công báo, </w:t>
            </w:r>
            <w:r w:rsidR="00E829AE">
              <w:rPr>
                <w:rFonts w:cs="Times New Roman"/>
                <w:color w:val="000000"/>
                <w:sz w:val="22"/>
                <w:shd w:val="clear" w:color="auto" w:fill="FFFFFF"/>
              </w:rPr>
              <w:t>Trung tâm TT&amp;HN</w:t>
            </w:r>
            <w:r w:rsidR="00A5601C" w:rsidRPr="00086B1D">
              <w:rPr>
                <w:rFonts w:cs="Times New Roman"/>
                <w:color w:val="000000"/>
                <w:sz w:val="22"/>
                <w:shd w:val="clear" w:color="auto" w:fill="FFFFFF"/>
              </w:rPr>
              <w:t xml:space="preserve"> tỉnh;</w:t>
            </w:r>
            <w:r w:rsidR="00A5601C" w:rsidRPr="00086B1D">
              <w:rPr>
                <w:rFonts w:cs="Times New Roman"/>
                <w:color w:val="000000"/>
                <w:sz w:val="22"/>
              </w:rPr>
              <w:br/>
            </w:r>
            <w:r w:rsidR="00A5601C" w:rsidRPr="00086B1D">
              <w:rPr>
                <w:rFonts w:cs="Times New Roman"/>
                <w:color w:val="000000"/>
                <w:sz w:val="22"/>
                <w:shd w:val="clear" w:color="auto" w:fill="FFFFFF"/>
              </w:rPr>
              <w:t xml:space="preserve">- Lưu: VT, </w:t>
            </w:r>
            <w:r w:rsidR="00B773A4">
              <w:rPr>
                <w:rFonts w:cs="Times New Roman"/>
                <w:color w:val="000000"/>
                <w:sz w:val="22"/>
                <w:shd w:val="clear" w:color="auto" w:fill="FFFFFF"/>
              </w:rPr>
              <w:t>B</w:t>
            </w:r>
            <w:r w:rsidR="00A5601C" w:rsidRPr="00086B1D">
              <w:rPr>
                <w:rFonts w:cs="Times New Roman"/>
                <w:color w:val="000000"/>
                <w:sz w:val="22"/>
                <w:shd w:val="clear" w:color="auto" w:fill="FFFFFF"/>
              </w:rPr>
              <w:t>KTNS.</w:t>
            </w:r>
          </w:p>
        </w:tc>
        <w:tc>
          <w:tcPr>
            <w:tcW w:w="3969" w:type="dxa"/>
          </w:tcPr>
          <w:p w14:paraId="665DA44D" w14:textId="77777777" w:rsidR="0087442D" w:rsidRPr="00086B1D" w:rsidRDefault="0087442D" w:rsidP="00034757">
            <w:pPr>
              <w:spacing w:before="0" w:after="0"/>
              <w:ind w:firstLine="0"/>
              <w:jc w:val="center"/>
              <w:rPr>
                <w:rFonts w:cs="Times New Roman"/>
                <w:b/>
                <w:bCs/>
                <w:szCs w:val="28"/>
                <w:lang w:val="it-IT"/>
              </w:rPr>
            </w:pPr>
            <w:r w:rsidRPr="00086B1D">
              <w:rPr>
                <w:rFonts w:cs="Times New Roman"/>
                <w:b/>
                <w:bCs/>
                <w:szCs w:val="28"/>
                <w:lang w:val="it-IT"/>
              </w:rPr>
              <w:t>CHỦ TỊCH</w:t>
            </w:r>
          </w:p>
          <w:p w14:paraId="31751256" w14:textId="77777777" w:rsidR="0087442D" w:rsidRPr="00086B1D" w:rsidRDefault="0087442D" w:rsidP="00034757">
            <w:pPr>
              <w:spacing w:before="0" w:after="0"/>
              <w:ind w:firstLine="0"/>
              <w:jc w:val="center"/>
              <w:rPr>
                <w:rFonts w:cs="Times New Roman"/>
                <w:b/>
                <w:bCs/>
                <w:szCs w:val="28"/>
                <w:lang w:val="it-IT"/>
              </w:rPr>
            </w:pPr>
          </w:p>
          <w:p w14:paraId="734D4A73" w14:textId="77777777" w:rsidR="0087442D" w:rsidRPr="00086B1D" w:rsidRDefault="0087442D" w:rsidP="00034757">
            <w:pPr>
              <w:spacing w:before="0" w:after="0"/>
              <w:ind w:firstLine="0"/>
              <w:jc w:val="center"/>
              <w:rPr>
                <w:rFonts w:cs="Times New Roman"/>
                <w:b/>
                <w:bCs/>
                <w:szCs w:val="28"/>
                <w:lang w:val="it-IT"/>
              </w:rPr>
            </w:pPr>
          </w:p>
          <w:p w14:paraId="772E1C7A" w14:textId="77777777" w:rsidR="0087442D" w:rsidRPr="00086B1D" w:rsidRDefault="0087442D" w:rsidP="00034757">
            <w:pPr>
              <w:spacing w:before="0" w:after="0"/>
              <w:ind w:firstLine="0"/>
              <w:jc w:val="center"/>
              <w:rPr>
                <w:rFonts w:cs="Times New Roman"/>
                <w:b/>
                <w:bCs/>
                <w:szCs w:val="28"/>
                <w:lang w:val="it-IT"/>
              </w:rPr>
            </w:pPr>
          </w:p>
          <w:p w14:paraId="3F077A84" w14:textId="77777777" w:rsidR="0087442D" w:rsidRPr="00086B1D" w:rsidRDefault="0087442D" w:rsidP="00034757">
            <w:pPr>
              <w:spacing w:before="0" w:after="0"/>
              <w:ind w:firstLine="0"/>
              <w:jc w:val="center"/>
              <w:rPr>
                <w:rFonts w:cs="Times New Roman"/>
                <w:b/>
                <w:bCs/>
                <w:szCs w:val="28"/>
                <w:lang w:val="it-IT"/>
              </w:rPr>
            </w:pPr>
          </w:p>
          <w:p w14:paraId="1CF40015" w14:textId="0196EFD8" w:rsidR="0087442D" w:rsidRDefault="00D81754" w:rsidP="00034757">
            <w:pPr>
              <w:keepNext/>
              <w:spacing w:before="0" w:after="0"/>
              <w:ind w:firstLine="0"/>
              <w:jc w:val="center"/>
              <w:outlineLvl w:val="0"/>
              <w:rPr>
                <w:rFonts w:cs="Times New Roman"/>
                <w:b/>
                <w:szCs w:val="28"/>
                <w:lang w:val="it-IT"/>
              </w:rPr>
            </w:pPr>
            <w:r>
              <w:rPr>
                <w:rFonts w:cs="Times New Roman"/>
                <w:b/>
                <w:szCs w:val="28"/>
                <w:lang w:val="it-IT"/>
              </w:rPr>
              <w:t>(đã ký)</w:t>
            </w:r>
          </w:p>
          <w:p w14:paraId="49ADA195" w14:textId="77777777" w:rsidR="002F002A" w:rsidRPr="00086B1D" w:rsidRDefault="002F002A" w:rsidP="00034757">
            <w:pPr>
              <w:keepNext/>
              <w:spacing w:before="0" w:after="0"/>
              <w:ind w:firstLine="0"/>
              <w:jc w:val="center"/>
              <w:outlineLvl w:val="0"/>
              <w:rPr>
                <w:rFonts w:cs="Times New Roman"/>
                <w:b/>
                <w:szCs w:val="28"/>
                <w:lang w:val="it-IT"/>
              </w:rPr>
            </w:pPr>
          </w:p>
          <w:p w14:paraId="75ED0462" w14:textId="77777777" w:rsidR="00034757" w:rsidRPr="00086B1D" w:rsidRDefault="00034757" w:rsidP="00034757">
            <w:pPr>
              <w:keepNext/>
              <w:spacing w:before="0" w:after="0"/>
              <w:ind w:firstLine="0"/>
              <w:jc w:val="center"/>
              <w:outlineLvl w:val="0"/>
              <w:rPr>
                <w:rFonts w:cs="Times New Roman"/>
                <w:b/>
                <w:szCs w:val="28"/>
                <w:lang w:val="it-IT"/>
              </w:rPr>
            </w:pPr>
          </w:p>
          <w:p w14:paraId="72BA9897" w14:textId="57B582A7" w:rsidR="0087442D" w:rsidRPr="00086B1D" w:rsidRDefault="00034757" w:rsidP="00034757">
            <w:pPr>
              <w:keepNext/>
              <w:spacing w:before="0" w:after="0"/>
              <w:ind w:firstLine="0"/>
              <w:jc w:val="center"/>
              <w:outlineLvl w:val="0"/>
              <w:rPr>
                <w:rFonts w:cs="Times New Roman"/>
                <w:b/>
                <w:szCs w:val="28"/>
                <w:lang w:val="it-IT"/>
              </w:rPr>
            </w:pPr>
            <w:r w:rsidRPr="00086B1D">
              <w:rPr>
                <w:rFonts w:cs="Times New Roman"/>
                <w:b/>
                <w:szCs w:val="28"/>
                <w:lang w:val="it-IT"/>
              </w:rPr>
              <w:t>Hoàng Giang</w:t>
            </w:r>
          </w:p>
        </w:tc>
      </w:tr>
    </w:tbl>
    <w:p w14:paraId="37295812" w14:textId="77777777" w:rsidR="00377E99" w:rsidRPr="00086B1D" w:rsidRDefault="00377E99" w:rsidP="00FF4629">
      <w:pPr>
        <w:ind w:firstLine="0"/>
        <w:rPr>
          <w:rFonts w:cs="Times New Roman"/>
        </w:rPr>
      </w:pPr>
    </w:p>
    <w:sectPr w:rsidR="00377E99" w:rsidRPr="00086B1D" w:rsidSect="00A02651">
      <w:headerReference w:type="default" r:id="rId7"/>
      <w:pgSz w:w="11907" w:h="16840" w:code="9"/>
      <w:pgMar w:top="1134" w:right="1134" w:bottom="1134" w:left="1701" w:header="510" w:footer="51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1BC2" w14:textId="77777777" w:rsidR="00445D84" w:rsidRDefault="00445D84">
      <w:pPr>
        <w:spacing w:before="0" w:after="0"/>
      </w:pPr>
      <w:r>
        <w:separator/>
      </w:r>
    </w:p>
  </w:endnote>
  <w:endnote w:type="continuationSeparator" w:id="0">
    <w:p w14:paraId="23CFC705" w14:textId="77777777" w:rsidR="00445D84" w:rsidRDefault="00445D8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D703B" w14:textId="77777777" w:rsidR="00445D84" w:rsidRDefault="00445D84">
      <w:pPr>
        <w:spacing w:before="0" w:after="0"/>
      </w:pPr>
      <w:r>
        <w:separator/>
      </w:r>
    </w:p>
  </w:footnote>
  <w:footnote w:type="continuationSeparator" w:id="0">
    <w:p w14:paraId="141EC73F" w14:textId="77777777" w:rsidR="00445D84" w:rsidRDefault="00445D8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75E1" w14:textId="77777777" w:rsidR="0087600D" w:rsidRPr="00294FD2" w:rsidRDefault="0087442D" w:rsidP="004E6E29">
    <w:pPr>
      <w:pStyle w:val="Header"/>
      <w:ind w:firstLine="0"/>
      <w:jc w:val="center"/>
      <w:rPr>
        <w:sz w:val="28"/>
        <w:szCs w:val="28"/>
      </w:rPr>
    </w:pPr>
    <w:r w:rsidRPr="00294FD2">
      <w:rPr>
        <w:sz w:val="28"/>
        <w:szCs w:val="28"/>
      </w:rPr>
      <w:fldChar w:fldCharType="begin"/>
    </w:r>
    <w:r w:rsidRPr="00294FD2">
      <w:rPr>
        <w:sz w:val="28"/>
        <w:szCs w:val="28"/>
      </w:rPr>
      <w:instrText xml:space="preserve"> PAGE   \* MERGEFORMAT </w:instrText>
    </w:r>
    <w:r w:rsidRPr="00294FD2">
      <w:rPr>
        <w:sz w:val="28"/>
        <w:szCs w:val="28"/>
      </w:rPr>
      <w:fldChar w:fldCharType="separate"/>
    </w:r>
    <w:r w:rsidRPr="00294FD2">
      <w:rPr>
        <w:noProof/>
        <w:sz w:val="28"/>
        <w:szCs w:val="28"/>
      </w:rPr>
      <w:t>3</w:t>
    </w:r>
    <w:r w:rsidRPr="00294FD2">
      <w:rPr>
        <w:noProof/>
        <w:sz w:val="28"/>
        <w:szCs w:val="28"/>
      </w:rPr>
      <w:fldChar w:fldCharType="end"/>
    </w:r>
  </w:p>
  <w:p w14:paraId="160E2E88" w14:textId="77777777" w:rsidR="0087600D" w:rsidRDefault="008760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2D"/>
    <w:rsid w:val="000045D0"/>
    <w:rsid w:val="00004D1B"/>
    <w:rsid w:val="00005F6C"/>
    <w:rsid w:val="0002423E"/>
    <w:rsid w:val="00027210"/>
    <w:rsid w:val="00034757"/>
    <w:rsid w:val="00036F6C"/>
    <w:rsid w:val="00037DD9"/>
    <w:rsid w:val="00042B52"/>
    <w:rsid w:val="000478F7"/>
    <w:rsid w:val="000557C9"/>
    <w:rsid w:val="0008676F"/>
    <w:rsid w:val="00086B1D"/>
    <w:rsid w:val="000929F9"/>
    <w:rsid w:val="000B14A5"/>
    <w:rsid w:val="000B22C6"/>
    <w:rsid w:val="000B5AE1"/>
    <w:rsid w:val="000B7920"/>
    <w:rsid w:val="000C48DB"/>
    <w:rsid w:val="000D195F"/>
    <w:rsid w:val="000E638C"/>
    <w:rsid w:val="00103A63"/>
    <w:rsid w:val="00105975"/>
    <w:rsid w:val="00112D62"/>
    <w:rsid w:val="001148F6"/>
    <w:rsid w:val="00115725"/>
    <w:rsid w:val="0012108C"/>
    <w:rsid w:val="00133F7A"/>
    <w:rsid w:val="0015015D"/>
    <w:rsid w:val="0015237E"/>
    <w:rsid w:val="00152F9E"/>
    <w:rsid w:val="00160C64"/>
    <w:rsid w:val="0016362F"/>
    <w:rsid w:val="00164170"/>
    <w:rsid w:val="00172D8B"/>
    <w:rsid w:val="001D3A81"/>
    <w:rsid w:val="001E2282"/>
    <w:rsid w:val="0021230D"/>
    <w:rsid w:val="002272B0"/>
    <w:rsid w:val="00231EEB"/>
    <w:rsid w:val="00236EDC"/>
    <w:rsid w:val="00254834"/>
    <w:rsid w:val="002564DE"/>
    <w:rsid w:val="00285F8C"/>
    <w:rsid w:val="00290625"/>
    <w:rsid w:val="00294FD2"/>
    <w:rsid w:val="00297140"/>
    <w:rsid w:val="002A1BE1"/>
    <w:rsid w:val="002C05A7"/>
    <w:rsid w:val="002C44D0"/>
    <w:rsid w:val="002C53E1"/>
    <w:rsid w:val="002E2572"/>
    <w:rsid w:val="002E3756"/>
    <w:rsid w:val="002E5C56"/>
    <w:rsid w:val="002F002A"/>
    <w:rsid w:val="002F4C18"/>
    <w:rsid w:val="0030102E"/>
    <w:rsid w:val="00304554"/>
    <w:rsid w:val="003067A4"/>
    <w:rsid w:val="00311C2D"/>
    <w:rsid w:val="00314EA8"/>
    <w:rsid w:val="00321915"/>
    <w:rsid w:val="00341695"/>
    <w:rsid w:val="00342D28"/>
    <w:rsid w:val="0035519F"/>
    <w:rsid w:val="0037530A"/>
    <w:rsid w:val="003753DF"/>
    <w:rsid w:val="00375806"/>
    <w:rsid w:val="00377E99"/>
    <w:rsid w:val="003832BB"/>
    <w:rsid w:val="00392487"/>
    <w:rsid w:val="003A0C94"/>
    <w:rsid w:val="003B35BE"/>
    <w:rsid w:val="003B3FE1"/>
    <w:rsid w:val="003C15E6"/>
    <w:rsid w:val="003C29F8"/>
    <w:rsid w:val="003C3AC8"/>
    <w:rsid w:val="003D52F7"/>
    <w:rsid w:val="003D5BE3"/>
    <w:rsid w:val="003D6BBC"/>
    <w:rsid w:val="003E64C4"/>
    <w:rsid w:val="003F7530"/>
    <w:rsid w:val="00400B28"/>
    <w:rsid w:val="00411720"/>
    <w:rsid w:val="00411951"/>
    <w:rsid w:val="00411BD4"/>
    <w:rsid w:val="004135F5"/>
    <w:rsid w:val="00417214"/>
    <w:rsid w:val="00424992"/>
    <w:rsid w:val="00430113"/>
    <w:rsid w:val="00442D99"/>
    <w:rsid w:val="00443424"/>
    <w:rsid w:val="0044571B"/>
    <w:rsid w:val="00445D84"/>
    <w:rsid w:val="0046067C"/>
    <w:rsid w:val="00463211"/>
    <w:rsid w:val="00463C0B"/>
    <w:rsid w:val="00464709"/>
    <w:rsid w:val="00467F20"/>
    <w:rsid w:val="00487997"/>
    <w:rsid w:val="00491BA6"/>
    <w:rsid w:val="004C06F2"/>
    <w:rsid w:val="004D13C1"/>
    <w:rsid w:val="004D6AC4"/>
    <w:rsid w:val="004E0B44"/>
    <w:rsid w:val="004E2AAA"/>
    <w:rsid w:val="004E3BB5"/>
    <w:rsid w:val="004E76B9"/>
    <w:rsid w:val="004F2499"/>
    <w:rsid w:val="004F3484"/>
    <w:rsid w:val="00504757"/>
    <w:rsid w:val="00507ADF"/>
    <w:rsid w:val="00512D5D"/>
    <w:rsid w:val="00513D88"/>
    <w:rsid w:val="005257FB"/>
    <w:rsid w:val="005260D8"/>
    <w:rsid w:val="00544BC9"/>
    <w:rsid w:val="0054676D"/>
    <w:rsid w:val="00560505"/>
    <w:rsid w:val="00574DE0"/>
    <w:rsid w:val="00590118"/>
    <w:rsid w:val="00593F7F"/>
    <w:rsid w:val="005A03A9"/>
    <w:rsid w:val="005A3B2F"/>
    <w:rsid w:val="005C0161"/>
    <w:rsid w:val="005C170C"/>
    <w:rsid w:val="0060058E"/>
    <w:rsid w:val="006056B7"/>
    <w:rsid w:val="0061146B"/>
    <w:rsid w:val="00624BBC"/>
    <w:rsid w:val="0062519B"/>
    <w:rsid w:val="006436EB"/>
    <w:rsid w:val="00656018"/>
    <w:rsid w:val="00657050"/>
    <w:rsid w:val="006668EF"/>
    <w:rsid w:val="006679D1"/>
    <w:rsid w:val="00672AED"/>
    <w:rsid w:val="00673481"/>
    <w:rsid w:val="00676E48"/>
    <w:rsid w:val="00676FD4"/>
    <w:rsid w:val="00691269"/>
    <w:rsid w:val="00691846"/>
    <w:rsid w:val="006929A4"/>
    <w:rsid w:val="0069458F"/>
    <w:rsid w:val="006969A5"/>
    <w:rsid w:val="006A2D7F"/>
    <w:rsid w:val="006A796D"/>
    <w:rsid w:val="006B36CC"/>
    <w:rsid w:val="006D0C27"/>
    <w:rsid w:val="006E505C"/>
    <w:rsid w:val="006F17DF"/>
    <w:rsid w:val="006F27FB"/>
    <w:rsid w:val="00700005"/>
    <w:rsid w:val="00706661"/>
    <w:rsid w:val="00713AB5"/>
    <w:rsid w:val="007228B4"/>
    <w:rsid w:val="00740156"/>
    <w:rsid w:val="00751ABF"/>
    <w:rsid w:val="00761139"/>
    <w:rsid w:val="00761D9D"/>
    <w:rsid w:val="007652CC"/>
    <w:rsid w:val="007744BF"/>
    <w:rsid w:val="00780E29"/>
    <w:rsid w:val="007A696F"/>
    <w:rsid w:val="007B3DE0"/>
    <w:rsid w:val="007B6B71"/>
    <w:rsid w:val="007C2898"/>
    <w:rsid w:val="007C7EDA"/>
    <w:rsid w:val="007E69B6"/>
    <w:rsid w:val="007F4975"/>
    <w:rsid w:val="00803A8F"/>
    <w:rsid w:val="00810312"/>
    <w:rsid w:val="00811E2A"/>
    <w:rsid w:val="00812BEA"/>
    <w:rsid w:val="00814B9A"/>
    <w:rsid w:val="00815CFC"/>
    <w:rsid w:val="008314CF"/>
    <w:rsid w:val="008368B9"/>
    <w:rsid w:val="00847327"/>
    <w:rsid w:val="00851FF5"/>
    <w:rsid w:val="0085320A"/>
    <w:rsid w:val="00854DA5"/>
    <w:rsid w:val="00863E79"/>
    <w:rsid w:val="00864F4F"/>
    <w:rsid w:val="0087442D"/>
    <w:rsid w:val="0087600D"/>
    <w:rsid w:val="00884406"/>
    <w:rsid w:val="008A3BEB"/>
    <w:rsid w:val="008A5D69"/>
    <w:rsid w:val="008B63DA"/>
    <w:rsid w:val="008C29A5"/>
    <w:rsid w:val="008C68BF"/>
    <w:rsid w:val="008D2F6B"/>
    <w:rsid w:val="008D5494"/>
    <w:rsid w:val="008E1379"/>
    <w:rsid w:val="008E3374"/>
    <w:rsid w:val="008E4304"/>
    <w:rsid w:val="008F0D85"/>
    <w:rsid w:val="00904E77"/>
    <w:rsid w:val="009065B8"/>
    <w:rsid w:val="00923EB2"/>
    <w:rsid w:val="0092668A"/>
    <w:rsid w:val="00931BF1"/>
    <w:rsid w:val="00951F8C"/>
    <w:rsid w:val="00952D73"/>
    <w:rsid w:val="00953968"/>
    <w:rsid w:val="00954941"/>
    <w:rsid w:val="0096258D"/>
    <w:rsid w:val="00964615"/>
    <w:rsid w:val="00967898"/>
    <w:rsid w:val="00980157"/>
    <w:rsid w:val="009A5BA6"/>
    <w:rsid w:val="009B38B7"/>
    <w:rsid w:val="009C088F"/>
    <w:rsid w:val="009D6AD6"/>
    <w:rsid w:val="009F4617"/>
    <w:rsid w:val="00A02651"/>
    <w:rsid w:val="00A1476B"/>
    <w:rsid w:val="00A149E7"/>
    <w:rsid w:val="00A162D2"/>
    <w:rsid w:val="00A16C27"/>
    <w:rsid w:val="00A211BF"/>
    <w:rsid w:val="00A27899"/>
    <w:rsid w:val="00A32A40"/>
    <w:rsid w:val="00A51633"/>
    <w:rsid w:val="00A5601C"/>
    <w:rsid w:val="00A62ED3"/>
    <w:rsid w:val="00A74C0A"/>
    <w:rsid w:val="00A80DD9"/>
    <w:rsid w:val="00A86878"/>
    <w:rsid w:val="00AB0A06"/>
    <w:rsid w:val="00AB5F7E"/>
    <w:rsid w:val="00AC1357"/>
    <w:rsid w:val="00AD40D2"/>
    <w:rsid w:val="00AE0C5D"/>
    <w:rsid w:val="00AF5129"/>
    <w:rsid w:val="00B0317B"/>
    <w:rsid w:val="00B05A2E"/>
    <w:rsid w:val="00B1209B"/>
    <w:rsid w:val="00B275C7"/>
    <w:rsid w:val="00B66517"/>
    <w:rsid w:val="00B73B1F"/>
    <w:rsid w:val="00B7605C"/>
    <w:rsid w:val="00B773A4"/>
    <w:rsid w:val="00B77C4B"/>
    <w:rsid w:val="00B80575"/>
    <w:rsid w:val="00B81E1E"/>
    <w:rsid w:val="00B8369C"/>
    <w:rsid w:val="00B86FB1"/>
    <w:rsid w:val="00B919B3"/>
    <w:rsid w:val="00BB7AE5"/>
    <w:rsid w:val="00BC433E"/>
    <w:rsid w:val="00BC622C"/>
    <w:rsid w:val="00BD2076"/>
    <w:rsid w:val="00BD3FFD"/>
    <w:rsid w:val="00BE5508"/>
    <w:rsid w:val="00BE7649"/>
    <w:rsid w:val="00C00D3C"/>
    <w:rsid w:val="00C01028"/>
    <w:rsid w:val="00C05658"/>
    <w:rsid w:val="00C10BA1"/>
    <w:rsid w:val="00C27BAD"/>
    <w:rsid w:val="00C4009F"/>
    <w:rsid w:val="00C61796"/>
    <w:rsid w:val="00C81C2B"/>
    <w:rsid w:val="00C82F24"/>
    <w:rsid w:val="00C848AD"/>
    <w:rsid w:val="00CA134F"/>
    <w:rsid w:val="00CA2548"/>
    <w:rsid w:val="00CA48F4"/>
    <w:rsid w:val="00CA7236"/>
    <w:rsid w:val="00CB493D"/>
    <w:rsid w:val="00CB6904"/>
    <w:rsid w:val="00CC24DC"/>
    <w:rsid w:val="00CD5212"/>
    <w:rsid w:val="00CF1547"/>
    <w:rsid w:val="00CF4A5B"/>
    <w:rsid w:val="00D1168E"/>
    <w:rsid w:val="00D1419F"/>
    <w:rsid w:val="00D20DA0"/>
    <w:rsid w:val="00D23F54"/>
    <w:rsid w:val="00D30D64"/>
    <w:rsid w:val="00D32E11"/>
    <w:rsid w:val="00D418D3"/>
    <w:rsid w:val="00D46E91"/>
    <w:rsid w:val="00D52E88"/>
    <w:rsid w:val="00D5727B"/>
    <w:rsid w:val="00D62140"/>
    <w:rsid w:val="00D64462"/>
    <w:rsid w:val="00D81754"/>
    <w:rsid w:val="00D86E37"/>
    <w:rsid w:val="00D8729E"/>
    <w:rsid w:val="00D935E3"/>
    <w:rsid w:val="00D954BF"/>
    <w:rsid w:val="00DA6402"/>
    <w:rsid w:val="00DB5DDB"/>
    <w:rsid w:val="00DD00DA"/>
    <w:rsid w:val="00DD3ADD"/>
    <w:rsid w:val="00DE0183"/>
    <w:rsid w:val="00DE1F32"/>
    <w:rsid w:val="00DE32D0"/>
    <w:rsid w:val="00E130F2"/>
    <w:rsid w:val="00E14385"/>
    <w:rsid w:val="00E14C96"/>
    <w:rsid w:val="00E1673D"/>
    <w:rsid w:val="00E24C4E"/>
    <w:rsid w:val="00E25546"/>
    <w:rsid w:val="00E31D1D"/>
    <w:rsid w:val="00E35D62"/>
    <w:rsid w:val="00E372C6"/>
    <w:rsid w:val="00E50DE9"/>
    <w:rsid w:val="00E527C7"/>
    <w:rsid w:val="00E55336"/>
    <w:rsid w:val="00E8172A"/>
    <w:rsid w:val="00E829AE"/>
    <w:rsid w:val="00E82CD1"/>
    <w:rsid w:val="00E9450C"/>
    <w:rsid w:val="00E94872"/>
    <w:rsid w:val="00E95A3D"/>
    <w:rsid w:val="00ED4D9C"/>
    <w:rsid w:val="00EE2220"/>
    <w:rsid w:val="00F00C34"/>
    <w:rsid w:val="00F20BB9"/>
    <w:rsid w:val="00F27237"/>
    <w:rsid w:val="00F2765E"/>
    <w:rsid w:val="00F34AB0"/>
    <w:rsid w:val="00F41C48"/>
    <w:rsid w:val="00F60AA9"/>
    <w:rsid w:val="00F6568E"/>
    <w:rsid w:val="00F909AD"/>
    <w:rsid w:val="00FA2D45"/>
    <w:rsid w:val="00FA4D60"/>
    <w:rsid w:val="00FB23F7"/>
    <w:rsid w:val="00FB5DE5"/>
    <w:rsid w:val="00FB66EF"/>
    <w:rsid w:val="00FC2386"/>
    <w:rsid w:val="00FC36E5"/>
    <w:rsid w:val="00FC4C7E"/>
    <w:rsid w:val="00FC54D2"/>
    <w:rsid w:val="00FC6186"/>
    <w:rsid w:val="00FD3109"/>
    <w:rsid w:val="00FF04A5"/>
    <w:rsid w:val="00FF36C0"/>
    <w:rsid w:val="00FF4629"/>
    <w:rsid w:val="00FF4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89FF"/>
  <w15:chartTrackingRefBased/>
  <w15:docId w15:val="{EBE74F09-9B71-40D8-A085-8D9374902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2D"/>
    <w:pPr>
      <w:spacing w:before="120" w:after="120"/>
      <w:ind w:firstLine="720"/>
    </w:pPr>
    <w:rPr>
      <w:rFonts w:eastAsia="Calibri" w:cs="Arial"/>
      <w:bCs w:val="0"/>
      <w:kern w:val="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7442D"/>
    <w:pPr>
      <w:tabs>
        <w:tab w:val="center" w:pos="4680"/>
        <w:tab w:val="right" w:pos="9360"/>
      </w:tabs>
      <w:spacing w:before="0" w:after="0"/>
    </w:pPr>
    <w:rPr>
      <w:rFonts w:cs="Times New Roman"/>
      <w:sz w:val="20"/>
      <w:szCs w:val="20"/>
      <w:lang w:val="x-none" w:eastAsia="x-none"/>
    </w:rPr>
  </w:style>
  <w:style w:type="character" w:customStyle="1" w:styleId="HeaderChar">
    <w:name w:val="Header Char"/>
    <w:basedOn w:val="DefaultParagraphFont"/>
    <w:link w:val="Header"/>
    <w:rsid w:val="0087442D"/>
    <w:rPr>
      <w:rFonts w:eastAsia="Calibri" w:cs="Times New Roman"/>
      <w:bCs w:val="0"/>
      <w:kern w:val="0"/>
      <w:sz w:val="20"/>
      <w:szCs w:val="20"/>
      <w:lang w:val="x-none" w:eastAsia="x-none"/>
      <w14:ligatures w14:val="none"/>
    </w:rPr>
  </w:style>
  <w:style w:type="character" w:styleId="PlaceholderText">
    <w:name w:val="Placeholder Text"/>
    <w:basedOn w:val="DefaultParagraphFont"/>
    <w:uiPriority w:val="99"/>
    <w:semiHidden/>
    <w:rsid w:val="002E3756"/>
    <w:rPr>
      <w:color w:val="808080"/>
    </w:rPr>
  </w:style>
  <w:style w:type="paragraph" w:styleId="NormalWeb">
    <w:name w:val="Normal (Web)"/>
    <w:basedOn w:val="Normal"/>
    <w:uiPriority w:val="99"/>
    <w:semiHidden/>
    <w:unhideWhenUsed/>
    <w:rsid w:val="000E638C"/>
    <w:pPr>
      <w:spacing w:before="100" w:beforeAutospacing="1" w:after="100" w:afterAutospacing="1"/>
      <w:ind w:firstLine="0"/>
    </w:pPr>
    <w:rPr>
      <w:rFonts w:eastAsia="Times New Roman" w:cs="Times New Roman"/>
      <w:sz w:val="24"/>
      <w:szCs w:val="24"/>
    </w:rPr>
  </w:style>
  <w:style w:type="paragraph" w:styleId="ListParagraph">
    <w:name w:val="List Paragraph"/>
    <w:basedOn w:val="Normal"/>
    <w:uiPriority w:val="34"/>
    <w:qFormat/>
    <w:rsid w:val="00D20DA0"/>
    <w:pPr>
      <w:ind w:left="720"/>
      <w:contextualSpacing/>
    </w:pPr>
  </w:style>
  <w:style w:type="character" w:styleId="Hyperlink">
    <w:name w:val="Hyperlink"/>
    <w:basedOn w:val="DefaultParagraphFont"/>
    <w:uiPriority w:val="99"/>
    <w:unhideWhenUsed/>
    <w:rsid w:val="00A27899"/>
    <w:rPr>
      <w:color w:val="467886" w:themeColor="hyperlink"/>
      <w:u w:val="single"/>
    </w:rPr>
  </w:style>
  <w:style w:type="character" w:styleId="UnresolvedMention">
    <w:name w:val="Unresolved Mention"/>
    <w:basedOn w:val="DefaultParagraphFont"/>
    <w:uiPriority w:val="99"/>
    <w:semiHidden/>
    <w:unhideWhenUsed/>
    <w:rsid w:val="00A27899"/>
    <w:rPr>
      <w:color w:val="605E5C"/>
      <w:shd w:val="clear" w:color="auto" w:fill="E1DFDD"/>
    </w:rPr>
  </w:style>
  <w:style w:type="paragraph" w:styleId="Footer">
    <w:name w:val="footer"/>
    <w:basedOn w:val="Normal"/>
    <w:link w:val="FooterChar"/>
    <w:uiPriority w:val="99"/>
    <w:unhideWhenUsed/>
    <w:rsid w:val="00294FD2"/>
    <w:pPr>
      <w:tabs>
        <w:tab w:val="center" w:pos="4513"/>
        <w:tab w:val="right" w:pos="9026"/>
      </w:tabs>
      <w:spacing w:before="0" w:after="0"/>
    </w:pPr>
  </w:style>
  <w:style w:type="character" w:customStyle="1" w:styleId="FooterChar">
    <w:name w:val="Footer Char"/>
    <w:basedOn w:val="DefaultParagraphFont"/>
    <w:link w:val="Footer"/>
    <w:uiPriority w:val="99"/>
    <w:rsid w:val="00294FD2"/>
    <w:rPr>
      <w:rFonts w:eastAsia="Calibri" w:cs="Arial"/>
      <w:bCs w:val="0"/>
      <w:kern w:val="0"/>
      <w:szCs w:val="22"/>
      <w14:ligatures w14:val="none"/>
    </w:rPr>
  </w:style>
  <w:style w:type="paragraph" w:styleId="Revision">
    <w:name w:val="Revision"/>
    <w:hidden/>
    <w:uiPriority w:val="99"/>
    <w:semiHidden/>
    <w:rsid w:val="00037DD9"/>
    <w:rPr>
      <w:rFonts w:eastAsia="Calibri" w:cs="Arial"/>
      <w:bCs w:val="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CA824-A688-46AC-A9F0-486042998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Admin</cp:lastModifiedBy>
  <cp:revision>2</cp:revision>
  <cp:lastPrinted>2026-09-14T02:05:00Z</cp:lastPrinted>
  <dcterms:created xsi:type="dcterms:W3CDTF">2026-09-18T07:46:00Z</dcterms:created>
  <dcterms:modified xsi:type="dcterms:W3CDTF">2026-09-18T07:46:00Z</dcterms:modified>
</cp:coreProperties>
</file>