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4" w:type="dxa"/>
        <w:tblInd w:w="-72" w:type="dxa"/>
        <w:tblLook w:val="01E0" w:firstRow="1" w:lastRow="1" w:firstColumn="1" w:lastColumn="1" w:noHBand="0" w:noVBand="0"/>
      </w:tblPr>
      <w:tblGrid>
        <w:gridCol w:w="3157"/>
        <w:gridCol w:w="567"/>
        <w:gridCol w:w="5670"/>
      </w:tblGrid>
      <w:tr w:rsidR="004A313B" w:rsidRPr="004A313B" w:rsidTr="006F142F">
        <w:trPr>
          <w:trHeight w:val="1079"/>
        </w:trPr>
        <w:tc>
          <w:tcPr>
            <w:tcW w:w="3157" w:type="dxa"/>
          </w:tcPr>
          <w:p w:rsidR="006F6B07" w:rsidRPr="004A313B" w:rsidRDefault="004477C9" w:rsidP="006F6B07">
            <w:pPr>
              <w:spacing w:after="80"/>
              <w:jc w:val="center"/>
              <w:rPr>
                <w:rFonts w:ascii="Times New Roman" w:hAnsi="Times New Roman"/>
                <w:b/>
                <w:sz w:val="26"/>
                <w:szCs w:val="26"/>
                <w:lang w:val="en-US"/>
              </w:rPr>
            </w:pPr>
            <w:r w:rsidRPr="004A313B">
              <w:rPr>
                <w:rFonts w:ascii="Times New Roman" w:hAnsi="Times New Roman"/>
                <w:b/>
                <w:noProof/>
                <w:sz w:val="26"/>
                <w:szCs w:val="26"/>
                <w:lang w:val="en-US"/>
              </w:rPr>
              <mc:AlternateContent>
                <mc:Choice Requires="wps">
                  <w:drawing>
                    <wp:anchor distT="0" distB="0" distL="114300" distR="114300" simplePos="0" relativeHeight="251658240" behindDoc="0" locked="0" layoutInCell="1" allowOverlap="1" wp14:anchorId="3C407E95" wp14:editId="1144DF37">
                      <wp:simplePos x="0" y="0"/>
                      <wp:positionH relativeFrom="column">
                        <wp:posOffset>604520</wp:posOffset>
                      </wp:positionH>
                      <wp:positionV relativeFrom="paragraph">
                        <wp:posOffset>408305</wp:posOffset>
                      </wp:positionV>
                      <wp:extent cx="638175" cy="0"/>
                      <wp:effectExtent l="0" t="0" r="9525" b="19050"/>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63E82" id="Line 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32.15pt" to="97.8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Zy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"/>
                  </w:pict>
                </mc:Fallback>
              </mc:AlternateContent>
            </w:r>
            <w:r w:rsidR="006F6B07" w:rsidRPr="004A313B">
              <w:rPr>
                <w:rFonts w:ascii="Times New Roman" w:hAnsi="Times New Roman"/>
                <w:b/>
                <w:sz w:val="26"/>
                <w:szCs w:val="26"/>
                <w:lang w:val="en-US"/>
              </w:rPr>
              <w:t>HỘI ĐỒNG NHÂN DÂN TỈNH QUẢNG NGÃI</w:t>
            </w:r>
          </w:p>
          <w:p w:rsidR="006F6B07" w:rsidRPr="004A313B" w:rsidRDefault="006F6B07" w:rsidP="00C43C63">
            <w:pPr>
              <w:spacing w:before="240"/>
              <w:jc w:val="center"/>
              <w:rPr>
                <w:rFonts w:ascii="Times New Roman" w:hAnsi="Times New Roman"/>
                <w:b/>
                <w:noProof/>
                <w:sz w:val="26"/>
                <w:szCs w:val="26"/>
                <w:lang w:val="en-US"/>
              </w:rPr>
            </w:pPr>
            <w:r w:rsidRPr="004A313B">
              <w:rPr>
                <w:rFonts w:ascii="Times New Roman" w:hAnsi="Times New Roman"/>
                <w:sz w:val="26"/>
                <w:szCs w:val="26"/>
                <w:lang w:val="en-US"/>
              </w:rPr>
              <w:t xml:space="preserve">Số: </w:t>
            </w:r>
            <w:r w:rsidR="006F142F">
              <w:rPr>
                <w:rFonts w:ascii="Times New Roman" w:hAnsi="Times New Roman"/>
                <w:sz w:val="26"/>
                <w:szCs w:val="26"/>
                <w:lang w:val="en-US"/>
              </w:rPr>
              <w:t xml:space="preserve"> </w:t>
            </w:r>
            <w:r w:rsidR="00C43C63">
              <w:rPr>
                <w:rFonts w:ascii="Times New Roman" w:hAnsi="Times New Roman"/>
                <w:sz w:val="26"/>
                <w:szCs w:val="26"/>
                <w:lang w:val="en-US"/>
              </w:rPr>
              <w:t>11</w:t>
            </w:r>
            <w:r w:rsidR="009D0DFE" w:rsidRPr="004A313B">
              <w:rPr>
                <w:rFonts w:ascii="Times New Roman" w:hAnsi="Times New Roman"/>
                <w:sz w:val="26"/>
                <w:szCs w:val="26"/>
                <w:lang w:val="en-US"/>
              </w:rPr>
              <w:t>/2023</w:t>
            </w:r>
            <w:r w:rsidRPr="004A313B">
              <w:rPr>
                <w:rFonts w:ascii="Times New Roman" w:hAnsi="Times New Roman"/>
                <w:sz w:val="26"/>
                <w:szCs w:val="26"/>
                <w:lang w:val="en-US"/>
              </w:rPr>
              <w:t>/NQ-HĐND</w:t>
            </w:r>
          </w:p>
        </w:tc>
        <w:tc>
          <w:tcPr>
            <w:tcW w:w="567" w:type="dxa"/>
          </w:tcPr>
          <w:p w:rsidR="006F6B07" w:rsidRPr="004A313B" w:rsidRDefault="006F6B07" w:rsidP="006F6B07">
            <w:pPr>
              <w:widowControl w:val="0"/>
              <w:spacing w:before="240"/>
              <w:jc w:val="center"/>
              <w:rPr>
                <w:rFonts w:ascii="Times New Roman" w:hAnsi="Times New Roman"/>
                <w:sz w:val="26"/>
                <w:szCs w:val="26"/>
                <w:lang w:val="en-US"/>
              </w:rPr>
            </w:pPr>
          </w:p>
        </w:tc>
        <w:tc>
          <w:tcPr>
            <w:tcW w:w="5670" w:type="dxa"/>
          </w:tcPr>
          <w:p w:rsidR="006F6B07" w:rsidRPr="004A313B" w:rsidRDefault="006F6B07" w:rsidP="006F142F">
            <w:pPr>
              <w:ind w:right="-108"/>
              <w:jc w:val="center"/>
              <w:rPr>
                <w:rFonts w:ascii="Times New Roman" w:hAnsi="Times New Roman"/>
                <w:b/>
                <w:sz w:val="26"/>
                <w:szCs w:val="26"/>
                <w:lang w:val="en-US"/>
              </w:rPr>
            </w:pPr>
            <w:r w:rsidRPr="004A313B">
              <w:rPr>
                <w:rFonts w:ascii="Times New Roman" w:hAnsi="Times New Roman"/>
                <w:b/>
                <w:sz w:val="26"/>
                <w:szCs w:val="26"/>
                <w:lang w:val="en-US"/>
              </w:rPr>
              <w:t xml:space="preserve">CỘNG HOÀ XÃ HỘI CHỦ NGHĨA VIỆT </w:t>
            </w:r>
            <w:smartTag w:uri="urn:schemas-microsoft-com:office:smarttags" w:element="country-region">
              <w:smartTag w:uri="urn:schemas-microsoft-com:office:smarttags" w:element="place">
                <w:r w:rsidRPr="004A313B">
                  <w:rPr>
                    <w:rFonts w:ascii="Times New Roman" w:hAnsi="Times New Roman"/>
                    <w:b/>
                    <w:sz w:val="26"/>
                    <w:szCs w:val="26"/>
                    <w:lang w:val="en-US"/>
                  </w:rPr>
                  <w:t>NAM</w:t>
                </w:r>
              </w:smartTag>
            </w:smartTag>
          </w:p>
          <w:p w:rsidR="006F6B07" w:rsidRPr="004A313B" w:rsidRDefault="006F6B07" w:rsidP="006F142F">
            <w:pPr>
              <w:ind w:right="-108"/>
              <w:jc w:val="center"/>
              <w:rPr>
                <w:rFonts w:ascii="Times New Roman" w:hAnsi="Times New Roman"/>
                <w:b/>
                <w:szCs w:val="26"/>
                <w:lang w:val="en-US"/>
              </w:rPr>
            </w:pPr>
            <w:r w:rsidRPr="004A313B">
              <w:rPr>
                <w:rFonts w:ascii="Times New Roman" w:hAnsi="Times New Roman"/>
                <w:b/>
                <w:szCs w:val="26"/>
                <w:lang w:val="en-US"/>
              </w:rPr>
              <w:t>Độc lập - Tự do - Hạnh phúc</w:t>
            </w:r>
          </w:p>
          <w:p w:rsidR="006F6B07" w:rsidRPr="004A313B" w:rsidRDefault="004477C9" w:rsidP="00C43C63">
            <w:pPr>
              <w:spacing w:before="240"/>
              <w:ind w:right="-108"/>
              <w:jc w:val="center"/>
              <w:rPr>
                <w:rFonts w:ascii="Times New Roman" w:hAnsi="Times New Roman"/>
                <w:i/>
                <w:sz w:val="26"/>
                <w:szCs w:val="26"/>
                <w:lang w:val="en-US"/>
              </w:rPr>
            </w:pPr>
            <w:r w:rsidRPr="004A313B">
              <w:rPr>
                <w:rFonts w:ascii="Times New Roman" w:hAnsi="Times New Roman"/>
                <w:b/>
                <w:noProof/>
                <w:szCs w:val="26"/>
                <w:lang w:val="en-US"/>
              </w:rPr>
              <mc:AlternateContent>
                <mc:Choice Requires="wps">
                  <w:drawing>
                    <wp:anchor distT="0" distB="0" distL="114300" distR="114300" simplePos="0" relativeHeight="251657216" behindDoc="0" locked="0" layoutInCell="1" allowOverlap="1" wp14:anchorId="4C66A1F3" wp14:editId="185FB44E">
                      <wp:simplePos x="0" y="0"/>
                      <wp:positionH relativeFrom="column">
                        <wp:posOffset>674370</wp:posOffset>
                      </wp:positionH>
                      <wp:positionV relativeFrom="paragraph">
                        <wp:posOffset>15875</wp:posOffset>
                      </wp:positionV>
                      <wp:extent cx="2178050" cy="0"/>
                      <wp:effectExtent l="12700" t="6350" r="9525" b="12700"/>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309D6" id="Line 3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25pt" to="224.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dN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"/>
                  </w:pict>
                </mc:Fallback>
              </mc:AlternateContent>
            </w:r>
            <w:r w:rsidR="006F6B07" w:rsidRPr="004A313B">
              <w:rPr>
                <w:rFonts w:ascii="Times New Roman" w:hAnsi="Times New Roman"/>
                <w:i/>
                <w:sz w:val="26"/>
                <w:szCs w:val="26"/>
                <w:lang w:val="en-US"/>
              </w:rPr>
              <w:t>Quảng Ngãi, ngày</w:t>
            </w:r>
            <w:r w:rsidR="00B71270">
              <w:rPr>
                <w:rFonts w:ascii="Times New Roman" w:hAnsi="Times New Roman"/>
                <w:i/>
                <w:sz w:val="26"/>
                <w:szCs w:val="26"/>
                <w:lang w:val="en-US"/>
              </w:rPr>
              <w:t xml:space="preserve"> </w:t>
            </w:r>
            <w:r w:rsidR="00C43C63">
              <w:rPr>
                <w:rFonts w:ascii="Times New Roman" w:hAnsi="Times New Roman"/>
                <w:i/>
                <w:sz w:val="26"/>
                <w:szCs w:val="26"/>
                <w:lang w:val="en-US"/>
              </w:rPr>
              <w:t>06</w:t>
            </w:r>
            <w:r w:rsidR="006F6B07" w:rsidRPr="004A313B">
              <w:rPr>
                <w:rFonts w:ascii="Times New Roman" w:hAnsi="Times New Roman"/>
                <w:i/>
                <w:sz w:val="26"/>
                <w:szCs w:val="26"/>
                <w:lang w:val="en-US"/>
              </w:rPr>
              <w:t xml:space="preserve"> tháng</w:t>
            </w:r>
            <w:r w:rsidR="0050020E" w:rsidRPr="004A313B">
              <w:rPr>
                <w:rFonts w:ascii="Times New Roman" w:hAnsi="Times New Roman"/>
                <w:i/>
                <w:sz w:val="26"/>
                <w:szCs w:val="26"/>
                <w:lang w:val="en-US"/>
              </w:rPr>
              <w:t xml:space="preserve"> </w:t>
            </w:r>
            <w:r w:rsidR="00C43C63">
              <w:rPr>
                <w:rFonts w:ascii="Times New Roman" w:hAnsi="Times New Roman"/>
                <w:i/>
                <w:sz w:val="26"/>
                <w:szCs w:val="26"/>
                <w:lang w:val="en-US"/>
              </w:rPr>
              <w:t>6</w:t>
            </w:r>
            <w:r w:rsidR="006F6B07" w:rsidRPr="004A313B">
              <w:rPr>
                <w:rFonts w:ascii="Times New Roman" w:hAnsi="Times New Roman"/>
                <w:i/>
                <w:sz w:val="26"/>
                <w:szCs w:val="26"/>
                <w:lang w:val="en-US"/>
              </w:rPr>
              <w:t xml:space="preserve"> năm 202</w:t>
            </w:r>
            <w:r w:rsidR="009D0DFE" w:rsidRPr="004A313B">
              <w:rPr>
                <w:rFonts w:ascii="Times New Roman" w:hAnsi="Times New Roman"/>
                <w:i/>
                <w:sz w:val="26"/>
                <w:szCs w:val="26"/>
                <w:lang w:val="en-US"/>
              </w:rPr>
              <w:t>3</w:t>
            </w:r>
          </w:p>
        </w:tc>
      </w:tr>
    </w:tbl>
    <w:p w:rsidR="006F6B07" w:rsidRPr="004A313B" w:rsidRDefault="006F6B07" w:rsidP="006F6B07">
      <w:pPr>
        <w:rPr>
          <w:rFonts w:ascii="Times New Roman" w:hAnsi="Times New Roman"/>
          <w:b/>
          <w:bCs/>
          <w:i/>
          <w:iCs/>
          <w:sz w:val="2"/>
          <w:szCs w:val="24"/>
          <w:lang w:val="en-US"/>
        </w:rPr>
      </w:pPr>
    </w:p>
    <w:p w:rsidR="006F6B07" w:rsidRPr="004A313B" w:rsidRDefault="006F6B07" w:rsidP="006F6B07">
      <w:pPr>
        <w:keepNext/>
        <w:autoSpaceDE w:val="0"/>
        <w:autoSpaceDN w:val="0"/>
        <w:jc w:val="center"/>
        <w:outlineLvl w:val="0"/>
        <w:rPr>
          <w:rFonts w:ascii="Times New Roman" w:hAnsi="Times New Roman"/>
          <w:b/>
          <w:sz w:val="2"/>
          <w:szCs w:val="28"/>
          <w:lang w:val="en-US"/>
        </w:rPr>
      </w:pPr>
    </w:p>
    <w:p w:rsidR="001B16F6" w:rsidRPr="004A313B" w:rsidRDefault="001B16F6" w:rsidP="001B16F6">
      <w:pPr>
        <w:keepNext/>
        <w:autoSpaceDE w:val="0"/>
        <w:autoSpaceDN w:val="0"/>
        <w:jc w:val="center"/>
        <w:outlineLvl w:val="0"/>
        <w:rPr>
          <w:rFonts w:ascii="Times New Roman" w:hAnsi="Times New Roman"/>
          <w:b/>
          <w:sz w:val="38"/>
          <w:szCs w:val="28"/>
          <w:lang w:val="en-US"/>
        </w:rPr>
      </w:pPr>
    </w:p>
    <w:p w:rsidR="001B16F6" w:rsidRPr="004A313B" w:rsidRDefault="001B16F6" w:rsidP="001B16F6">
      <w:pPr>
        <w:keepNext/>
        <w:autoSpaceDE w:val="0"/>
        <w:autoSpaceDN w:val="0"/>
        <w:jc w:val="center"/>
        <w:outlineLvl w:val="0"/>
        <w:rPr>
          <w:rFonts w:ascii="Times New Roman" w:hAnsi="Times New Roman"/>
          <w:b/>
          <w:szCs w:val="28"/>
          <w:lang w:val="en-US"/>
        </w:rPr>
      </w:pPr>
      <w:r w:rsidRPr="004A313B">
        <w:rPr>
          <w:rFonts w:ascii="Times New Roman" w:hAnsi="Times New Roman"/>
          <w:b/>
          <w:szCs w:val="28"/>
          <w:lang w:val="en-US"/>
        </w:rPr>
        <w:t>NGHỊ QUYẾT</w:t>
      </w:r>
    </w:p>
    <w:p w:rsidR="00F859F8" w:rsidRPr="004A313B" w:rsidRDefault="00FD0A49" w:rsidP="00A16C04">
      <w:pPr>
        <w:keepNext/>
        <w:autoSpaceDE w:val="0"/>
        <w:autoSpaceDN w:val="0"/>
        <w:ind w:right="-1"/>
        <w:jc w:val="center"/>
        <w:outlineLvl w:val="1"/>
        <w:rPr>
          <w:rFonts w:ascii="Times New Roman" w:hAnsi="Times New Roman"/>
          <w:b/>
          <w:lang w:val="en-US"/>
        </w:rPr>
      </w:pPr>
      <w:bookmarkStart w:id="0" w:name="_GoBack"/>
      <w:r w:rsidRPr="004A313B">
        <w:rPr>
          <w:rFonts w:ascii="Times New Roman" w:hAnsi="Times New Roman"/>
          <w:b/>
          <w:lang w:val="en-US"/>
        </w:rPr>
        <w:t xml:space="preserve">Bổ sung giá đất trong </w:t>
      </w:r>
      <w:r w:rsidR="0018646B" w:rsidRPr="004A313B">
        <w:rPr>
          <w:rFonts w:ascii="Times New Roman" w:hAnsi="Times New Roman"/>
          <w:b/>
          <w:lang w:val="en-US"/>
        </w:rPr>
        <w:t>B</w:t>
      </w:r>
      <w:r w:rsidRPr="004A313B">
        <w:rPr>
          <w:rFonts w:ascii="Times New Roman" w:hAnsi="Times New Roman"/>
          <w:b/>
          <w:lang w:val="en-US"/>
        </w:rPr>
        <w:t>ảng giá đất</w:t>
      </w:r>
      <w:r w:rsidR="00731743" w:rsidRPr="004A313B">
        <w:rPr>
          <w:rFonts w:ascii="Times New Roman" w:hAnsi="Times New Roman"/>
          <w:b/>
          <w:lang w:val="en-US"/>
        </w:rPr>
        <w:t xml:space="preserve"> ở</w:t>
      </w:r>
      <w:r w:rsidRPr="004A313B">
        <w:rPr>
          <w:rFonts w:ascii="Times New Roman" w:hAnsi="Times New Roman"/>
          <w:b/>
          <w:lang w:val="en-US"/>
        </w:rPr>
        <w:t xml:space="preserve"> </w:t>
      </w:r>
      <w:r w:rsidR="00E30101" w:rsidRPr="004A313B">
        <w:rPr>
          <w:rFonts w:ascii="Times New Roman" w:hAnsi="Times New Roman"/>
          <w:b/>
          <w:lang w:val="en-US"/>
        </w:rPr>
        <w:t>tại Phụ lục</w:t>
      </w:r>
      <w:r w:rsidR="00D87F7E" w:rsidRPr="004A313B">
        <w:rPr>
          <w:rFonts w:ascii="Times New Roman" w:hAnsi="Times New Roman"/>
          <w:b/>
          <w:lang w:val="en-US"/>
        </w:rPr>
        <w:t xml:space="preserve"> kèm theo</w:t>
      </w:r>
      <w:r w:rsidR="00F859F8" w:rsidRPr="004A313B">
        <w:rPr>
          <w:rFonts w:ascii="Times New Roman" w:hAnsi="Times New Roman"/>
          <w:b/>
          <w:lang w:val="en-US"/>
        </w:rPr>
        <w:t xml:space="preserve"> </w:t>
      </w:r>
      <w:r w:rsidR="00487667" w:rsidRPr="004A313B">
        <w:rPr>
          <w:rFonts w:ascii="Times New Roman" w:hAnsi="Times New Roman"/>
          <w:b/>
          <w:lang w:val="en-US"/>
        </w:rPr>
        <w:t>Ngh</w:t>
      </w:r>
      <w:r w:rsidR="00487667" w:rsidRPr="004A313B">
        <w:rPr>
          <w:rFonts w:ascii="Times New Roman" w:hAnsi="Times New Roman" w:cs="Arial"/>
          <w:b/>
          <w:lang w:val="en-US"/>
        </w:rPr>
        <w:t>ị</w:t>
      </w:r>
      <w:r w:rsidR="00487667" w:rsidRPr="004A313B">
        <w:rPr>
          <w:rFonts w:ascii="Times New Roman" w:hAnsi="Times New Roman"/>
          <w:b/>
          <w:lang w:val="en-US"/>
        </w:rPr>
        <w:t xml:space="preserve"> quy</w:t>
      </w:r>
      <w:r w:rsidR="00487667" w:rsidRPr="004A313B">
        <w:rPr>
          <w:rFonts w:ascii="Times New Roman" w:hAnsi="Times New Roman" w:cs="Arial"/>
          <w:b/>
          <w:lang w:val="en-US"/>
        </w:rPr>
        <w:t>ế</w:t>
      </w:r>
      <w:r w:rsidR="00487667" w:rsidRPr="004A313B">
        <w:rPr>
          <w:rFonts w:ascii="Times New Roman" w:hAnsi="Times New Roman"/>
          <w:b/>
          <w:lang w:val="en-US"/>
        </w:rPr>
        <w:t>t s</w:t>
      </w:r>
      <w:r w:rsidR="00487667" w:rsidRPr="004A313B">
        <w:rPr>
          <w:rFonts w:ascii="Times New Roman" w:hAnsi="Times New Roman" w:cs="Arial"/>
          <w:b/>
          <w:lang w:val="en-US"/>
        </w:rPr>
        <w:t>ố</w:t>
      </w:r>
      <w:r w:rsidR="00487667" w:rsidRPr="004A313B">
        <w:rPr>
          <w:rFonts w:ascii="Times New Roman" w:hAnsi="Times New Roman"/>
          <w:b/>
          <w:lang w:val="en-US"/>
        </w:rPr>
        <w:t xml:space="preserve"> 05/2023/NQ-H</w:t>
      </w:r>
      <w:r w:rsidR="00487667" w:rsidRPr="004A313B">
        <w:rPr>
          <w:rFonts w:ascii="Times New Roman" w:hAnsi="Times New Roman" w:cs="Arial"/>
          <w:b/>
          <w:lang w:val="en-US"/>
        </w:rPr>
        <w:t>Đ</w:t>
      </w:r>
      <w:r w:rsidR="00487667" w:rsidRPr="004A313B">
        <w:rPr>
          <w:rFonts w:ascii="Times New Roman" w:hAnsi="Times New Roman"/>
          <w:b/>
          <w:lang w:val="en-US"/>
        </w:rPr>
        <w:t>ND ng</w:t>
      </w:r>
      <w:r w:rsidR="00487667" w:rsidRPr="004A313B">
        <w:rPr>
          <w:rFonts w:ascii="Times New Roman" w:hAnsi="Times New Roman" w:cs="Arial"/>
          <w:b/>
          <w:lang w:val="en-US"/>
        </w:rPr>
        <w:t>à</w:t>
      </w:r>
      <w:r w:rsidR="00487667" w:rsidRPr="004A313B">
        <w:rPr>
          <w:rFonts w:ascii="Times New Roman" w:hAnsi="Times New Roman"/>
          <w:b/>
          <w:lang w:val="en-US"/>
        </w:rPr>
        <w:t>y 15/3/2023</w:t>
      </w:r>
      <w:r w:rsidR="00A16C04" w:rsidRPr="004A313B">
        <w:rPr>
          <w:rFonts w:ascii="Times New Roman" w:hAnsi="Times New Roman"/>
          <w:b/>
          <w:lang w:val="en-US"/>
        </w:rPr>
        <w:t xml:space="preserve"> </w:t>
      </w:r>
      <w:r w:rsidR="00487667" w:rsidRPr="004A313B">
        <w:rPr>
          <w:rFonts w:ascii="Times New Roman" w:hAnsi="Times New Roman"/>
          <w:b/>
          <w:lang w:val="en-US"/>
        </w:rPr>
        <w:t>c</w:t>
      </w:r>
      <w:r w:rsidR="00487667" w:rsidRPr="004A313B">
        <w:rPr>
          <w:rFonts w:ascii="Times New Roman" w:hAnsi="Times New Roman" w:cs="Arial"/>
          <w:b/>
          <w:lang w:val="en-US"/>
        </w:rPr>
        <w:t>ủ</w:t>
      </w:r>
      <w:r w:rsidR="00487667" w:rsidRPr="004A313B">
        <w:rPr>
          <w:rFonts w:ascii="Times New Roman" w:hAnsi="Times New Roman"/>
          <w:b/>
          <w:lang w:val="en-US"/>
        </w:rPr>
        <w:t>a H</w:t>
      </w:r>
      <w:r w:rsidR="00487667" w:rsidRPr="004A313B">
        <w:rPr>
          <w:rFonts w:ascii="Times New Roman" w:hAnsi="Times New Roman" w:cs="Arial"/>
          <w:b/>
          <w:lang w:val="en-US"/>
        </w:rPr>
        <w:t>ộ</w:t>
      </w:r>
      <w:r w:rsidR="00487667" w:rsidRPr="004A313B">
        <w:rPr>
          <w:rFonts w:ascii="Times New Roman" w:hAnsi="Times New Roman"/>
          <w:b/>
          <w:lang w:val="en-US"/>
        </w:rPr>
        <w:t xml:space="preserve">i </w:t>
      </w:r>
      <w:r w:rsidR="00487667" w:rsidRPr="004A313B">
        <w:rPr>
          <w:rFonts w:ascii="Times New Roman" w:hAnsi="Times New Roman" w:cs="Arial"/>
          <w:b/>
          <w:lang w:val="en-US"/>
        </w:rPr>
        <w:t>đồ</w:t>
      </w:r>
      <w:r w:rsidR="00487667" w:rsidRPr="004A313B">
        <w:rPr>
          <w:rFonts w:ascii="Times New Roman" w:hAnsi="Times New Roman"/>
          <w:b/>
          <w:lang w:val="en-US"/>
        </w:rPr>
        <w:t>ng nh</w:t>
      </w:r>
      <w:r w:rsidR="00487667" w:rsidRPr="004A313B">
        <w:rPr>
          <w:rFonts w:ascii="Times New Roman" w:hAnsi="Times New Roman" w:cs=".VnTime"/>
          <w:b/>
          <w:lang w:val="en-US"/>
        </w:rPr>
        <w:t>â</w:t>
      </w:r>
      <w:r w:rsidR="00487667" w:rsidRPr="004A313B">
        <w:rPr>
          <w:rFonts w:ascii="Times New Roman" w:hAnsi="Times New Roman"/>
          <w:b/>
          <w:lang w:val="en-US"/>
        </w:rPr>
        <w:t>n d</w:t>
      </w:r>
      <w:r w:rsidR="00487667" w:rsidRPr="004A313B">
        <w:rPr>
          <w:rFonts w:ascii="Times New Roman" w:hAnsi="Times New Roman" w:cs=".VnTime"/>
          <w:b/>
          <w:lang w:val="en-US"/>
        </w:rPr>
        <w:t>â</w:t>
      </w:r>
      <w:r w:rsidR="00487667" w:rsidRPr="004A313B">
        <w:rPr>
          <w:rFonts w:ascii="Times New Roman" w:hAnsi="Times New Roman"/>
          <w:b/>
          <w:lang w:val="en-US"/>
        </w:rPr>
        <w:t>n t</w:t>
      </w:r>
      <w:r w:rsidR="00487667" w:rsidRPr="004A313B">
        <w:rPr>
          <w:rFonts w:ascii="Times New Roman" w:hAnsi="Times New Roman" w:cs="Arial"/>
          <w:b/>
          <w:lang w:val="en-US"/>
        </w:rPr>
        <w:t>ỉ</w:t>
      </w:r>
      <w:r w:rsidR="00487667" w:rsidRPr="004A313B">
        <w:rPr>
          <w:rFonts w:ascii="Times New Roman" w:hAnsi="Times New Roman"/>
          <w:b/>
          <w:lang w:val="en-US"/>
        </w:rPr>
        <w:t xml:space="preserve">nh </w:t>
      </w:r>
      <w:r w:rsidR="00A16C04" w:rsidRPr="004A313B">
        <w:rPr>
          <w:rFonts w:ascii="Times New Roman" w:hAnsi="Times New Roman"/>
          <w:b/>
          <w:lang w:val="en-US"/>
        </w:rPr>
        <w:t xml:space="preserve">sửa </w:t>
      </w:r>
      <w:r w:rsidR="00A16C04" w:rsidRPr="004A313B">
        <w:rPr>
          <w:rFonts w:ascii="Times New Roman" w:hAnsi="Times New Roman" w:hint="eastAsia"/>
          <w:b/>
          <w:lang w:val="en-US"/>
        </w:rPr>
        <w:t>đ</w:t>
      </w:r>
      <w:r w:rsidR="00A16C04" w:rsidRPr="004A313B">
        <w:rPr>
          <w:rFonts w:ascii="Times New Roman" w:hAnsi="Times New Roman"/>
          <w:b/>
          <w:lang w:val="en-US"/>
        </w:rPr>
        <w:t>ổi, bổ sung Mục II Phụ lục kèm theo Nghị quyết số 03/2020/NQ-H</w:t>
      </w:r>
      <w:r w:rsidR="00A16C04" w:rsidRPr="004A313B">
        <w:rPr>
          <w:rFonts w:ascii="Times New Roman" w:hAnsi="Times New Roman" w:hint="eastAsia"/>
          <w:b/>
          <w:lang w:val="en-US"/>
        </w:rPr>
        <w:t>Đ</w:t>
      </w:r>
      <w:r w:rsidR="00A16C04" w:rsidRPr="004A313B">
        <w:rPr>
          <w:rFonts w:ascii="Times New Roman" w:hAnsi="Times New Roman"/>
          <w:b/>
          <w:lang w:val="en-US"/>
        </w:rPr>
        <w:t xml:space="preserve">ND ngày 28/4/2020 của Hội </w:t>
      </w:r>
      <w:r w:rsidR="00A16C04" w:rsidRPr="004A313B">
        <w:rPr>
          <w:rFonts w:ascii="Times New Roman" w:hAnsi="Times New Roman" w:hint="eastAsia"/>
          <w:b/>
          <w:lang w:val="en-US"/>
        </w:rPr>
        <w:t>đ</w:t>
      </w:r>
      <w:r w:rsidR="00A16C04" w:rsidRPr="004A313B">
        <w:rPr>
          <w:rFonts w:ascii="Times New Roman" w:hAnsi="Times New Roman"/>
          <w:b/>
          <w:lang w:val="en-US"/>
        </w:rPr>
        <w:t xml:space="preserve">ồng nhân dân tỉnh về việc thông qua bảng giá các loại đất trên </w:t>
      </w:r>
      <w:r w:rsidR="00A16C04" w:rsidRPr="004A313B">
        <w:rPr>
          <w:rFonts w:ascii="Times New Roman" w:hAnsi="Times New Roman" w:hint="eastAsia"/>
          <w:b/>
          <w:lang w:val="en-US"/>
        </w:rPr>
        <w:t>đ</w:t>
      </w:r>
      <w:r w:rsidR="00A16C04" w:rsidRPr="004A313B">
        <w:rPr>
          <w:rFonts w:ascii="Times New Roman" w:hAnsi="Times New Roman"/>
          <w:b/>
          <w:lang w:val="en-US"/>
        </w:rPr>
        <w:t>ịa bàn tỉnh Quảng Ngãi áp dụng cho th</w:t>
      </w:r>
      <w:r w:rsidR="00A16C04" w:rsidRPr="004A313B">
        <w:rPr>
          <w:rFonts w:ascii="Times New Roman" w:hAnsi="Times New Roman" w:hint="eastAsia"/>
          <w:b/>
          <w:lang w:val="en-US"/>
        </w:rPr>
        <w:t>ờ</w:t>
      </w:r>
      <w:r w:rsidR="00A16C04" w:rsidRPr="004A313B">
        <w:rPr>
          <w:rFonts w:ascii="Times New Roman" w:hAnsi="Times New Roman"/>
          <w:b/>
          <w:lang w:val="en-US"/>
        </w:rPr>
        <w:t>i kỳ 05 n</w:t>
      </w:r>
      <w:r w:rsidR="00A16C04" w:rsidRPr="004A313B">
        <w:rPr>
          <w:rFonts w:ascii="Times New Roman" w:hAnsi="Times New Roman" w:hint="eastAsia"/>
          <w:b/>
          <w:lang w:val="en-US"/>
        </w:rPr>
        <w:t>ă</w:t>
      </w:r>
      <w:r w:rsidR="00A16C04" w:rsidRPr="004A313B">
        <w:rPr>
          <w:rFonts w:ascii="Times New Roman" w:hAnsi="Times New Roman"/>
          <w:b/>
          <w:lang w:val="en-US"/>
        </w:rPr>
        <w:t>m (2020 - 2024)</w:t>
      </w:r>
      <w:bookmarkEnd w:id="0"/>
      <w:r w:rsidR="00F859F8" w:rsidRPr="004A313B">
        <w:rPr>
          <w:rFonts w:ascii="Times New Roman" w:hAnsi="Times New Roman"/>
          <w:b/>
          <w:lang w:val="en-US"/>
        </w:rPr>
        <w:t xml:space="preserve"> </w:t>
      </w:r>
    </w:p>
    <w:p w:rsidR="001B16F6" w:rsidRPr="004A313B" w:rsidRDefault="001B16F6" w:rsidP="001B16F6">
      <w:pPr>
        <w:rPr>
          <w:rFonts w:ascii="Times New Roman" w:hAnsi="Times New Roman"/>
          <w:b/>
          <w:sz w:val="8"/>
          <w:szCs w:val="24"/>
          <w:lang w:val="en-US"/>
        </w:rPr>
      </w:pPr>
      <w:r w:rsidRPr="004A313B">
        <w:rPr>
          <w:rFonts w:ascii="Times New Roman" w:hAnsi="Times New Roman"/>
          <w:b/>
          <w:noProof/>
          <w:szCs w:val="24"/>
          <w:lang w:val="en-US"/>
        </w:rPr>
        <mc:AlternateContent>
          <mc:Choice Requires="wps">
            <w:drawing>
              <wp:anchor distT="0" distB="0" distL="114300" distR="114300" simplePos="0" relativeHeight="251661312" behindDoc="0" locked="0" layoutInCell="1" allowOverlap="1" wp14:anchorId="3A8849C8" wp14:editId="19834909">
                <wp:simplePos x="0" y="0"/>
                <wp:positionH relativeFrom="column">
                  <wp:posOffset>2158365</wp:posOffset>
                </wp:positionH>
                <wp:positionV relativeFrom="paragraph">
                  <wp:posOffset>21590</wp:posOffset>
                </wp:positionV>
                <wp:extent cx="1476375" cy="0"/>
                <wp:effectExtent l="0" t="0" r="9525" b="19050"/>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A7ED0" id="Line 3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95pt,1.7pt" to="286.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u0FA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"/>
            </w:pict>
          </mc:Fallback>
        </mc:AlternateContent>
      </w:r>
    </w:p>
    <w:p w:rsidR="001B16F6" w:rsidRPr="004A313B" w:rsidRDefault="001B16F6" w:rsidP="001B16F6">
      <w:pPr>
        <w:rPr>
          <w:rFonts w:ascii="Times New Roman" w:hAnsi="Times New Roman"/>
          <w:b/>
          <w:sz w:val="8"/>
          <w:szCs w:val="24"/>
          <w:lang w:val="en-US"/>
        </w:rPr>
      </w:pPr>
    </w:p>
    <w:p w:rsidR="001B16F6" w:rsidRPr="004A313B" w:rsidRDefault="001B16F6" w:rsidP="001B16F6">
      <w:pPr>
        <w:rPr>
          <w:rFonts w:ascii="Times New Roman" w:hAnsi="Times New Roman"/>
          <w:b/>
          <w:sz w:val="2"/>
          <w:szCs w:val="24"/>
          <w:lang w:val="en-US"/>
        </w:rPr>
      </w:pPr>
    </w:p>
    <w:p w:rsidR="001B16F6" w:rsidRPr="004A313B" w:rsidRDefault="001B16F6" w:rsidP="006A2EBF">
      <w:pPr>
        <w:keepNext/>
        <w:spacing w:before="240"/>
        <w:jc w:val="center"/>
        <w:outlineLvl w:val="2"/>
        <w:rPr>
          <w:rFonts w:ascii="Times New Roman" w:hAnsi="Times New Roman"/>
          <w:b/>
          <w:bCs/>
          <w:szCs w:val="28"/>
          <w:lang w:val="en-US"/>
        </w:rPr>
      </w:pPr>
      <w:r w:rsidRPr="004A313B">
        <w:rPr>
          <w:rFonts w:ascii="Times New Roman" w:hAnsi="Times New Roman"/>
          <w:b/>
          <w:bCs/>
          <w:szCs w:val="28"/>
          <w:lang w:val="en-US"/>
        </w:rPr>
        <w:t>HỘI ĐỒNG NHÂN DÂN TỈNH QUẢNG NGÃI</w:t>
      </w:r>
    </w:p>
    <w:p w:rsidR="001B16F6" w:rsidRPr="004A313B" w:rsidRDefault="001B16F6" w:rsidP="00037AF8">
      <w:pPr>
        <w:keepNext/>
        <w:spacing w:after="120"/>
        <w:jc w:val="center"/>
        <w:outlineLvl w:val="3"/>
        <w:rPr>
          <w:rFonts w:ascii="Times New Roman" w:hAnsi="Times New Roman"/>
          <w:b/>
          <w:lang w:val="en-US"/>
        </w:rPr>
      </w:pPr>
      <w:r w:rsidRPr="004A313B">
        <w:rPr>
          <w:rFonts w:ascii="Times New Roman" w:hAnsi="Times New Roman"/>
          <w:b/>
          <w:lang w:val="en-US"/>
        </w:rPr>
        <w:t>KHOÁ XII</w:t>
      </w:r>
      <w:r w:rsidR="0050020E" w:rsidRPr="004A313B">
        <w:rPr>
          <w:rFonts w:ascii="Times New Roman" w:hAnsi="Times New Roman"/>
          <w:b/>
          <w:lang w:val="en-US"/>
        </w:rPr>
        <w:t>I KỲ HỌP THỨ 1</w:t>
      </w:r>
      <w:r w:rsidR="00E648E5" w:rsidRPr="004A313B">
        <w:rPr>
          <w:rFonts w:ascii="Times New Roman" w:hAnsi="Times New Roman"/>
          <w:b/>
          <w:lang w:val="en-US"/>
        </w:rPr>
        <w:t>5</w:t>
      </w:r>
    </w:p>
    <w:p w:rsidR="0050020E" w:rsidRPr="004A313B" w:rsidRDefault="0050020E" w:rsidP="0050020E">
      <w:pPr>
        <w:shd w:val="clear" w:color="auto" w:fill="FFFFFF"/>
        <w:autoSpaceDE w:val="0"/>
        <w:autoSpaceDN w:val="0"/>
        <w:spacing w:before="120"/>
        <w:ind w:firstLine="720"/>
        <w:jc w:val="both"/>
        <w:rPr>
          <w:rFonts w:ascii="Times New Roman" w:hAnsi="Times New Roman"/>
          <w:i/>
          <w:iCs/>
          <w:szCs w:val="28"/>
          <w:lang w:val="en-US"/>
        </w:rPr>
      </w:pPr>
      <w:r w:rsidRPr="004A313B">
        <w:rPr>
          <w:rFonts w:ascii="Times New Roman" w:hAnsi="Times New Roman"/>
          <w:i/>
          <w:iCs/>
          <w:szCs w:val="28"/>
          <w:lang w:val="vi-VN"/>
        </w:rPr>
        <w:t xml:space="preserve">Căn cứ Luật Tổ chức chính quyền địa phương ngày 19 tháng 6 năm 2015; Luật sửa đổi, bổ sung một số điều của Luật Tổ chức </w:t>
      </w:r>
      <w:r w:rsidRPr="004A313B">
        <w:rPr>
          <w:rFonts w:ascii="Times New Roman" w:hAnsi="Times New Roman"/>
          <w:i/>
          <w:iCs/>
          <w:szCs w:val="28"/>
        </w:rPr>
        <w:t>C</w:t>
      </w:r>
      <w:r w:rsidRPr="004A313B">
        <w:rPr>
          <w:rFonts w:ascii="Times New Roman" w:hAnsi="Times New Roman"/>
          <w:i/>
          <w:iCs/>
          <w:szCs w:val="28"/>
          <w:lang w:val="vi-VN"/>
        </w:rPr>
        <w:t>hính phủ và Luật Tổ chức chính quyền địa phương ngày 22 tháng 11 năm 2019;</w:t>
      </w:r>
    </w:p>
    <w:p w:rsidR="007B7CC1" w:rsidRPr="004A313B" w:rsidRDefault="007B7CC1" w:rsidP="0050020E">
      <w:pPr>
        <w:shd w:val="clear" w:color="auto" w:fill="FFFFFF"/>
        <w:autoSpaceDE w:val="0"/>
        <w:autoSpaceDN w:val="0"/>
        <w:spacing w:before="120"/>
        <w:ind w:firstLine="720"/>
        <w:jc w:val="both"/>
        <w:rPr>
          <w:rFonts w:ascii="Times New Roman" w:hAnsi="Times New Roman"/>
          <w:bCs/>
          <w:i/>
          <w:lang w:val="en-US"/>
        </w:rPr>
      </w:pPr>
      <w:r w:rsidRPr="004A313B">
        <w:rPr>
          <w:rFonts w:ascii="Times New Roman" w:hAnsi="Times New Roman"/>
          <w:bCs/>
          <w:i/>
          <w:lang w:val="en-US"/>
        </w:rPr>
        <w:t>Căn cứ Luật Ban hành văn bản quy phạm pháp luật ngày 22 tháng 6 năm 2015; Luật sửa đổi, bổ sung một số điều của Luật Ban hành văn bản quy phạm pháp luật ngày 18 tháng 6 năm 2020;</w:t>
      </w:r>
    </w:p>
    <w:p w:rsidR="001B16F6" w:rsidRPr="004A313B" w:rsidRDefault="001B16F6" w:rsidP="00805513">
      <w:pPr>
        <w:widowControl w:val="0"/>
        <w:spacing w:before="120"/>
        <w:ind w:firstLine="720"/>
        <w:jc w:val="both"/>
        <w:rPr>
          <w:rFonts w:ascii="Times New Roman" w:hAnsi="Times New Roman"/>
          <w:bCs/>
          <w:i/>
          <w:lang w:val="en-US"/>
        </w:rPr>
      </w:pPr>
      <w:r w:rsidRPr="004A313B">
        <w:rPr>
          <w:rFonts w:ascii="Times New Roman" w:hAnsi="Times New Roman"/>
          <w:bCs/>
          <w:i/>
          <w:lang w:val="en-US"/>
        </w:rPr>
        <w:t xml:space="preserve">Căn cứ Luật Đất đai ngày 29 tháng 11 năm 2013; </w:t>
      </w:r>
    </w:p>
    <w:p w:rsidR="001B16F6" w:rsidRPr="004A313B" w:rsidRDefault="001B16F6" w:rsidP="00805513">
      <w:pPr>
        <w:widowControl w:val="0"/>
        <w:spacing w:before="120"/>
        <w:ind w:firstLine="720"/>
        <w:jc w:val="both"/>
        <w:rPr>
          <w:rFonts w:ascii="Times New Roman" w:hAnsi="Times New Roman"/>
          <w:bCs/>
          <w:i/>
          <w:szCs w:val="28"/>
          <w:lang w:val="en-US"/>
        </w:rPr>
      </w:pPr>
      <w:r w:rsidRPr="004A313B">
        <w:rPr>
          <w:rFonts w:ascii="Times New Roman" w:hAnsi="Times New Roman"/>
          <w:bCs/>
          <w:i/>
          <w:szCs w:val="28"/>
          <w:lang w:val="en-US"/>
        </w:rPr>
        <w:t>Căn cứ Nghị định số 44/2014/NĐ-CP ngày 15 t</w:t>
      </w:r>
      <w:r w:rsidR="0050020E" w:rsidRPr="004A313B">
        <w:rPr>
          <w:rFonts w:ascii="Times New Roman" w:hAnsi="Times New Roman"/>
          <w:bCs/>
          <w:i/>
          <w:szCs w:val="28"/>
          <w:lang w:val="en-US"/>
        </w:rPr>
        <w:t>háng 5 năm 2014 của Chính phủ Q</w:t>
      </w:r>
      <w:r w:rsidRPr="004A313B">
        <w:rPr>
          <w:rFonts w:ascii="Times New Roman" w:hAnsi="Times New Roman"/>
          <w:bCs/>
          <w:i/>
          <w:szCs w:val="28"/>
          <w:lang w:val="en-US"/>
        </w:rPr>
        <w:t>uy định về giá đất;</w:t>
      </w:r>
    </w:p>
    <w:p w:rsidR="00B97ADA" w:rsidRPr="004A313B" w:rsidRDefault="00B97ADA" w:rsidP="00805513">
      <w:pPr>
        <w:widowControl w:val="0"/>
        <w:spacing w:before="120"/>
        <w:ind w:firstLine="720"/>
        <w:jc w:val="both"/>
        <w:rPr>
          <w:rFonts w:ascii="Times New Roman" w:hAnsi="Times New Roman"/>
          <w:i/>
          <w:lang w:val="en-US"/>
        </w:rPr>
      </w:pPr>
      <w:r w:rsidRPr="004A313B">
        <w:rPr>
          <w:rFonts w:ascii="Times New Roman" w:hAnsi="Times New Roman"/>
          <w:i/>
          <w:lang w:val="en-US"/>
        </w:rPr>
        <w:t xml:space="preserve">Căn cứ Nghị </w:t>
      </w:r>
      <w:r w:rsidRPr="004A313B">
        <w:rPr>
          <w:rFonts w:ascii="Times New Roman" w:hAnsi="Times New Roman" w:hint="eastAsia"/>
          <w:i/>
          <w:lang w:val="en-US"/>
        </w:rPr>
        <w:t>đ</w:t>
      </w:r>
      <w:r w:rsidRPr="004A313B">
        <w:rPr>
          <w:rFonts w:ascii="Times New Roman" w:hAnsi="Times New Roman"/>
          <w:i/>
          <w:lang w:val="en-US"/>
        </w:rPr>
        <w:t>ịnh số 01/2017/N</w:t>
      </w:r>
      <w:r w:rsidRPr="004A313B">
        <w:rPr>
          <w:rFonts w:ascii="Times New Roman" w:hAnsi="Times New Roman" w:hint="eastAsia"/>
          <w:i/>
          <w:lang w:val="en-US"/>
        </w:rPr>
        <w:t>Đ</w:t>
      </w:r>
      <w:r w:rsidRPr="004A313B">
        <w:rPr>
          <w:rFonts w:ascii="Times New Roman" w:hAnsi="Times New Roman"/>
          <w:i/>
          <w:lang w:val="en-US"/>
        </w:rPr>
        <w:t>-CP ngày 06 tháng 01 n</w:t>
      </w:r>
      <w:r w:rsidRPr="004A313B">
        <w:rPr>
          <w:rFonts w:ascii="Times New Roman" w:hAnsi="Times New Roman" w:hint="eastAsia"/>
          <w:i/>
          <w:lang w:val="en-US"/>
        </w:rPr>
        <w:t>ă</w:t>
      </w:r>
      <w:r w:rsidRPr="004A313B">
        <w:rPr>
          <w:rFonts w:ascii="Times New Roman" w:hAnsi="Times New Roman"/>
          <w:i/>
          <w:lang w:val="en-US"/>
        </w:rPr>
        <w:t>m 2017 của Chính phủ s</w:t>
      </w:r>
      <w:r w:rsidRPr="004A313B">
        <w:rPr>
          <w:rFonts w:ascii="Times New Roman" w:hAnsi="Times New Roman" w:hint="eastAsia"/>
          <w:i/>
          <w:lang w:val="en-US"/>
        </w:rPr>
        <w:t>ử</w:t>
      </w:r>
      <w:r w:rsidRPr="004A313B">
        <w:rPr>
          <w:rFonts w:ascii="Times New Roman" w:hAnsi="Times New Roman"/>
          <w:i/>
          <w:lang w:val="en-US"/>
        </w:rPr>
        <w:t xml:space="preserve">a </w:t>
      </w:r>
      <w:r w:rsidRPr="004A313B">
        <w:rPr>
          <w:rFonts w:ascii="Times New Roman" w:hAnsi="Times New Roman" w:hint="eastAsia"/>
          <w:i/>
          <w:lang w:val="en-US"/>
        </w:rPr>
        <w:t>đổ</w:t>
      </w:r>
      <w:r w:rsidRPr="004A313B">
        <w:rPr>
          <w:rFonts w:ascii="Times New Roman" w:hAnsi="Times New Roman"/>
          <w:i/>
          <w:lang w:val="en-US"/>
        </w:rPr>
        <w:t xml:space="preserve">i, bổ sung một số nghị </w:t>
      </w:r>
      <w:r w:rsidRPr="004A313B">
        <w:rPr>
          <w:rFonts w:ascii="Times New Roman" w:hAnsi="Times New Roman" w:hint="eastAsia"/>
          <w:i/>
          <w:lang w:val="en-US"/>
        </w:rPr>
        <w:t>đ</w:t>
      </w:r>
      <w:r w:rsidRPr="004A313B">
        <w:rPr>
          <w:rFonts w:ascii="Times New Roman" w:hAnsi="Times New Roman"/>
          <w:i/>
          <w:lang w:val="en-US"/>
        </w:rPr>
        <w:t xml:space="preserve">ịnh quy </w:t>
      </w:r>
      <w:r w:rsidRPr="004A313B">
        <w:rPr>
          <w:rFonts w:ascii="Times New Roman" w:hAnsi="Times New Roman" w:hint="eastAsia"/>
          <w:i/>
          <w:lang w:val="en-US"/>
        </w:rPr>
        <w:t>đ</w:t>
      </w:r>
      <w:r w:rsidRPr="004A313B">
        <w:rPr>
          <w:rFonts w:ascii="Times New Roman" w:hAnsi="Times New Roman"/>
          <w:i/>
          <w:lang w:val="en-US"/>
        </w:rPr>
        <w:t xml:space="preserve">ịnh chi tiết thi hành Luật </w:t>
      </w:r>
      <w:r w:rsidRPr="004A313B">
        <w:rPr>
          <w:rFonts w:ascii="Times New Roman" w:hAnsi="Times New Roman" w:hint="eastAsia"/>
          <w:i/>
          <w:lang w:val="en-US"/>
        </w:rPr>
        <w:t>đấ</w:t>
      </w:r>
      <w:r w:rsidRPr="004A313B">
        <w:rPr>
          <w:rFonts w:ascii="Times New Roman" w:hAnsi="Times New Roman"/>
          <w:i/>
          <w:lang w:val="en-US"/>
        </w:rPr>
        <w:t xml:space="preserve">t </w:t>
      </w:r>
      <w:r w:rsidRPr="004A313B">
        <w:rPr>
          <w:rFonts w:ascii="Times New Roman" w:hAnsi="Times New Roman" w:hint="eastAsia"/>
          <w:i/>
          <w:lang w:val="en-US"/>
        </w:rPr>
        <w:t>đ</w:t>
      </w:r>
      <w:r w:rsidRPr="004A313B">
        <w:rPr>
          <w:rFonts w:ascii="Times New Roman" w:hAnsi="Times New Roman"/>
          <w:i/>
          <w:lang w:val="en-US"/>
        </w:rPr>
        <w:t>ai;</w:t>
      </w:r>
    </w:p>
    <w:p w:rsidR="001B16F6" w:rsidRPr="004A313B" w:rsidRDefault="001B16F6" w:rsidP="00805513">
      <w:pPr>
        <w:widowControl w:val="0"/>
        <w:spacing w:before="120"/>
        <w:ind w:firstLine="720"/>
        <w:jc w:val="both"/>
        <w:rPr>
          <w:rFonts w:ascii="Times New Roman" w:hAnsi="Times New Roman"/>
          <w:bCs/>
          <w:i/>
          <w:szCs w:val="28"/>
          <w:lang w:val="en-US"/>
        </w:rPr>
      </w:pPr>
      <w:r w:rsidRPr="004A313B">
        <w:rPr>
          <w:rFonts w:ascii="Times New Roman" w:hAnsi="Times New Roman"/>
          <w:bCs/>
          <w:i/>
          <w:szCs w:val="28"/>
          <w:lang w:val="en-US"/>
        </w:rPr>
        <w:t>Căn cứ Nghị định số 96/2019/NĐ-CP ngày 19 t</w:t>
      </w:r>
      <w:r w:rsidR="0050020E" w:rsidRPr="004A313B">
        <w:rPr>
          <w:rFonts w:ascii="Times New Roman" w:hAnsi="Times New Roman"/>
          <w:bCs/>
          <w:i/>
          <w:szCs w:val="28"/>
          <w:lang w:val="en-US"/>
        </w:rPr>
        <w:t>háng 12 năm 2019 của Chính phủ Q</w:t>
      </w:r>
      <w:r w:rsidRPr="004A313B">
        <w:rPr>
          <w:rFonts w:ascii="Times New Roman" w:hAnsi="Times New Roman"/>
          <w:bCs/>
          <w:i/>
          <w:szCs w:val="28"/>
          <w:lang w:val="en-US"/>
        </w:rPr>
        <w:t>uy định về khung giá đất;</w:t>
      </w:r>
    </w:p>
    <w:p w:rsidR="001B16F6" w:rsidRPr="004A313B" w:rsidRDefault="00597CB0" w:rsidP="00805513">
      <w:pPr>
        <w:widowControl w:val="0"/>
        <w:spacing w:before="120"/>
        <w:ind w:firstLine="720"/>
        <w:jc w:val="both"/>
        <w:rPr>
          <w:rFonts w:ascii="Times New Roman" w:hAnsi="Times New Roman"/>
          <w:i/>
          <w:lang w:val="en-US"/>
        </w:rPr>
      </w:pPr>
      <w:r>
        <w:rPr>
          <w:rFonts w:ascii="Times New Roman" w:hAnsi="Times New Roman"/>
          <w:i/>
          <w:lang w:val="en-US"/>
        </w:rPr>
        <w:t xml:space="preserve">Căn cứ Thông tư </w:t>
      </w:r>
      <w:r w:rsidR="001B16F6" w:rsidRPr="004A313B">
        <w:rPr>
          <w:rFonts w:ascii="Times New Roman" w:hAnsi="Times New Roman"/>
          <w:i/>
          <w:lang w:val="en-US"/>
        </w:rPr>
        <w:t>số 36/2014/TT-BTNMT ngày 30 tháng 6 năm 2014 của Bộ trưởng B</w:t>
      </w:r>
      <w:r w:rsidR="0050020E" w:rsidRPr="004A313B">
        <w:rPr>
          <w:rFonts w:ascii="Times New Roman" w:hAnsi="Times New Roman"/>
          <w:i/>
          <w:lang w:val="en-US"/>
        </w:rPr>
        <w:t>ộ Tài nguyên và Môi trường Q</w:t>
      </w:r>
      <w:r w:rsidR="001B16F6" w:rsidRPr="004A313B">
        <w:rPr>
          <w:rFonts w:ascii="Times New Roman" w:hAnsi="Times New Roman"/>
          <w:i/>
          <w:lang w:val="en-US"/>
        </w:rPr>
        <w:t>uy định chi tiết phương pháp định giá đất; xây dựng, điều chỉnh bảng giá đất; định giá đất cụ thể và tư vấn xác định giá đất;</w:t>
      </w:r>
    </w:p>
    <w:p w:rsidR="001B16F6" w:rsidRPr="004A313B" w:rsidRDefault="001B16F6" w:rsidP="00805513">
      <w:pPr>
        <w:widowControl w:val="0"/>
        <w:spacing w:before="120"/>
        <w:ind w:firstLine="720"/>
        <w:jc w:val="both"/>
        <w:rPr>
          <w:rFonts w:ascii="Times New Roman" w:hAnsi="Times New Roman"/>
          <w:i/>
          <w:lang w:val="fr-FR"/>
        </w:rPr>
      </w:pPr>
      <w:r w:rsidRPr="004A313B">
        <w:rPr>
          <w:rFonts w:ascii="Times New Roman" w:hAnsi="Times New Roman"/>
          <w:i/>
          <w:lang w:val="fr-FR"/>
        </w:rPr>
        <w:t>Xét Tờ trình số</w:t>
      </w:r>
      <w:r w:rsidR="006928E2">
        <w:rPr>
          <w:rFonts w:ascii="Times New Roman" w:hAnsi="Times New Roman"/>
          <w:i/>
          <w:lang w:val="fr-FR"/>
        </w:rPr>
        <w:t xml:space="preserve"> 74</w:t>
      </w:r>
      <w:r w:rsidRPr="004A313B">
        <w:rPr>
          <w:rFonts w:ascii="Times New Roman" w:hAnsi="Times New Roman"/>
          <w:i/>
          <w:lang w:val="fr-FR"/>
        </w:rPr>
        <w:t>/TTr-UBND ngày</w:t>
      </w:r>
      <w:r w:rsidR="00A0055F">
        <w:rPr>
          <w:rFonts w:ascii="Times New Roman" w:hAnsi="Times New Roman"/>
          <w:i/>
          <w:lang w:val="fr-FR"/>
        </w:rPr>
        <w:t xml:space="preserve"> 01 </w:t>
      </w:r>
      <w:r w:rsidRPr="004A313B">
        <w:rPr>
          <w:rFonts w:ascii="Times New Roman" w:hAnsi="Times New Roman"/>
          <w:i/>
          <w:lang w:val="fr-FR"/>
        </w:rPr>
        <w:t>tháng</w:t>
      </w:r>
      <w:r w:rsidR="00A0055F">
        <w:rPr>
          <w:rFonts w:ascii="Times New Roman" w:hAnsi="Times New Roman"/>
          <w:i/>
          <w:lang w:val="fr-FR"/>
        </w:rPr>
        <w:t xml:space="preserve"> 6 </w:t>
      </w:r>
      <w:r w:rsidRPr="004A313B">
        <w:rPr>
          <w:rFonts w:ascii="Times New Roman" w:hAnsi="Times New Roman"/>
          <w:i/>
          <w:lang w:val="fr-FR"/>
        </w:rPr>
        <w:t>năm 202</w:t>
      </w:r>
      <w:r w:rsidR="00805513" w:rsidRPr="004A313B">
        <w:rPr>
          <w:rFonts w:ascii="Times New Roman" w:hAnsi="Times New Roman"/>
          <w:i/>
          <w:lang w:val="fr-FR"/>
        </w:rPr>
        <w:t>3</w:t>
      </w:r>
      <w:r w:rsidR="00A0055F">
        <w:rPr>
          <w:rFonts w:ascii="Times New Roman" w:hAnsi="Times New Roman"/>
          <w:i/>
          <w:lang w:val="fr-FR"/>
        </w:rPr>
        <w:t xml:space="preserve"> của Ủy</w:t>
      </w:r>
      <w:r w:rsidRPr="004A313B">
        <w:rPr>
          <w:rFonts w:ascii="Times New Roman" w:hAnsi="Times New Roman"/>
          <w:i/>
          <w:lang w:val="fr-FR"/>
        </w:rPr>
        <w:t xml:space="preserve"> ban nhân dân tỉnh về việc ban hành Nghị quyết </w:t>
      </w:r>
      <w:r w:rsidR="00CA703A" w:rsidRPr="004A313B">
        <w:rPr>
          <w:rFonts w:ascii="Times New Roman" w:hAnsi="Times New Roman"/>
          <w:i/>
          <w:lang w:val="fr-FR"/>
        </w:rPr>
        <w:t>b</w:t>
      </w:r>
      <w:r w:rsidR="00A71FC9" w:rsidRPr="004A313B">
        <w:rPr>
          <w:rFonts w:ascii="Times New Roman" w:hAnsi="Times New Roman"/>
          <w:i/>
          <w:lang w:val="fr-FR"/>
        </w:rPr>
        <w:t xml:space="preserve">ổ sung giá </w:t>
      </w:r>
      <w:r w:rsidR="00A71FC9" w:rsidRPr="004A313B">
        <w:rPr>
          <w:rFonts w:ascii="Times New Roman" w:hAnsi="Times New Roman" w:hint="eastAsia"/>
          <w:i/>
          <w:lang w:val="fr-FR"/>
        </w:rPr>
        <w:t>đ</w:t>
      </w:r>
      <w:r w:rsidR="00A71FC9" w:rsidRPr="004A313B">
        <w:rPr>
          <w:rFonts w:ascii="Times New Roman" w:hAnsi="Times New Roman"/>
          <w:i/>
          <w:lang w:val="fr-FR"/>
        </w:rPr>
        <w:t xml:space="preserve">ất trong </w:t>
      </w:r>
      <w:r w:rsidR="00CA703A" w:rsidRPr="004A313B">
        <w:rPr>
          <w:rFonts w:ascii="Times New Roman" w:hAnsi="Times New Roman"/>
          <w:i/>
          <w:lang w:val="fr-FR"/>
        </w:rPr>
        <w:t xml:space="preserve">Bảng giá </w:t>
      </w:r>
      <w:r w:rsidR="00CA703A" w:rsidRPr="004A313B">
        <w:rPr>
          <w:rFonts w:ascii="Times New Roman" w:hAnsi="Times New Roman" w:hint="eastAsia"/>
          <w:i/>
          <w:lang w:val="fr-FR"/>
        </w:rPr>
        <w:t>đ</w:t>
      </w:r>
      <w:r w:rsidR="00CA703A" w:rsidRPr="004A313B">
        <w:rPr>
          <w:rFonts w:ascii="Times New Roman" w:hAnsi="Times New Roman"/>
          <w:i/>
          <w:lang w:val="fr-FR"/>
        </w:rPr>
        <w:t>ất ở</w:t>
      </w:r>
      <w:r w:rsidR="00A71FC9" w:rsidRPr="004A313B">
        <w:rPr>
          <w:rFonts w:ascii="Times New Roman" w:hAnsi="Times New Roman"/>
          <w:i/>
          <w:lang w:val="fr-FR"/>
        </w:rPr>
        <w:t xml:space="preserve"> tại Phụ lục kèm theo Nghị quyết số 05/2023/NQ-H</w:t>
      </w:r>
      <w:r w:rsidR="00A71FC9" w:rsidRPr="004A313B">
        <w:rPr>
          <w:rFonts w:ascii="Times New Roman" w:hAnsi="Times New Roman" w:hint="eastAsia"/>
          <w:i/>
          <w:lang w:val="fr-FR"/>
        </w:rPr>
        <w:t>Đ</w:t>
      </w:r>
      <w:r w:rsidR="00A71FC9" w:rsidRPr="004A313B">
        <w:rPr>
          <w:rFonts w:ascii="Times New Roman" w:hAnsi="Times New Roman"/>
          <w:i/>
          <w:lang w:val="fr-FR"/>
        </w:rPr>
        <w:t>ND ngày 15</w:t>
      </w:r>
      <w:r w:rsidR="00A0055F">
        <w:rPr>
          <w:rFonts w:ascii="Times New Roman" w:hAnsi="Times New Roman"/>
          <w:i/>
          <w:lang w:val="fr-FR"/>
        </w:rPr>
        <w:t xml:space="preserve"> tháng </w:t>
      </w:r>
      <w:r w:rsidR="00A71FC9" w:rsidRPr="004A313B">
        <w:rPr>
          <w:rFonts w:ascii="Times New Roman" w:hAnsi="Times New Roman"/>
          <w:i/>
          <w:lang w:val="fr-FR"/>
        </w:rPr>
        <w:t>3</w:t>
      </w:r>
      <w:r w:rsidR="00A0055F">
        <w:rPr>
          <w:rFonts w:ascii="Times New Roman" w:hAnsi="Times New Roman"/>
          <w:i/>
          <w:lang w:val="fr-FR"/>
        </w:rPr>
        <w:t xml:space="preserve"> năm </w:t>
      </w:r>
      <w:r w:rsidR="00A71FC9" w:rsidRPr="004A313B">
        <w:rPr>
          <w:rFonts w:ascii="Times New Roman" w:hAnsi="Times New Roman"/>
          <w:i/>
          <w:lang w:val="fr-FR"/>
        </w:rPr>
        <w:t xml:space="preserve">2023 của Hội </w:t>
      </w:r>
      <w:r w:rsidR="00A71FC9" w:rsidRPr="004A313B">
        <w:rPr>
          <w:rFonts w:ascii="Times New Roman" w:hAnsi="Times New Roman" w:hint="eastAsia"/>
          <w:i/>
          <w:lang w:val="fr-FR"/>
        </w:rPr>
        <w:t>đ</w:t>
      </w:r>
      <w:r w:rsidR="00A71FC9" w:rsidRPr="004A313B">
        <w:rPr>
          <w:rFonts w:ascii="Times New Roman" w:hAnsi="Times New Roman"/>
          <w:i/>
          <w:lang w:val="fr-FR"/>
        </w:rPr>
        <w:t xml:space="preserve">ồng nhân dân tỉnh sửa </w:t>
      </w:r>
      <w:r w:rsidR="00A71FC9" w:rsidRPr="004A313B">
        <w:rPr>
          <w:rFonts w:ascii="Times New Roman" w:hAnsi="Times New Roman" w:hint="eastAsia"/>
          <w:i/>
          <w:lang w:val="fr-FR"/>
        </w:rPr>
        <w:t>đ</w:t>
      </w:r>
      <w:r w:rsidR="00A71FC9" w:rsidRPr="004A313B">
        <w:rPr>
          <w:rFonts w:ascii="Times New Roman" w:hAnsi="Times New Roman"/>
          <w:i/>
          <w:lang w:val="fr-FR"/>
        </w:rPr>
        <w:t>ổi, bổ sung Mục II Phụ lục kèm theo Nghị quyết số 03/2020/NQ-H</w:t>
      </w:r>
      <w:r w:rsidR="00A71FC9" w:rsidRPr="004A313B">
        <w:rPr>
          <w:rFonts w:ascii="Times New Roman" w:hAnsi="Times New Roman" w:hint="eastAsia"/>
          <w:i/>
          <w:lang w:val="fr-FR"/>
        </w:rPr>
        <w:t>Đ</w:t>
      </w:r>
      <w:r w:rsidR="00A71FC9" w:rsidRPr="004A313B">
        <w:rPr>
          <w:rFonts w:ascii="Times New Roman" w:hAnsi="Times New Roman"/>
          <w:i/>
          <w:lang w:val="fr-FR"/>
        </w:rPr>
        <w:t>ND ngày 28</w:t>
      </w:r>
      <w:r w:rsidR="00A0055F">
        <w:rPr>
          <w:rFonts w:ascii="Times New Roman" w:hAnsi="Times New Roman"/>
          <w:i/>
          <w:lang w:val="fr-FR"/>
        </w:rPr>
        <w:t xml:space="preserve"> tháng </w:t>
      </w:r>
      <w:r w:rsidR="00A71FC9" w:rsidRPr="004A313B">
        <w:rPr>
          <w:rFonts w:ascii="Times New Roman" w:hAnsi="Times New Roman"/>
          <w:i/>
          <w:lang w:val="fr-FR"/>
        </w:rPr>
        <w:t>4</w:t>
      </w:r>
      <w:r w:rsidR="00A0055F">
        <w:rPr>
          <w:rFonts w:ascii="Times New Roman" w:hAnsi="Times New Roman"/>
          <w:i/>
          <w:lang w:val="fr-FR"/>
        </w:rPr>
        <w:t xml:space="preserve"> năm </w:t>
      </w:r>
      <w:r w:rsidR="00A71FC9" w:rsidRPr="004A313B">
        <w:rPr>
          <w:rFonts w:ascii="Times New Roman" w:hAnsi="Times New Roman"/>
          <w:i/>
          <w:lang w:val="fr-FR"/>
        </w:rPr>
        <w:t xml:space="preserve">2020 của Hội </w:t>
      </w:r>
      <w:r w:rsidR="00A71FC9" w:rsidRPr="004A313B">
        <w:rPr>
          <w:rFonts w:ascii="Times New Roman" w:hAnsi="Times New Roman" w:hint="eastAsia"/>
          <w:i/>
          <w:lang w:val="fr-FR"/>
        </w:rPr>
        <w:t>đ</w:t>
      </w:r>
      <w:r w:rsidR="00A71FC9" w:rsidRPr="004A313B">
        <w:rPr>
          <w:rFonts w:ascii="Times New Roman" w:hAnsi="Times New Roman"/>
          <w:i/>
          <w:lang w:val="fr-FR"/>
        </w:rPr>
        <w:t xml:space="preserve">ồng nhân dân tỉnh về việc thông qua bảng giá các loại </w:t>
      </w:r>
      <w:r w:rsidR="00A71FC9" w:rsidRPr="004A313B">
        <w:rPr>
          <w:rFonts w:ascii="Times New Roman" w:hAnsi="Times New Roman" w:hint="eastAsia"/>
          <w:i/>
          <w:lang w:val="fr-FR"/>
        </w:rPr>
        <w:t>đ</w:t>
      </w:r>
      <w:r w:rsidR="00A71FC9" w:rsidRPr="004A313B">
        <w:rPr>
          <w:rFonts w:ascii="Times New Roman" w:hAnsi="Times New Roman"/>
          <w:i/>
          <w:lang w:val="fr-FR"/>
        </w:rPr>
        <w:t xml:space="preserve">ất trên </w:t>
      </w:r>
      <w:r w:rsidR="00A71FC9" w:rsidRPr="004A313B">
        <w:rPr>
          <w:rFonts w:ascii="Times New Roman" w:hAnsi="Times New Roman" w:hint="eastAsia"/>
          <w:i/>
          <w:lang w:val="fr-FR"/>
        </w:rPr>
        <w:t>đ</w:t>
      </w:r>
      <w:r w:rsidR="00A71FC9" w:rsidRPr="004A313B">
        <w:rPr>
          <w:rFonts w:ascii="Times New Roman" w:hAnsi="Times New Roman"/>
          <w:i/>
          <w:lang w:val="fr-FR"/>
        </w:rPr>
        <w:t>ịa bàn tỉnh Quảng Ngãi áp dụng cho th</w:t>
      </w:r>
      <w:r w:rsidR="00A71FC9" w:rsidRPr="004A313B">
        <w:rPr>
          <w:rFonts w:ascii="Times New Roman" w:hAnsi="Times New Roman" w:hint="eastAsia"/>
          <w:i/>
          <w:lang w:val="fr-FR"/>
        </w:rPr>
        <w:t>ờ</w:t>
      </w:r>
      <w:r w:rsidR="00A71FC9" w:rsidRPr="004A313B">
        <w:rPr>
          <w:rFonts w:ascii="Times New Roman" w:hAnsi="Times New Roman"/>
          <w:i/>
          <w:lang w:val="fr-FR"/>
        </w:rPr>
        <w:t>i kỳ 05 n</w:t>
      </w:r>
      <w:r w:rsidR="00A71FC9" w:rsidRPr="004A313B">
        <w:rPr>
          <w:rFonts w:ascii="Times New Roman" w:hAnsi="Times New Roman" w:hint="eastAsia"/>
          <w:i/>
          <w:lang w:val="fr-FR"/>
        </w:rPr>
        <w:t>ă</w:t>
      </w:r>
      <w:r w:rsidR="00A71FC9" w:rsidRPr="004A313B">
        <w:rPr>
          <w:rFonts w:ascii="Times New Roman" w:hAnsi="Times New Roman"/>
          <w:i/>
          <w:lang w:val="fr-FR"/>
        </w:rPr>
        <w:t>m (2020 - 2024)</w:t>
      </w:r>
      <w:r w:rsidRPr="004A313B">
        <w:rPr>
          <w:rFonts w:ascii="Times New Roman" w:hAnsi="Times New Roman"/>
          <w:i/>
          <w:lang w:val="fr-FR"/>
        </w:rPr>
        <w:t>; Báo cáo thẩm tra của Ban Kinh tế - Ngân sách Hội đồng nhân dân tỉnh</w:t>
      </w:r>
      <w:r w:rsidR="0050020E" w:rsidRPr="004A313B">
        <w:rPr>
          <w:rFonts w:ascii="Times New Roman" w:hAnsi="Times New Roman"/>
          <w:i/>
          <w:lang w:val="fr-FR"/>
        </w:rPr>
        <w:t>;</w:t>
      </w:r>
      <w:r w:rsidRPr="004A313B">
        <w:rPr>
          <w:rFonts w:ascii="Times New Roman" w:hAnsi="Times New Roman"/>
          <w:i/>
          <w:lang w:val="fr-FR"/>
        </w:rPr>
        <w:t xml:space="preserve"> ý kiến thảo luận của đại biểu Hội đồng nhân dân tại kỳ họp.</w:t>
      </w:r>
    </w:p>
    <w:p w:rsidR="001B16F6" w:rsidRPr="004A313B" w:rsidRDefault="001B16F6" w:rsidP="006A2EBF">
      <w:pPr>
        <w:widowControl w:val="0"/>
        <w:spacing w:before="240" w:after="240"/>
        <w:jc w:val="center"/>
        <w:outlineLvl w:val="4"/>
        <w:rPr>
          <w:rFonts w:ascii="Times New Roman" w:hAnsi="Times New Roman"/>
          <w:b/>
          <w:bCs/>
          <w:szCs w:val="28"/>
          <w:lang w:val="en-US"/>
        </w:rPr>
      </w:pPr>
      <w:r w:rsidRPr="004A313B">
        <w:rPr>
          <w:rFonts w:ascii="Times New Roman" w:hAnsi="Times New Roman"/>
          <w:b/>
          <w:bCs/>
          <w:szCs w:val="28"/>
          <w:lang w:val="en-US"/>
        </w:rPr>
        <w:lastRenderedPageBreak/>
        <w:t>QUYẾT NGHỊ:</w:t>
      </w:r>
    </w:p>
    <w:p w:rsidR="00476DC5" w:rsidRPr="004A313B" w:rsidRDefault="001B16F6" w:rsidP="003262D2">
      <w:pPr>
        <w:widowControl w:val="0"/>
        <w:shd w:val="clear" w:color="auto" w:fill="FFFFFF"/>
        <w:spacing w:before="120"/>
        <w:ind w:firstLine="720"/>
        <w:jc w:val="both"/>
        <w:rPr>
          <w:rFonts w:ascii="Times New Roman" w:hAnsi="Times New Roman"/>
          <w:snapToGrid w:val="0"/>
          <w:lang w:val="en-US"/>
        </w:rPr>
      </w:pPr>
      <w:r w:rsidRPr="004A313B">
        <w:rPr>
          <w:rFonts w:ascii="Times New Roman" w:hAnsi="Times New Roman"/>
          <w:b/>
          <w:bCs/>
          <w:lang w:val="en-US"/>
        </w:rPr>
        <w:t xml:space="preserve">Điều 1. </w:t>
      </w:r>
      <w:r w:rsidR="00BE2D13" w:rsidRPr="00A0055F">
        <w:rPr>
          <w:rFonts w:ascii="Times New Roman" w:hAnsi="Times New Roman"/>
          <w:b/>
          <w:lang w:val="en-US"/>
        </w:rPr>
        <w:t xml:space="preserve">Bổ sung giá đất trong </w:t>
      </w:r>
      <w:r w:rsidR="00CA703A" w:rsidRPr="00A0055F">
        <w:rPr>
          <w:rFonts w:ascii="Times New Roman" w:hAnsi="Times New Roman"/>
          <w:b/>
          <w:lang w:val="fr-FR"/>
        </w:rPr>
        <w:t xml:space="preserve">Bảng giá </w:t>
      </w:r>
      <w:r w:rsidR="00CA703A" w:rsidRPr="00A0055F">
        <w:rPr>
          <w:rFonts w:ascii="Times New Roman" w:hAnsi="Times New Roman" w:hint="eastAsia"/>
          <w:b/>
          <w:lang w:val="fr-FR"/>
        </w:rPr>
        <w:t>đ</w:t>
      </w:r>
      <w:r w:rsidR="00CA703A" w:rsidRPr="00A0055F">
        <w:rPr>
          <w:rFonts w:ascii="Times New Roman" w:hAnsi="Times New Roman"/>
          <w:b/>
          <w:lang w:val="fr-FR"/>
        </w:rPr>
        <w:t xml:space="preserve">ất ở </w:t>
      </w:r>
      <w:r w:rsidR="00BE2D13" w:rsidRPr="00A0055F">
        <w:rPr>
          <w:rFonts w:ascii="Times New Roman" w:hAnsi="Times New Roman"/>
          <w:b/>
          <w:lang w:val="en-US"/>
        </w:rPr>
        <w:t>tại Phụ lục kèm theo Ngh</w:t>
      </w:r>
      <w:r w:rsidR="00BE2D13" w:rsidRPr="00A0055F">
        <w:rPr>
          <w:rFonts w:ascii="Times New Roman" w:hAnsi="Times New Roman" w:cs="Arial"/>
          <w:b/>
          <w:lang w:val="en-US"/>
        </w:rPr>
        <w:t>ị</w:t>
      </w:r>
      <w:r w:rsidR="00BE2D13" w:rsidRPr="00A0055F">
        <w:rPr>
          <w:rFonts w:ascii="Times New Roman" w:hAnsi="Times New Roman"/>
          <w:b/>
          <w:lang w:val="en-US"/>
        </w:rPr>
        <w:t xml:space="preserve"> quy</w:t>
      </w:r>
      <w:r w:rsidR="00BE2D13" w:rsidRPr="00A0055F">
        <w:rPr>
          <w:rFonts w:ascii="Times New Roman" w:hAnsi="Times New Roman" w:cs="Arial"/>
          <w:b/>
          <w:lang w:val="en-US"/>
        </w:rPr>
        <w:t>ế</w:t>
      </w:r>
      <w:r w:rsidR="00BE2D13" w:rsidRPr="00A0055F">
        <w:rPr>
          <w:rFonts w:ascii="Times New Roman" w:hAnsi="Times New Roman"/>
          <w:b/>
          <w:lang w:val="en-US"/>
        </w:rPr>
        <w:t>t s</w:t>
      </w:r>
      <w:r w:rsidR="00BE2D13" w:rsidRPr="00A0055F">
        <w:rPr>
          <w:rFonts w:ascii="Times New Roman" w:hAnsi="Times New Roman" w:cs="Arial"/>
          <w:b/>
          <w:lang w:val="en-US"/>
        </w:rPr>
        <w:t>ố</w:t>
      </w:r>
      <w:r w:rsidR="00BE2D13" w:rsidRPr="00A0055F">
        <w:rPr>
          <w:rFonts w:ascii="Times New Roman" w:hAnsi="Times New Roman"/>
          <w:b/>
          <w:lang w:val="en-US"/>
        </w:rPr>
        <w:t xml:space="preserve"> 05/2023/NQ-H</w:t>
      </w:r>
      <w:r w:rsidR="00BE2D13" w:rsidRPr="00A0055F">
        <w:rPr>
          <w:rFonts w:ascii="Times New Roman" w:hAnsi="Times New Roman" w:cs="Arial"/>
          <w:b/>
          <w:lang w:val="en-US"/>
        </w:rPr>
        <w:t>Đ</w:t>
      </w:r>
      <w:r w:rsidR="00BE2D13" w:rsidRPr="00A0055F">
        <w:rPr>
          <w:rFonts w:ascii="Times New Roman" w:hAnsi="Times New Roman"/>
          <w:b/>
          <w:lang w:val="en-US"/>
        </w:rPr>
        <w:t>ND ng</w:t>
      </w:r>
      <w:r w:rsidR="00BE2D13" w:rsidRPr="00A0055F">
        <w:rPr>
          <w:rFonts w:ascii="Times New Roman" w:hAnsi="Times New Roman" w:cs="Arial"/>
          <w:b/>
          <w:lang w:val="en-US"/>
        </w:rPr>
        <w:t>à</w:t>
      </w:r>
      <w:r w:rsidR="00BE2D13" w:rsidRPr="00A0055F">
        <w:rPr>
          <w:rFonts w:ascii="Times New Roman" w:hAnsi="Times New Roman"/>
          <w:b/>
          <w:lang w:val="en-US"/>
        </w:rPr>
        <w:t>y 15</w:t>
      </w:r>
      <w:r w:rsidR="00A0055F" w:rsidRPr="00A0055F">
        <w:rPr>
          <w:rFonts w:ascii="Times New Roman" w:hAnsi="Times New Roman"/>
          <w:b/>
          <w:lang w:val="en-US"/>
        </w:rPr>
        <w:t xml:space="preserve"> tháng </w:t>
      </w:r>
      <w:r w:rsidR="00BE2D13" w:rsidRPr="00A0055F">
        <w:rPr>
          <w:rFonts w:ascii="Times New Roman" w:hAnsi="Times New Roman"/>
          <w:b/>
          <w:lang w:val="en-US"/>
        </w:rPr>
        <w:t>3</w:t>
      </w:r>
      <w:r w:rsidR="00A0055F" w:rsidRPr="00A0055F">
        <w:rPr>
          <w:rFonts w:ascii="Times New Roman" w:hAnsi="Times New Roman"/>
          <w:b/>
          <w:lang w:val="en-US"/>
        </w:rPr>
        <w:t xml:space="preserve"> năm </w:t>
      </w:r>
      <w:r w:rsidR="00BE2D13" w:rsidRPr="00A0055F">
        <w:rPr>
          <w:rFonts w:ascii="Times New Roman" w:hAnsi="Times New Roman"/>
          <w:b/>
          <w:lang w:val="en-US"/>
        </w:rPr>
        <w:t>2023 c</w:t>
      </w:r>
      <w:r w:rsidR="00BE2D13" w:rsidRPr="00A0055F">
        <w:rPr>
          <w:rFonts w:ascii="Times New Roman" w:hAnsi="Times New Roman" w:cs="Arial"/>
          <w:b/>
          <w:lang w:val="en-US"/>
        </w:rPr>
        <w:t>ủ</w:t>
      </w:r>
      <w:r w:rsidR="00BE2D13" w:rsidRPr="00A0055F">
        <w:rPr>
          <w:rFonts w:ascii="Times New Roman" w:hAnsi="Times New Roman"/>
          <w:b/>
          <w:lang w:val="en-US"/>
        </w:rPr>
        <w:t>a H</w:t>
      </w:r>
      <w:r w:rsidR="00BE2D13" w:rsidRPr="00A0055F">
        <w:rPr>
          <w:rFonts w:ascii="Times New Roman" w:hAnsi="Times New Roman" w:cs="Arial"/>
          <w:b/>
          <w:lang w:val="en-US"/>
        </w:rPr>
        <w:t>ộ</w:t>
      </w:r>
      <w:r w:rsidR="00BE2D13" w:rsidRPr="00A0055F">
        <w:rPr>
          <w:rFonts w:ascii="Times New Roman" w:hAnsi="Times New Roman"/>
          <w:b/>
          <w:lang w:val="en-US"/>
        </w:rPr>
        <w:t xml:space="preserve">i </w:t>
      </w:r>
      <w:r w:rsidR="00BE2D13" w:rsidRPr="00A0055F">
        <w:rPr>
          <w:rFonts w:ascii="Times New Roman" w:hAnsi="Times New Roman" w:cs="Arial"/>
          <w:b/>
          <w:lang w:val="en-US"/>
        </w:rPr>
        <w:t>đồ</w:t>
      </w:r>
      <w:r w:rsidR="00BE2D13" w:rsidRPr="00A0055F">
        <w:rPr>
          <w:rFonts w:ascii="Times New Roman" w:hAnsi="Times New Roman"/>
          <w:b/>
          <w:lang w:val="en-US"/>
        </w:rPr>
        <w:t>ng nh</w:t>
      </w:r>
      <w:r w:rsidR="00BE2D13" w:rsidRPr="00A0055F">
        <w:rPr>
          <w:rFonts w:ascii="Times New Roman" w:hAnsi="Times New Roman" w:cs=".VnTime"/>
          <w:b/>
          <w:lang w:val="en-US"/>
        </w:rPr>
        <w:t>â</w:t>
      </w:r>
      <w:r w:rsidR="00BE2D13" w:rsidRPr="00A0055F">
        <w:rPr>
          <w:rFonts w:ascii="Times New Roman" w:hAnsi="Times New Roman"/>
          <w:b/>
          <w:lang w:val="en-US"/>
        </w:rPr>
        <w:t>n d</w:t>
      </w:r>
      <w:r w:rsidR="00BE2D13" w:rsidRPr="00A0055F">
        <w:rPr>
          <w:rFonts w:ascii="Times New Roman" w:hAnsi="Times New Roman" w:cs=".VnTime"/>
          <w:b/>
          <w:lang w:val="en-US"/>
        </w:rPr>
        <w:t>â</w:t>
      </w:r>
      <w:r w:rsidR="00BE2D13" w:rsidRPr="00A0055F">
        <w:rPr>
          <w:rFonts w:ascii="Times New Roman" w:hAnsi="Times New Roman"/>
          <w:b/>
          <w:lang w:val="en-US"/>
        </w:rPr>
        <w:t>n t</w:t>
      </w:r>
      <w:r w:rsidR="00BE2D13" w:rsidRPr="00A0055F">
        <w:rPr>
          <w:rFonts w:ascii="Times New Roman" w:hAnsi="Times New Roman" w:cs="Arial"/>
          <w:b/>
          <w:lang w:val="en-US"/>
        </w:rPr>
        <w:t>ỉ</w:t>
      </w:r>
      <w:r w:rsidR="00BE2D13" w:rsidRPr="00A0055F">
        <w:rPr>
          <w:rFonts w:ascii="Times New Roman" w:hAnsi="Times New Roman"/>
          <w:b/>
          <w:lang w:val="en-US"/>
        </w:rPr>
        <w:t xml:space="preserve">nh sửa </w:t>
      </w:r>
      <w:r w:rsidR="00BE2D13" w:rsidRPr="00A0055F">
        <w:rPr>
          <w:rFonts w:ascii="Times New Roman" w:hAnsi="Times New Roman" w:hint="eastAsia"/>
          <w:b/>
          <w:lang w:val="en-US"/>
        </w:rPr>
        <w:t>đ</w:t>
      </w:r>
      <w:r w:rsidR="00BE2D13" w:rsidRPr="00A0055F">
        <w:rPr>
          <w:rFonts w:ascii="Times New Roman" w:hAnsi="Times New Roman"/>
          <w:b/>
          <w:lang w:val="en-US"/>
        </w:rPr>
        <w:t>ổi, bổ sung Mục II Phụ lục kèm theo Nghị quyết số 03/2020/NQ-H</w:t>
      </w:r>
      <w:r w:rsidR="00BE2D13" w:rsidRPr="00A0055F">
        <w:rPr>
          <w:rFonts w:ascii="Times New Roman" w:hAnsi="Times New Roman" w:hint="eastAsia"/>
          <w:b/>
          <w:lang w:val="en-US"/>
        </w:rPr>
        <w:t>Đ</w:t>
      </w:r>
      <w:r w:rsidR="00BE2D13" w:rsidRPr="00A0055F">
        <w:rPr>
          <w:rFonts w:ascii="Times New Roman" w:hAnsi="Times New Roman"/>
          <w:b/>
          <w:lang w:val="en-US"/>
        </w:rPr>
        <w:t>ND ngày 28</w:t>
      </w:r>
      <w:r w:rsidR="00A0055F" w:rsidRPr="00A0055F">
        <w:rPr>
          <w:rFonts w:ascii="Times New Roman" w:hAnsi="Times New Roman"/>
          <w:b/>
          <w:lang w:val="en-US"/>
        </w:rPr>
        <w:t xml:space="preserve"> tháng </w:t>
      </w:r>
      <w:r w:rsidR="00BE2D13" w:rsidRPr="00A0055F">
        <w:rPr>
          <w:rFonts w:ascii="Times New Roman" w:hAnsi="Times New Roman"/>
          <w:b/>
          <w:lang w:val="en-US"/>
        </w:rPr>
        <w:t>4</w:t>
      </w:r>
      <w:r w:rsidR="00A0055F" w:rsidRPr="00A0055F">
        <w:rPr>
          <w:rFonts w:ascii="Times New Roman" w:hAnsi="Times New Roman"/>
          <w:b/>
          <w:lang w:val="en-US"/>
        </w:rPr>
        <w:t xml:space="preserve"> năm </w:t>
      </w:r>
      <w:r w:rsidR="00BE2D13" w:rsidRPr="00A0055F">
        <w:rPr>
          <w:rFonts w:ascii="Times New Roman" w:hAnsi="Times New Roman"/>
          <w:b/>
          <w:lang w:val="en-US"/>
        </w:rPr>
        <w:t xml:space="preserve">2020 của Hội </w:t>
      </w:r>
      <w:r w:rsidR="00BE2D13" w:rsidRPr="00A0055F">
        <w:rPr>
          <w:rFonts w:ascii="Times New Roman" w:hAnsi="Times New Roman" w:hint="eastAsia"/>
          <w:b/>
          <w:lang w:val="en-US"/>
        </w:rPr>
        <w:t>đ</w:t>
      </w:r>
      <w:r w:rsidR="00BE2D13" w:rsidRPr="00A0055F">
        <w:rPr>
          <w:rFonts w:ascii="Times New Roman" w:hAnsi="Times New Roman"/>
          <w:b/>
          <w:lang w:val="en-US"/>
        </w:rPr>
        <w:t xml:space="preserve">ồng nhân dân tỉnh về việc thông qua bảng giá các loại đất trên </w:t>
      </w:r>
      <w:r w:rsidR="00BE2D13" w:rsidRPr="00A0055F">
        <w:rPr>
          <w:rFonts w:ascii="Times New Roman" w:hAnsi="Times New Roman" w:hint="eastAsia"/>
          <w:b/>
          <w:lang w:val="en-US"/>
        </w:rPr>
        <w:t>đ</w:t>
      </w:r>
      <w:r w:rsidR="00BE2D13" w:rsidRPr="00A0055F">
        <w:rPr>
          <w:rFonts w:ascii="Times New Roman" w:hAnsi="Times New Roman"/>
          <w:b/>
          <w:lang w:val="en-US"/>
        </w:rPr>
        <w:t>ịa bàn tỉnh Quảng Ngãi áp dụng cho th</w:t>
      </w:r>
      <w:r w:rsidR="00BE2D13" w:rsidRPr="00A0055F">
        <w:rPr>
          <w:rFonts w:ascii="Times New Roman" w:hAnsi="Times New Roman" w:hint="eastAsia"/>
          <w:b/>
          <w:lang w:val="en-US"/>
        </w:rPr>
        <w:t>ờ</w:t>
      </w:r>
      <w:r w:rsidR="00BE2D13" w:rsidRPr="00A0055F">
        <w:rPr>
          <w:rFonts w:ascii="Times New Roman" w:hAnsi="Times New Roman"/>
          <w:b/>
          <w:lang w:val="en-US"/>
        </w:rPr>
        <w:t>i kỳ 05 n</w:t>
      </w:r>
      <w:r w:rsidR="00BE2D13" w:rsidRPr="00A0055F">
        <w:rPr>
          <w:rFonts w:ascii="Times New Roman" w:hAnsi="Times New Roman" w:hint="eastAsia"/>
          <w:b/>
          <w:lang w:val="en-US"/>
        </w:rPr>
        <w:t>ă</w:t>
      </w:r>
      <w:r w:rsidR="00BE2D13" w:rsidRPr="00A0055F">
        <w:rPr>
          <w:rFonts w:ascii="Times New Roman" w:hAnsi="Times New Roman"/>
          <w:b/>
          <w:lang w:val="en-US"/>
        </w:rPr>
        <w:t>m (2020 - 2024)</w:t>
      </w:r>
    </w:p>
    <w:p w:rsidR="00710A6A" w:rsidRPr="004A313B" w:rsidRDefault="00E30101" w:rsidP="00A81403">
      <w:pPr>
        <w:widowControl w:val="0"/>
        <w:shd w:val="clear" w:color="auto" w:fill="FFFFFF"/>
        <w:spacing w:before="120" w:after="120"/>
        <w:ind w:firstLine="720"/>
        <w:jc w:val="both"/>
        <w:rPr>
          <w:rFonts w:ascii="Times New Roman" w:hAnsi="Times New Roman"/>
          <w:snapToGrid w:val="0"/>
          <w:lang w:val="en-US"/>
        </w:rPr>
      </w:pPr>
      <w:r w:rsidRPr="004A313B">
        <w:rPr>
          <w:rFonts w:ascii="Times New Roman" w:hAnsi="Times New Roman"/>
          <w:snapToGrid w:val="0"/>
          <w:lang w:val="en-US"/>
        </w:rPr>
        <w:t xml:space="preserve">1. </w:t>
      </w:r>
      <w:r w:rsidR="00710A6A" w:rsidRPr="004A313B">
        <w:rPr>
          <w:rFonts w:ascii="Times New Roman" w:hAnsi="Times New Roman"/>
          <w:snapToGrid w:val="0"/>
          <w:lang w:val="en-US"/>
        </w:rPr>
        <w:t>Bổ sung giá đất tại điểm b khoản 4 Phụ lục – Đất ở nông thôn các xã đồng bằng thuộc huyện Tư Nghĩa</w:t>
      </w:r>
      <w:r w:rsidR="00A81403" w:rsidRPr="004A313B">
        <w:rPr>
          <w:rFonts w:ascii="Times New Roman" w:hAnsi="Times New Roman"/>
          <w:snapToGrid w:val="0"/>
          <w:lang w:val="en-US"/>
        </w:rPr>
        <w:t xml:space="preserve"> như sau:</w:t>
      </w:r>
    </w:p>
    <w:p w:rsidR="00A81403" w:rsidRPr="00A0055F" w:rsidRDefault="00A81403" w:rsidP="00A81403">
      <w:pPr>
        <w:shd w:val="clear" w:color="auto" w:fill="FFFFFF"/>
        <w:spacing w:after="120"/>
        <w:jc w:val="right"/>
        <w:rPr>
          <w:rFonts w:ascii="Times New Roman" w:hAnsi="Times New Roman"/>
          <w:szCs w:val="28"/>
        </w:rPr>
      </w:pPr>
      <w:r w:rsidRPr="00A0055F">
        <w:rPr>
          <w:rFonts w:ascii="Times New Roman" w:hAnsi="Times New Roman"/>
          <w:szCs w:val="28"/>
        </w:rPr>
        <w:t>ĐVT: Nghìn đồng/m</w:t>
      </w:r>
      <w:r w:rsidRPr="00A0055F">
        <w:rPr>
          <w:rFonts w:ascii="Times New Roman" w:hAnsi="Times New Roman"/>
          <w:szCs w:val="28"/>
          <w:vertAlign w:val="superscript"/>
        </w:rPr>
        <w:t>2</w:t>
      </w:r>
    </w:p>
    <w:tbl>
      <w:tblPr>
        <w:tblW w:w="89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5123"/>
        <w:gridCol w:w="1392"/>
        <w:gridCol w:w="1562"/>
      </w:tblGrid>
      <w:tr w:rsidR="004A313B" w:rsidRPr="004A313B" w:rsidTr="00996718">
        <w:trPr>
          <w:trHeight w:val="640"/>
          <w:tblHeader/>
        </w:trPr>
        <w:tc>
          <w:tcPr>
            <w:tcW w:w="884" w:type="dxa"/>
            <w:shd w:val="clear" w:color="auto" w:fill="auto"/>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STT</w:t>
            </w:r>
          </w:p>
        </w:tc>
        <w:tc>
          <w:tcPr>
            <w:tcW w:w="5123"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Khu vực</w:t>
            </w:r>
          </w:p>
        </w:tc>
        <w:tc>
          <w:tcPr>
            <w:tcW w:w="1392"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562"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996718">
        <w:trPr>
          <w:trHeight w:val="342"/>
        </w:trPr>
        <w:tc>
          <w:tcPr>
            <w:tcW w:w="884"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I</w:t>
            </w:r>
          </w:p>
        </w:tc>
        <w:tc>
          <w:tcPr>
            <w:tcW w:w="5123" w:type="dxa"/>
            <w:shd w:val="clear" w:color="auto" w:fill="auto"/>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Xã Nghĩa Kỳ</w:t>
            </w:r>
          </w:p>
        </w:tc>
        <w:tc>
          <w:tcPr>
            <w:tcW w:w="1392" w:type="dxa"/>
            <w:shd w:val="clear" w:color="auto" w:fill="auto"/>
            <w:vAlign w:val="center"/>
            <w:hideMark/>
          </w:tcPr>
          <w:p w:rsidR="00A81403" w:rsidRPr="004A313B" w:rsidRDefault="00A81403" w:rsidP="00A81403">
            <w:pPr>
              <w:rPr>
                <w:rFonts w:ascii="Times New Roman" w:hAnsi="Times New Roman"/>
                <w:szCs w:val="28"/>
                <w:lang w:val="en-US"/>
              </w:rPr>
            </w:pPr>
            <w:r w:rsidRPr="004A313B">
              <w:rPr>
                <w:rFonts w:ascii="Times New Roman" w:hAnsi="Times New Roman"/>
                <w:szCs w:val="28"/>
                <w:lang w:val="en-US"/>
              </w:rPr>
              <w:t> </w:t>
            </w:r>
          </w:p>
        </w:tc>
        <w:tc>
          <w:tcPr>
            <w:tcW w:w="1562" w:type="dxa"/>
            <w:shd w:val="clear" w:color="auto" w:fill="auto"/>
            <w:vAlign w:val="center"/>
            <w:hideMark/>
          </w:tcPr>
          <w:p w:rsidR="00A81403" w:rsidRPr="004A313B" w:rsidRDefault="00A81403" w:rsidP="00A81403">
            <w:pPr>
              <w:jc w:val="center"/>
              <w:rPr>
                <w:rFonts w:ascii="Times New Roman" w:hAnsi="Times New Roman"/>
                <w:szCs w:val="28"/>
                <w:lang w:val="en-US"/>
              </w:rPr>
            </w:pPr>
          </w:p>
        </w:tc>
      </w:tr>
      <w:tr w:rsidR="004A313B" w:rsidRPr="004A313B" w:rsidTr="00996718">
        <w:trPr>
          <w:trHeight w:val="342"/>
        </w:trPr>
        <w:tc>
          <w:tcPr>
            <w:tcW w:w="884"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C</w:t>
            </w:r>
          </w:p>
        </w:tc>
        <w:tc>
          <w:tcPr>
            <w:tcW w:w="5123" w:type="dxa"/>
            <w:shd w:val="clear" w:color="auto" w:fill="auto"/>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 xml:space="preserve">Khu vực 3: </w:t>
            </w:r>
          </w:p>
        </w:tc>
        <w:tc>
          <w:tcPr>
            <w:tcW w:w="1392" w:type="dxa"/>
            <w:shd w:val="clear" w:color="auto" w:fill="auto"/>
            <w:vAlign w:val="center"/>
            <w:hideMark/>
          </w:tcPr>
          <w:p w:rsidR="00A81403" w:rsidRPr="004A313B" w:rsidRDefault="00A81403" w:rsidP="00A81403">
            <w:pPr>
              <w:rPr>
                <w:rFonts w:ascii="Times New Roman" w:hAnsi="Times New Roman"/>
                <w:szCs w:val="28"/>
                <w:lang w:val="en-US"/>
              </w:rPr>
            </w:pPr>
            <w:r w:rsidRPr="004A313B">
              <w:rPr>
                <w:rFonts w:ascii="Times New Roman" w:hAnsi="Times New Roman"/>
                <w:szCs w:val="28"/>
                <w:lang w:val="en-US"/>
              </w:rPr>
              <w:t> </w:t>
            </w:r>
          </w:p>
        </w:tc>
        <w:tc>
          <w:tcPr>
            <w:tcW w:w="1562" w:type="dxa"/>
            <w:shd w:val="clear" w:color="auto" w:fill="auto"/>
            <w:vAlign w:val="center"/>
            <w:hideMark/>
          </w:tcPr>
          <w:p w:rsidR="00A81403" w:rsidRPr="004A313B" w:rsidRDefault="00A81403" w:rsidP="00A81403">
            <w:pPr>
              <w:jc w:val="center"/>
              <w:rPr>
                <w:rFonts w:ascii="Times New Roman" w:hAnsi="Times New Roman"/>
                <w:szCs w:val="28"/>
                <w:lang w:val="en-US"/>
              </w:rPr>
            </w:pPr>
          </w:p>
        </w:tc>
      </w:tr>
      <w:tr w:rsidR="004A313B" w:rsidRPr="004A313B" w:rsidTr="00996718">
        <w:trPr>
          <w:trHeight w:val="634"/>
        </w:trPr>
        <w:tc>
          <w:tcPr>
            <w:tcW w:w="884" w:type="dxa"/>
            <w:shd w:val="clear" w:color="auto" w:fill="auto"/>
            <w:vAlign w:val="center"/>
            <w:hideMark/>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14</w:t>
            </w:r>
          </w:p>
        </w:tc>
        <w:tc>
          <w:tcPr>
            <w:tcW w:w="5123" w:type="dxa"/>
            <w:shd w:val="clear" w:color="auto" w:fill="auto"/>
            <w:vAlign w:val="center"/>
            <w:hideMark/>
          </w:tcPr>
          <w:p w:rsidR="00A81403" w:rsidRPr="004A313B" w:rsidRDefault="00A81403" w:rsidP="00530A81">
            <w:pPr>
              <w:jc w:val="both"/>
              <w:rPr>
                <w:rFonts w:ascii="Times New Roman" w:hAnsi="Times New Roman"/>
                <w:szCs w:val="28"/>
                <w:lang w:val="en-US"/>
              </w:rPr>
            </w:pPr>
            <w:r w:rsidRPr="004A313B">
              <w:rPr>
                <w:rFonts w:ascii="Times New Roman" w:hAnsi="Times New Roman"/>
                <w:szCs w:val="28"/>
                <w:lang w:val="en-US"/>
              </w:rPr>
              <w:t xml:space="preserve">Đất mặt tiền đường nội bộ </w:t>
            </w:r>
            <w:r w:rsidR="00530A81" w:rsidRPr="004A313B">
              <w:rPr>
                <w:rFonts w:ascii="Times New Roman" w:hAnsi="Times New Roman"/>
                <w:szCs w:val="28"/>
                <w:lang w:val="en-US"/>
              </w:rPr>
              <w:t>K</w:t>
            </w:r>
            <w:r w:rsidRPr="004A313B">
              <w:rPr>
                <w:rFonts w:ascii="Times New Roman" w:hAnsi="Times New Roman"/>
                <w:szCs w:val="28"/>
                <w:lang w:val="en-US"/>
              </w:rPr>
              <w:t>hu tái định cư An Hội Bắc 1 (thuộc Tiểu dự án bồi th</w:t>
            </w:r>
            <w:r w:rsidRPr="004A313B">
              <w:rPr>
                <w:rFonts w:ascii="Times New Roman" w:hAnsi="Times New Roman" w:hint="eastAsia"/>
                <w:szCs w:val="28"/>
                <w:lang w:val="en-US"/>
              </w:rPr>
              <w:t>ư</w:t>
            </w:r>
            <w:r w:rsidRPr="004A313B">
              <w:rPr>
                <w:rFonts w:ascii="Times New Roman" w:hAnsi="Times New Roman"/>
                <w:szCs w:val="28"/>
                <w:lang w:val="en-US"/>
              </w:rPr>
              <w:t xml:space="preserve">ờng, hỗ trợ, tái </w:t>
            </w:r>
            <w:r w:rsidRPr="004A313B">
              <w:rPr>
                <w:rFonts w:ascii="Times New Roman" w:hAnsi="Times New Roman" w:hint="eastAsia"/>
                <w:szCs w:val="28"/>
                <w:lang w:val="en-US"/>
              </w:rPr>
              <w:t>đ</w:t>
            </w:r>
            <w:r w:rsidRPr="004A313B">
              <w:rPr>
                <w:rFonts w:ascii="Times New Roman" w:hAnsi="Times New Roman"/>
                <w:szCs w:val="28"/>
                <w:lang w:val="en-US"/>
              </w:rPr>
              <w:t>ịnh c</w:t>
            </w:r>
            <w:r w:rsidRPr="004A313B">
              <w:rPr>
                <w:rFonts w:ascii="Times New Roman" w:hAnsi="Times New Roman" w:hint="eastAsia"/>
                <w:szCs w:val="28"/>
                <w:lang w:val="en-US"/>
              </w:rPr>
              <w:t>ư</w:t>
            </w:r>
            <w:r w:rsidRPr="004A313B">
              <w:rPr>
                <w:rFonts w:ascii="Times New Roman" w:hAnsi="Times New Roman"/>
                <w:szCs w:val="28"/>
                <w:lang w:val="en-US"/>
              </w:rPr>
              <w:t xml:space="preserve"> dự án thành phần </w:t>
            </w:r>
            <w:r w:rsidRPr="004A313B">
              <w:rPr>
                <w:rFonts w:ascii="Times New Roman" w:hAnsi="Times New Roman" w:hint="eastAsia"/>
                <w:szCs w:val="28"/>
                <w:lang w:val="en-US"/>
              </w:rPr>
              <w:t>đ</w:t>
            </w:r>
            <w:r w:rsidRPr="004A313B">
              <w:rPr>
                <w:rFonts w:ascii="Times New Roman" w:hAnsi="Times New Roman"/>
                <w:szCs w:val="28"/>
                <w:lang w:val="en-US"/>
              </w:rPr>
              <w:t>oạn Quảng Ngãi - Hoài Nh</w:t>
            </w:r>
            <w:r w:rsidRPr="004A313B">
              <w:rPr>
                <w:rFonts w:ascii="Times New Roman" w:hAnsi="Times New Roman" w:hint="eastAsia"/>
                <w:szCs w:val="28"/>
                <w:lang w:val="en-US"/>
              </w:rPr>
              <w:t>ơ</w:t>
            </w:r>
            <w:r w:rsidRPr="004A313B">
              <w:rPr>
                <w:rFonts w:ascii="Times New Roman" w:hAnsi="Times New Roman"/>
                <w:szCs w:val="28"/>
                <w:lang w:val="en-US"/>
              </w:rPr>
              <w:t xml:space="preserve">n, </w:t>
            </w:r>
            <w:r w:rsidRPr="004A313B">
              <w:rPr>
                <w:rFonts w:ascii="Times New Roman" w:hAnsi="Times New Roman" w:hint="eastAsia"/>
                <w:szCs w:val="28"/>
                <w:lang w:val="en-US"/>
              </w:rPr>
              <w:t>đ</w:t>
            </w:r>
            <w:r w:rsidRPr="004A313B">
              <w:rPr>
                <w:rFonts w:ascii="Times New Roman" w:hAnsi="Times New Roman"/>
                <w:szCs w:val="28"/>
                <w:lang w:val="en-US"/>
              </w:rPr>
              <w:t>oạn qua tỉnh Quảng Ngãi)</w:t>
            </w:r>
          </w:p>
        </w:tc>
        <w:tc>
          <w:tcPr>
            <w:tcW w:w="1392" w:type="dxa"/>
            <w:shd w:val="clear" w:color="auto" w:fill="auto"/>
            <w:vAlign w:val="center"/>
            <w:hideMark/>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1</w:t>
            </w:r>
          </w:p>
        </w:tc>
        <w:tc>
          <w:tcPr>
            <w:tcW w:w="1562" w:type="dxa"/>
            <w:shd w:val="clear" w:color="auto" w:fill="auto"/>
            <w:vAlign w:val="center"/>
            <w:hideMark/>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250</w:t>
            </w:r>
          </w:p>
        </w:tc>
      </w:tr>
      <w:tr w:rsidR="004A313B" w:rsidRPr="004A313B" w:rsidTr="00996718">
        <w:trPr>
          <w:trHeight w:val="634"/>
        </w:trPr>
        <w:tc>
          <w:tcPr>
            <w:tcW w:w="884" w:type="dxa"/>
            <w:shd w:val="clear" w:color="auto" w:fill="auto"/>
            <w:vAlign w:val="center"/>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15</w:t>
            </w:r>
          </w:p>
        </w:tc>
        <w:tc>
          <w:tcPr>
            <w:tcW w:w="5123" w:type="dxa"/>
            <w:shd w:val="clear" w:color="auto" w:fill="auto"/>
            <w:vAlign w:val="center"/>
          </w:tcPr>
          <w:p w:rsidR="00A81403" w:rsidRPr="004A313B" w:rsidRDefault="00A81403" w:rsidP="00D74642">
            <w:pPr>
              <w:jc w:val="both"/>
              <w:rPr>
                <w:rFonts w:ascii="Times New Roman" w:hAnsi="Times New Roman"/>
                <w:szCs w:val="28"/>
                <w:lang w:val="en-US"/>
              </w:rPr>
            </w:pPr>
            <w:r w:rsidRPr="004A313B">
              <w:rPr>
                <w:rFonts w:ascii="Times New Roman" w:hAnsi="Times New Roman"/>
                <w:szCs w:val="28"/>
                <w:lang w:val="en-US"/>
              </w:rPr>
              <w:t xml:space="preserve">Đất mặt tiền đường nội bộ </w:t>
            </w:r>
            <w:r w:rsidR="00D74642" w:rsidRPr="004A313B">
              <w:rPr>
                <w:rFonts w:ascii="Times New Roman" w:hAnsi="Times New Roman"/>
                <w:szCs w:val="28"/>
                <w:lang w:val="en-US"/>
              </w:rPr>
              <w:t>K</w:t>
            </w:r>
            <w:r w:rsidRPr="004A313B">
              <w:rPr>
                <w:rFonts w:ascii="Times New Roman" w:hAnsi="Times New Roman"/>
                <w:szCs w:val="28"/>
                <w:lang w:val="en-US"/>
              </w:rPr>
              <w:t>hu tái định cư Đồng Bà Thơi</w:t>
            </w:r>
          </w:p>
        </w:tc>
        <w:tc>
          <w:tcPr>
            <w:tcW w:w="1392" w:type="dxa"/>
            <w:shd w:val="clear" w:color="auto" w:fill="auto"/>
            <w:vAlign w:val="center"/>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1</w:t>
            </w:r>
          </w:p>
        </w:tc>
        <w:tc>
          <w:tcPr>
            <w:tcW w:w="1562" w:type="dxa"/>
            <w:shd w:val="clear" w:color="auto" w:fill="auto"/>
            <w:vAlign w:val="center"/>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250</w:t>
            </w:r>
          </w:p>
        </w:tc>
      </w:tr>
    </w:tbl>
    <w:p w:rsidR="00A81403" w:rsidRPr="004A313B" w:rsidRDefault="00A81403" w:rsidP="00A81403">
      <w:pPr>
        <w:widowControl w:val="0"/>
        <w:shd w:val="clear" w:color="auto" w:fill="FFFFFF"/>
        <w:spacing w:before="120" w:after="120"/>
        <w:ind w:firstLine="720"/>
        <w:jc w:val="both"/>
        <w:rPr>
          <w:rFonts w:ascii="Times New Roman" w:hAnsi="Times New Roman"/>
          <w:snapToGrid w:val="0"/>
          <w:lang w:val="en-US"/>
        </w:rPr>
      </w:pPr>
      <w:r w:rsidRPr="004A313B">
        <w:rPr>
          <w:rFonts w:ascii="Times New Roman" w:hAnsi="Times New Roman"/>
          <w:snapToGrid w:val="0"/>
          <w:lang w:val="en-US"/>
        </w:rPr>
        <w:t>2. Bổ sung giá đất tại điểm b khoản 5 Phụ lục – Đất ở nông thôn các xã đồng bằng thuộc huyện Mộ Đức như sau:</w:t>
      </w:r>
    </w:p>
    <w:p w:rsidR="00A81403" w:rsidRPr="00A0055F" w:rsidRDefault="00A81403" w:rsidP="00A81403">
      <w:pPr>
        <w:shd w:val="clear" w:color="auto" w:fill="FFFFFF"/>
        <w:spacing w:after="120"/>
        <w:jc w:val="right"/>
        <w:rPr>
          <w:rFonts w:ascii="Times New Roman" w:hAnsi="Times New Roman"/>
          <w:szCs w:val="28"/>
        </w:rPr>
      </w:pPr>
      <w:r w:rsidRPr="00A0055F">
        <w:rPr>
          <w:rFonts w:ascii="Times New Roman" w:hAnsi="Times New Roman"/>
          <w:szCs w:val="28"/>
        </w:rPr>
        <w:t>ĐVT: Nghìn đồng/m</w:t>
      </w:r>
      <w:r w:rsidRPr="00A0055F">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75"/>
        <w:gridCol w:w="1331"/>
        <w:gridCol w:w="1677"/>
      </w:tblGrid>
      <w:tr w:rsidR="004A313B" w:rsidRPr="004A313B" w:rsidTr="00A81403">
        <w:trPr>
          <w:cantSplit/>
          <w:trHeight w:val="624"/>
          <w:tblHeader/>
        </w:trPr>
        <w:tc>
          <w:tcPr>
            <w:tcW w:w="0" w:type="auto"/>
            <w:shd w:val="clear" w:color="auto" w:fill="auto"/>
            <w:noWrap/>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STT</w:t>
            </w:r>
          </w:p>
        </w:tc>
        <w:tc>
          <w:tcPr>
            <w:tcW w:w="5175" w:type="dxa"/>
            <w:shd w:val="clear" w:color="auto" w:fill="auto"/>
            <w:vAlign w:val="center"/>
            <w:hideMark/>
          </w:tcPr>
          <w:p w:rsidR="00A81403" w:rsidRPr="004A313B" w:rsidRDefault="00754FFD" w:rsidP="00A81403">
            <w:pPr>
              <w:jc w:val="center"/>
              <w:rPr>
                <w:rFonts w:ascii="Times New Roman" w:hAnsi="Times New Roman"/>
                <w:b/>
                <w:bCs/>
                <w:szCs w:val="28"/>
                <w:lang w:val="en-US"/>
              </w:rPr>
            </w:pPr>
            <w:r w:rsidRPr="004A313B">
              <w:rPr>
                <w:rFonts w:ascii="Times New Roman" w:hAnsi="Times New Roman"/>
                <w:b/>
                <w:bCs/>
                <w:szCs w:val="28"/>
                <w:lang w:val="en-US"/>
              </w:rPr>
              <w:t>Khu vực</w:t>
            </w:r>
          </w:p>
        </w:tc>
        <w:tc>
          <w:tcPr>
            <w:tcW w:w="1331"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677" w:type="dxa"/>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A81403">
        <w:trPr>
          <w:cantSplit/>
          <w:trHeight w:val="312"/>
        </w:trPr>
        <w:tc>
          <w:tcPr>
            <w:tcW w:w="0" w:type="auto"/>
            <w:shd w:val="clear" w:color="auto" w:fill="auto"/>
            <w:noWrap/>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I</w:t>
            </w:r>
          </w:p>
        </w:tc>
        <w:tc>
          <w:tcPr>
            <w:tcW w:w="5175" w:type="dxa"/>
            <w:shd w:val="clear" w:color="auto" w:fill="auto"/>
            <w:noWrap/>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Xã Đức Tân</w:t>
            </w:r>
          </w:p>
        </w:tc>
        <w:tc>
          <w:tcPr>
            <w:tcW w:w="1331" w:type="dxa"/>
            <w:shd w:val="clear" w:color="auto" w:fill="auto"/>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 </w:t>
            </w:r>
          </w:p>
        </w:tc>
        <w:tc>
          <w:tcPr>
            <w:tcW w:w="1677" w:type="dxa"/>
            <w:shd w:val="clear" w:color="auto" w:fill="auto"/>
            <w:vAlign w:val="center"/>
            <w:hideMark/>
          </w:tcPr>
          <w:p w:rsidR="00A81403" w:rsidRPr="004A313B" w:rsidRDefault="00A81403" w:rsidP="00A81403">
            <w:pPr>
              <w:jc w:val="center"/>
              <w:rPr>
                <w:rFonts w:ascii="Times New Roman" w:hAnsi="Times New Roman"/>
                <w:szCs w:val="28"/>
                <w:lang w:val="en-US"/>
              </w:rPr>
            </w:pPr>
          </w:p>
        </w:tc>
      </w:tr>
      <w:tr w:rsidR="004A313B" w:rsidRPr="004A313B" w:rsidTr="00A81403">
        <w:trPr>
          <w:cantSplit/>
          <w:trHeight w:val="312"/>
        </w:trPr>
        <w:tc>
          <w:tcPr>
            <w:tcW w:w="0" w:type="auto"/>
            <w:shd w:val="clear" w:color="auto" w:fill="auto"/>
            <w:vAlign w:val="center"/>
            <w:hideMark/>
          </w:tcPr>
          <w:p w:rsidR="00A81403" w:rsidRPr="004A313B" w:rsidRDefault="00A81403" w:rsidP="00A81403">
            <w:pPr>
              <w:jc w:val="center"/>
              <w:rPr>
                <w:rFonts w:ascii="Times New Roman" w:hAnsi="Times New Roman"/>
                <w:b/>
                <w:bCs/>
                <w:szCs w:val="28"/>
                <w:lang w:val="en-US"/>
              </w:rPr>
            </w:pPr>
            <w:r w:rsidRPr="004A313B">
              <w:rPr>
                <w:rFonts w:ascii="Times New Roman" w:hAnsi="Times New Roman"/>
                <w:b/>
                <w:bCs/>
                <w:szCs w:val="28"/>
                <w:lang w:val="en-US"/>
              </w:rPr>
              <w:t>B</w:t>
            </w:r>
          </w:p>
        </w:tc>
        <w:tc>
          <w:tcPr>
            <w:tcW w:w="5175" w:type="dxa"/>
            <w:shd w:val="clear" w:color="auto" w:fill="auto"/>
            <w:vAlign w:val="center"/>
            <w:hideMark/>
          </w:tcPr>
          <w:p w:rsidR="00A81403" w:rsidRPr="004A313B" w:rsidRDefault="00A81403" w:rsidP="00A81403">
            <w:pPr>
              <w:rPr>
                <w:rFonts w:ascii="Times New Roman" w:hAnsi="Times New Roman"/>
                <w:b/>
                <w:bCs/>
                <w:szCs w:val="28"/>
                <w:lang w:val="en-US"/>
              </w:rPr>
            </w:pPr>
            <w:r w:rsidRPr="004A313B">
              <w:rPr>
                <w:rFonts w:ascii="Times New Roman" w:hAnsi="Times New Roman"/>
                <w:b/>
                <w:bCs/>
                <w:szCs w:val="28"/>
                <w:lang w:val="en-US"/>
              </w:rPr>
              <w:t>Khu vực 2:</w:t>
            </w:r>
          </w:p>
        </w:tc>
        <w:tc>
          <w:tcPr>
            <w:tcW w:w="1331" w:type="dxa"/>
            <w:shd w:val="clear" w:color="auto" w:fill="auto"/>
            <w:vAlign w:val="center"/>
            <w:hideMark/>
          </w:tcPr>
          <w:p w:rsidR="00A81403" w:rsidRPr="004A313B" w:rsidRDefault="00A81403" w:rsidP="00A81403">
            <w:pPr>
              <w:jc w:val="center"/>
              <w:rPr>
                <w:rFonts w:ascii="Times New Roman" w:hAnsi="Times New Roman"/>
                <w:szCs w:val="28"/>
                <w:lang w:val="en-US"/>
              </w:rPr>
            </w:pPr>
            <w:r w:rsidRPr="004A313B">
              <w:rPr>
                <w:rFonts w:ascii="Times New Roman" w:hAnsi="Times New Roman"/>
                <w:szCs w:val="28"/>
                <w:lang w:val="en-US"/>
              </w:rPr>
              <w:t> </w:t>
            </w:r>
          </w:p>
        </w:tc>
        <w:tc>
          <w:tcPr>
            <w:tcW w:w="1677" w:type="dxa"/>
            <w:shd w:val="clear" w:color="auto" w:fill="auto"/>
            <w:vAlign w:val="center"/>
            <w:hideMark/>
          </w:tcPr>
          <w:p w:rsidR="00A81403" w:rsidRPr="004A313B" w:rsidRDefault="00A81403" w:rsidP="00A81403">
            <w:pPr>
              <w:jc w:val="center"/>
              <w:rPr>
                <w:rFonts w:ascii="Times New Roman" w:hAnsi="Times New Roman"/>
                <w:szCs w:val="28"/>
                <w:lang w:val="en-US"/>
              </w:rPr>
            </w:pPr>
          </w:p>
        </w:tc>
      </w:tr>
      <w:tr w:rsidR="004A313B" w:rsidRPr="004A313B" w:rsidTr="002126B1">
        <w:trPr>
          <w:cantSplit/>
          <w:trHeight w:val="624"/>
        </w:trPr>
        <w:tc>
          <w:tcPr>
            <w:tcW w:w="0" w:type="auto"/>
            <w:shd w:val="clear" w:color="auto" w:fill="auto"/>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6</w:t>
            </w:r>
          </w:p>
        </w:tc>
        <w:tc>
          <w:tcPr>
            <w:tcW w:w="5175" w:type="dxa"/>
            <w:shd w:val="clear" w:color="auto" w:fill="auto"/>
            <w:vAlign w:val="center"/>
          </w:tcPr>
          <w:p w:rsidR="002126B1" w:rsidRPr="004A313B" w:rsidRDefault="00A71FC9" w:rsidP="007935AB">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6</w:t>
            </w:r>
            <w:r w:rsidR="002126B1" w:rsidRPr="004A313B">
              <w:rPr>
                <w:rFonts w:ascii="Times New Roman" w:hAnsi="Times New Roman"/>
                <w:szCs w:val="28"/>
                <w:lang w:val="en-US"/>
              </w:rPr>
              <w:t>m (Tuyến đường gom số 2 song song với đường Tân Phong) thuộc Khu tái định cư Đồng Lách</w:t>
            </w:r>
            <w:r w:rsidR="007935AB" w:rsidRPr="004A313B">
              <w:rPr>
                <w:rFonts w:ascii="Times New Roman" w:hAnsi="Times New Roman"/>
                <w:szCs w:val="28"/>
                <w:lang w:val="en-US"/>
              </w:rPr>
              <w:t xml:space="preserve">, </w:t>
            </w:r>
            <w:r w:rsidR="008F209C" w:rsidRPr="004A313B">
              <w:rPr>
                <w:rFonts w:ascii="Times New Roman" w:hAnsi="Times New Roman"/>
                <w:szCs w:val="28"/>
                <w:lang w:val="en-US"/>
              </w:rPr>
              <w:t>thôn 4</w:t>
            </w:r>
          </w:p>
        </w:tc>
        <w:tc>
          <w:tcPr>
            <w:tcW w:w="1331" w:type="dxa"/>
            <w:shd w:val="clear" w:color="auto" w:fill="auto"/>
            <w:vAlign w:val="center"/>
          </w:tcPr>
          <w:p w:rsidR="002126B1" w:rsidRPr="004A313B" w:rsidRDefault="002126B1" w:rsidP="006A4805">
            <w:pPr>
              <w:jc w:val="center"/>
              <w:rPr>
                <w:rFonts w:ascii="Times New Roman" w:hAnsi="Times New Roman"/>
                <w:szCs w:val="28"/>
                <w:lang w:val="en-US"/>
              </w:rPr>
            </w:pPr>
            <w:r w:rsidRPr="004A313B">
              <w:rPr>
                <w:rFonts w:ascii="Times New Roman" w:hAnsi="Times New Roman"/>
                <w:szCs w:val="28"/>
                <w:lang w:val="en-US"/>
              </w:rPr>
              <w:t>2</w:t>
            </w:r>
          </w:p>
        </w:tc>
        <w:tc>
          <w:tcPr>
            <w:tcW w:w="1677" w:type="dxa"/>
            <w:shd w:val="clear" w:color="auto" w:fill="auto"/>
            <w:vAlign w:val="center"/>
          </w:tcPr>
          <w:p w:rsidR="002126B1" w:rsidRPr="004A313B" w:rsidRDefault="002126B1" w:rsidP="006A4805">
            <w:pPr>
              <w:jc w:val="center"/>
              <w:rPr>
                <w:rFonts w:ascii="Times New Roman" w:hAnsi="Times New Roman"/>
                <w:szCs w:val="28"/>
                <w:lang w:val="en-US"/>
              </w:rPr>
            </w:pPr>
            <w:r w:rsidRPr="004A313B">
              <w:rPr>
                <w:rFonts w:ascii="Times New Roman" w:hAnsi="Times New Roman"/>
                <w:szCs w:val="28"/>
                <w:lang w:val="en-US"/>
              </w:rPr>
              <w:t>1.200</w:t>
            </w:r>
          </w:p>
        </w:tc>
      </w:tr>
      <w:tr w:rsidR="004A313B" w:rsidRPr="004A313B" w:rsidTr="002126B1">
        <w:trPr>
          <w:cantSplit/>
          <w:trHeight w:val="936"/>
        </w:trPr>
        <w:tc>
          <w:tcPr>
            <w:tcW w:w="0" w:type="auto"/>
            <w:shd w:val="clear" w:color="auto" w:fill="auto"/>
            <w:vAlign w:val="center"/>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7</w:t>
            </w:r>
          </w:p>
        </w:tc>
        <w:tc>
          <w:tcPr>
            <w:tcW w:w="5175" w:type="dxa"/>
            <w:shd w:val="clear" w:color="auto" w:fill="auto"/>
            <w:vAlign w:val="center"/>
          </w:tcPr>
          <w:p w:rsidR="002126B1" w:rsidRPr="004A313B" w:rsidRDefault="00A71FC9" w:rsidP="007935AB">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7</w:t>
            </w:r>
            <w:r w:rsidR="002126B1" w:rsidRPr="004A313B">
              <w:rPr>
                <w:rFonts w:ascii="Times New Roman" w:hAnsi="Times New Roman"/>
                <w:szCs w:val="28"/>
                <w:lang w:val="en-US"/>
              </w:rPr>
              <w:t>m thuộc Khu tái định cư Đồng Lách</w:t>
            </w:r>
            <w:r w:rsidR="007935AB" w:rsidRPr="004A313B">
              <w:rPr>
                <w:rFonts w:ascii="Times New Roman" w:hAnsi="Times New Roman"/>
                <w:szCs w:val="28"/>
                <w:lang w:val="en-US"/>
              </w:rPr>
              <w:t xml:space="preserve">, </w:t>
            </w:r>
            <w:r w:rsidR="008F209C" w:rsidRPr="004A313B">
              <w:rPr>
                <w:rFonts w:ascii="Times New Roman" w:hAnsi="Times New Roman"/>
                <w:szCs w:val="28"/>
                <w:lang w:val="en-US"/>
              </w:rPr>
              <w:t>thôn 4</w:t>
            </w:r>
          </w:p>
        </w:tc>
        <w:tc>
          <w:tcPr>
            <w:tcW w:w="1331" w:type="dxa"/>
            <w:shd w:val="clear" w:color="auto" w:fill="auto"/>
            <w:vAlign w:val="center"/>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3</w:t>
            </w:r>
          </w:p>
        </w:tc>
        <w:tc>
          <w:tcPr>
            <w:tcW w:w="1677" w:type="dxa"/>
            <w:shd w:val="clear" w:color="auto" w:fill="auto"/>
            <w:vAlign w:val="center"/>
          </w:tcPr>
          <w:p w:rsidR="002126B1" w:rsidRPr="004A313B" w:rsidRDefault="002126B1" w:rsidP="002126B1">
            <w:pPr>
              <w:jc w:val="center"/>
              <w:rPr>
                <w:rFonts w:ascii="Times New Roman" w:hAnsi="Times New Roman"/>
                <w:szCs w:val="28"/>
                <w:lang w:val="en-US"/>
              </w:rPr>
            </w:pPr>
            <w:r w:rsidRPr="004A313B">
              <w:rPr>
                <w:rFonts w:ascii="Times New Roman" w:hAnsi="Times New Roman"/>
                <w:szCs w:val="28"/>
                <w:lang w:val="en-US"/>
              </w:rPr>
              <w:t>1.000</w:t>
            </w:r>
          </w:p>
        </w:tc>
      </w:tr>
      <w:tr w:rsidR="004A313B" w:rsidRPr="004A313B" w:rsidTr="002126B1">
        <w:trPr>
          <w:cantSplit/>
          <w:trHeight w:val="713"/>
        </w:trPr>
        <w:tc>
          <w:tcPr>
            <w:tcW w:w="0" w:type="auto"/>
            <w:shd w:val="clear" w:color="auto" w:fill="auto"/>
            <w:vAlign w:val="center"/>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8</w:t>
            </w:r>
          </w:p>
        </w:tc>
        <w:tc>
          <w:tcPr>
            <w:tcW w:w="5175" w:type="dxa"/>
            <w:shd w:val="clear" w:color="auto" w:fill="auto"/>
            <w:vAlign w:val="center"/>
          </w:tcPr>
          <w:p w:rsidR="002126B1"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 xml:space="preserve">Đất mặt tiền </w:t>
            </w:r>
            <w:r w:rsidR="0074224E">
              <w:rPr>
                <w:rFonts w:ascii="Times New Roman" w:hAnsi="Times New Roman"/>
                <w:szCs w:val="28"/>
                <w:lang w:val="en-US"/>
              </w:rPr>
              <w:t>đường có mặt đường rộng 6</w:t>
            </w:r>
            <w:r w:rsidR="002126B1" w:rsidRPr="004A313B">
              <w:rPr>
                <w:rFonts w:ascii="Times New Roman" w:hAnsi="Times New Roman"/>
                <w:szCs w:val="28"/>
                <w:lang w:val="en-US"/>
              </w:rPr>
              <w:t>m còn lại thuộc Khu tái định cư Đồng Lách</w:t>
            </w:r>
            <w:r w:rsidR="007935AB" w:rsidRPr="004A313B">
              <w:rPr>
                <w:rFonts w:ascii="Times New Roman" w:hAnsi="Times New Roman"/>
                <w:szCs w:val="28"/>
                <w:lang w:val="en-US"/>
              </w:rPr>
              <w:t xml:space="preserve">, </w:t>
            </w:r>
            <w:r w:rsidR="008F209C" w:rsidRPr="004A313B">
              <w:rPr>
                <w:rFonts w:ascii="Times New Roman" w:hAnsi="Times New Roman"/>
                <w:szCs w:val="28"/>
                <w:lang w:val="en-US"/>
              </w:rPr>
              <w:t>thôn 4</w:t>
            </w:r>
          </w:p>
        </w:tc>
        <w:tc>
          <w:tcPr>
            <w:tcW w:w="1331" w:type="dxa"/>
            <w:shd w:val="clear" w:color="auto" w:fill="auto"/>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4</w:t>
            </w:r>
          </w:p>
        </w:tc>
        <w:tc>
          <w:tcPr>
            <w:tcW w:w="1677" w:type="dxa"/>
            <w:shd w:val="clear" w:color="auto" w:fill="auto"/>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850</w:t>
            </w:r>
          </w:p>
        </w:tc>
      </w:tr>
      <w:tr w:rsidR="004A313B" w:rsidRPr="004A313B" w:rsidTr="00A81403">
        <w:trPr>
          <w:cantSplit/>
          <w:trHeight w:val="312"/>
        </w:trPr>
        <w:tc>
          <w:tcPr>
            <w:tcW w:w="0" w:type="auto"/>
            <w:shd w:val="clear" w:color="auto" w:fill="auto"/>
            <w:noWrap/>
            <w:vAlign w:val="center"/>
            <w:hideMark/>
          </w:tcPr>
          <w:p w:rsidR="002126B1" w:rsidRPr="004A313B" w:rsidRDefault="002126B1" w:rsidP="00A81403">
            <w:pPr>
              <w:jc w:val="center"/>
              <w:rPr>
                <w:rFonts w:ascii="Times New Roman" w:hAnsi="Times New Roman"/>
                <w:b/>
                <w:bCs/>
                <w:szCs w:val="28"/>
                <w:lang w:val="en-US"/>
              </w:rPr>
            </w:pPr>
            <w:r w:rsidRPr="004A313B">
              <w:rPr>
                <w:rFonts w:ascii="Times New Roman" w:hAnsi="Times New Roman"/>
                <w:b/>
                <w:bCs/>
                <w:szCs w:val="28"/>
                <w:lang w:val="en-US"/>
              </w:rPr>
              <w:t>IX</w:t>
            </w:r>
          </w:p>
        </w:tc>
        <w:tc>
          <w:tcPr>
            <w:tcW w:w="5175" w:type="dxa"/>
            <w:shd w:val="clear" w:color="auto" w:fill="auto"/>
            <w:noWrap/>
            <w:vAlign w:val="center"/>
            <w:hideMark/>
          </w:tcPr>
          <w:p w:rsidR="002126B1" w:rsidRPr="004A313B" w:rsidRDefault="002126B1" w:rsidP="00A81403">
            <w:pPr>
              <w:rPr>
                <w:rFonts w:ascii="Times New Roman" w:hAnsi="Times New Roman"/>
                <w:b/>
                <w:bCs/>
                <w:szCs w:val="28"/>
                <w:lang w:val="en-US"/>
              </w:rPr>
            </w:pPr>
            <w:r w:rsidRPr="004A313B">
              <w:rPr>
                <w:rFonts w:ascii="Times New Roman" w:hAnsi="Times New Roman"/>
                <w:b/>
                <w:bCs/>
                <w:szCs w:val="28"/>
                <w:lang w:val="en-US"/>
              </w:rPr>
              <w:t>Xã Đức Lân</w:t>
            </w:r>
          </w:p>
        </w:tc>
        <w:tc>
          <w:tcPr>
            <w:tcW w:w="1331" w:type="dxa"/>
            <w:shd w:val="clear" w:color="auto" w:fill="auto"/>
            <w:vAlign w:val="center"/>
            <w:hideMark/>
          </w:tcPr>
          <w:p w:rsidR="002126B1" w:rsidRPr="004A313B" w:rsidRDefault="002126B1" w:rsidP="00A81403">
            <w:pPr>
              <w:rPr>
                <w:rFonts w:ascii="Times New Roman" w:hAnsi="Times New Roman"/>
                <w:b/>
                <w:bCs/>
                <w:szCs w:val="28"/>
                <w:lang w:val="en-US"/>
              </w:rPr>
            </w:pPr>
            <w:r w:rsidRPr="004A313B">
              <w:rPr>
                <w:rFonts w:ascii="Times New Roman" w:hAnsi="Times New Roman"/>
                <w:b/>
                <w:bCs/>
                <w:szCs w:val="28"/>
                <w:lang w:val="en-US"/>
              </w:rPr>
              <w:t> </w:t>
            </w:r>
          </w:p>
        </w:tc>
        <w:tc>
          <w:tcPr>
            <w:tcW w:w="1677" w:type="dxa"/>
            <w:shd w:val="clear" w:color="auto" w:fill="auto"/>
            <w:vAlign w:val="center"/>
            <w:hideMark/>
          </w:tcPr>
          <w:p w:rsidR="002126B1" w:rsidRPr="004A313B" w:rsidRDefault="002126B1" w:rsidP="00A81403">
            <w:pPr>
              <w:jc w:val="center"/>
              <w:rPr>
                <w:rFonts w:ascii="Times New Roman" w:hAnsi="Times New Roman"/>
                <w:szCs w:val="28"/>
                <w:lang w:val="en-US"/>
              </w:rPr>
            </w:pPr>
          </w:p>
        </w:tc>
      </w:tr>
      <w:tr w:rsidR="004A313B" w:rsidRPr="004A313B" w:rsidTr="00A81403">
        <w:trPr>
          <w:cantSplit/>
          <w:trHeight w:val="312"/>
        </w:trPr>
        <w:tc>
          <w:tcPr>
            <w:tcW w:w="0" w:type="auto"/>
            <w:shd w:val="clear" w:color="auto" w:fill="auto"/>
            <w:noWrap/>
            <w:vAlign w:val="center"/>
            <w:hideMark/>
          </w:tcPr>
          <w:p w:rsidR="002126B1" w:rsidRPr="004A313B" w:rsidRDefault="002126B1" w:rsidP="00A81403">
            <w:pPr>
              <w:jc w:val="center"/>
              <w:rPr>
                <w:rFonts w:ascii="Times New Roman" w:hAnsi="Times New Roman"/>
                <w:b/>
                <w:bCs/>
                <w:szCs w:val="28"/>
                <w:lang w:val="en-US"/>
              </w:rPr>
            </w:pPr>
            <w:r w:rsidRPr="004A313B">
              <w:rPr>
                <w:rFonts w:ascii="Times New Roman" w:hAnsi="Times New Roman"/>
                <w:b/>
                <w:bCs/>
                <w:szCs w:val="28"/>
                <w:lang w:val="en-US"/>
              </w:rPr>
              <w:t>C</w:t>
            </w:r>
          </w:p>
        </w:tc>
        <w:tc>
          <w:tcPr>
            <w:tcW w:w="5175" w:type="dxa"/>
            <w:shd w:val="clear" w:color="auto" w:fill="auto"/>
            <w:vAlign w:val="center"/>
            <w:hideMark/>
          </w:tcPr>
          <w:p w:rsidR="002126B1" w:rsidRPr="004A313B" w:rsidRDefault="002126B1" w:rsidP="00A81403">
            <w:pPr>
              <w:rPr>
                <w:rFonts w:ascii="Times New Roman" w:hAnsi="Times New Roman"/>
                <w:b/>
                <w:bCs/>
                <w:szCs w:val="28"/>
                <w:lang w:val="en-US"/>
              </w:rPr>
            </w:pPr>
            <w:r w:rsidRPr="004A313B">
              <w:rPr>
                <w:rFonts w:ascii="Times New Roman" w:hAnsi="Times New Roman"/>
                <w:b/>
                <w:bCs/>
                <w:szCs w:val="28"/>
                <w:lang w:val="en-US"/>
              </w:rPr>
              <w:t>Khu vực 3:</w:t>
            </w:r>
          </w:p>
        </w:tc>
        <w:tc>
          <w:tcPr>
            <w:tcW w:w="1331" w:type="dxa"/>
            <w:shd w:val="clear" w:color="auto" w:fill="auto"/>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 </w:t>
            </w:r>
          </w:p>
        </w:tc>
        <w:tc>
          <w:tcPr>
            <w:tcW w:w="1677" w:type="dxa"/>
            <w:shd w:val="clear" w:color="auto" w:fill="auto"/>
            <w:vAlign w:val="center"/>
            <w:hideMark/>
          </w:tcPr>
          <w:p w:rsidR="002126B1" w:rsidRPr="004A313B" w:rsidRDefault="002126B1" w:rsidP="00A81403">
            <w:pPr>
              <w:jc w:val="center"/>
              <w:rPr>
                <w:rFonts w:ascii="Times New Roman" w:hAnsi="Times New Roman"/>
                <w:szCs w:val="28"/>
                <w:lang w:val="en-US"/>
              </w:rPr>
            </w:pPr>
          </w:p>
        </w:tc>
      </w:tr>
      <w:tr w:rsidR="004A313B" w:rsidRPr="004A313B" w:rsidTr="002126B1">
        <w:trPr>
          <w:cantSplit/>
          <w:trHeight w:val="312"/>
        </w:trPr>
        <w:tc>
          <w:tcPr>
            <w:tcW w:w="0" w:type="auto"/>
            <w:shd w:val="clear" w:color="auto" w:fill="auto"/>
            <w:noWrap/>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lastRenderedPageBreak/>
              <w:t>11</w:t>
            </w:r>
          </w:p>
        </w:tc>
        <w:tc>
          <w:tcPr>
            <w:tcW w:w="5175" w:type="dxa"/>
            <w:shd w:val="clear" w:color="auto" w:fill="auto"/>
            <w:vAlign w:val="center"/>
          </w:tcPr>
          <w:p w:rsidR="002126B1"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7</w:t>
            </w:r>
            <w:r w:rsidR="002126B1" w:rsidRPr="004A313B">
              <w:rPr>
                <w:rFonts w:ascii="Times New Roman" w:hAnsi="Times New Roman"/>
                <w:szCs w:val="28"/>
                <w:lang w:val="en-US"/>
              </w:rPr>
              <w:t>m thuộc Khu tái định cư thôn Tú Sơn 2</w:t>
            </w:r>
          </w:p>
        </w:tc>
        <w:tc>
          <w:tcPr>
            <w:tcW w:w="1331" w:type="dxa"/>
            <w:shd w:val="clear" w:color="auto" w:fill="auto"/>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1</w:t>
            </w:r>
          </w:p>
        </w:tc>
        <w:tc>
          <w:tcPr>
            <w:tcW w:w="1677" w:type="dxa"/>
            <w:shd w:val="clear" w:color="auto" w:fill="auto"/>
            <w:vAlign w:val="center"/>
            <w:hideMark/>
          </w:tcPr>
          <w:p w:rsidR="002126B1" w:rsidRPr="004A313B" w:rsidRDefault="002126B1" w:rsidP="00A81403">
            <w:pPr>
              <w:jc w:val="center"/>
              <w:rPr>
                <w:rFonts w:ascii="Times New Roman" w:hAnsi="Times New Roman"/>
                <w:szCs w:val="28"/>
              </w:rPr>
            </w:pPr>
            <w:r w:rsidRPr="004A313B">
              <w:rPr>
                <w:rFonts w:ascii="Times New Roman" w:hAnsi="Times New Roman"/>
                <w:szCs w:val="28"/>
                <w:lang w:val="en-US"/>
              </w:rPr>
              <w:t>500</w:t>
            </w:r>
          </w:p>
        </w:tc>
      </w:tr>
      <w:tr w:rsidR="004A313B" w:rsidRPr="004A313B" w:rsidTr="002126B1">
        <w:trPr>
          <w:cantSplit/>
          <w:trHeight w:val="624"/>
        </w:trPr>
        <w:tc>
          <w:tcPr>
            <w:tcW w:w="0" w:type="auto"/>
            <w:shd w:val="clear" w:color="auto" w:fill="auto"/>
            <w:noWrap/>
            <w:vAlign w:val="center"/>
            <w:hideMark/>
          </w:tcPr>
          <w:p w:rsidR="002126B1" w:rsidRPr="004A313B" w:rsidRDefault="002126B1" w:rsidP="00A81403">
            <w:pPr>
              <w:jc w:val="center"/>
              <w:rPr>
                <w:rFonts w:ascii="Times New Roman" w:hAnsi="Times New Roman"/>
                <w:szCs w:val="28"/>
                <w:lang w:val="en-US"/>
              </w:rPr>
            </w:pPr>
            <w:r w:rsidRPr="004A313B">
              <w:rPr>
                <w:rFonts w:ascii="Times New Roman" w:hAnsi="Times New Roman"/>
                <w:szCs w:val="28"/>
                <w:lang w:val="en-US"/>
              </w:rPr>
              <w:t>12</w:t>
            </w:r>
          </w:p>
        </w:tc>
        <w:tc>
          <w:tcPr>
            <w:tcW w:w="5175" w:type="dxa"/>
            <w:shd w:val="clear" w:color="auto" w:fill="auto"/>
            <w:vAlign w:val="center"/>
          </w:tcPr>
          <w:p w:rsidR="002126B1"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6</w:t>
            </w:r>
            <w:r w:rsidR="002126B1" w:rsidRPr="004A313B">
              <w:rPr>
                <w:rFonts w:ascii="Times New Roman" w:hAnsi="Times New Roman"/>
                <w:szCs w:val="28"/>
                <w:lang w:val="en-US"/>
              </w:rPr>
              <w:t>m thuộc Khu tái định cư thôn Tú Sơn 2</w:t>
            </w:r>
          </w:p>
        </w:tc>
        <w:tc>
          <w:tcPr>
            <w:tcW w:w="1331" w:type="dxa"/>
            <w:shd w:val="clear" w:color="auto" w:fill="auto"/>
            <w:vAlign w:val="center"/>
            <w:hideMark/>
          </w:tcPr>
          <w:p w:rsidR="002126B1" w:rsidRPr="004A313B" w:rsidRDefault="002126B1" w:rsidP="006A4805">
            <w:pPr>
              <w:jc w:val="center"/>
              <w:rPr>
                <w:rFonts w:ascii="Times New Roman" w:hAnsi="Times New Roman"/>
                <w:szCs w:val="28"/>
                <w:lang w:val="en-US"/>
              </w:rPr>
            </w:pPr>
            <w:r w:rsidRPr="004A313B">
              <w:rPr>
                <w:rFonts w:ascii="Times New Roman" w:hAnsi="Times New Roman"/>
                <w:szCs w:val="28"/>
                <w:lang w:val="en-US"/>
              </w:rPr>
              <w:t>2</w:t>
            </w:r>
          </w:p>
        </w:tc>
        <w:tc>
          <w:tcPr>
            <w:tcW w:w="1677" w:type="dxa"/>
            <w:shd w:val="clear" w:color="auto" w:fill="auto"/>
            <w:vAlign w:val="center"/>
            <w:hideMark/>
          </w:tcPr>
          <w:p w:rsidR="002126B1" w:rsidRPr="004A313B" w:rsidRDefault="002126B1" w:rsidP="006A4805">
            <w:pPr>
              <w:jc w:val="center"/>
              <w:rPr>
                <w:rFonts w:ascii="Times New Roman" w:hAnsi="Times New Roman"/>
                <w:szCs w:val="28"/>
                <w:lang w:val="en-US"/>
              </w:rPr>
            </w:pPr>
            <w:r w:rsidRPr="004A313B">
              <w:rPr>
                <w:rFonts w:ascii="Times New Roman" w:hAnsi="Times New Roman"/>
                <w:szCs w:val="28"/>
                <w:lang w:val="en-US"/>
              </w:rPr>
              <w:t>400</w:t>
            </w:r>
          </w:p>
        </w:tc>
      </w:tr>
      <w:tr w:rsidR="004A313B" w:rsidRPr="004A313B" w:rsidTr="00A81403">
        <w:trPr>
          <w:cantSplit/>
          <w:trHeight w:val="312"/>
        </w:trPr>
        <w:tc>
          <w:tcPr>
            <w:tcW w:w="0" w:type="auto"/>
            <w:shd w:val="clear" w:color="auto" w:fill="auto"/>
            <w:noWrap/>
            <w:vAlign w:val="center"/>
            <w:hideMark/>
          </w:tcPr>
          <w:p w:rsidR="002126B1" w:rsidRPr="004A313B" w:rsidRDefault="002126B1" w:rsidP="00A81403">
            <w:pPr>
              <w:jc w:val="center"/>
              <w:rPr>
                <w:rFonts w:ascii="Times New Roman" w:hAnsi="Times New Roman"/>
                <w:b/>
                <w:bCs/>
                <w:szCs w:val="28"/>
                <w:lang w:val="en-US"/>
              </w:rPr>
            </w:pPr>
            <w:r w:rsidRPr="004A313B">
              <w:rPr>
                <w:rFonts w:ascii="Times New Roman" w:hAnsi="Times New Roman"/>
                <w:b/>
                <w:bCs/>
                <w:szCs w:val="28"/>
                <w:lang w:val="en-US"/>
              </w:rPr>
              <w:t>XI</w:t>
            </w:r>
          </w:p>
        </w:tc>
        <w:tc>
          <w:tcPr>
            <w:tcW w:w="5175" w:type="dxa"/>
            <w:shd w:val="clear" w:color="auto" w:fill="auto"/>
            <w:noWrap/>
            <w:vAlign w:val="center"/>
            <w:hideMark/>
          </w:tcPr>
          <w:p w:rsidR="002126B1" w:rsidRPr="004A313B" w:rsidRDefault="002126B1" w:rsidP="00A81403">
            <w:pPr>
              <w:rPr>
                <w:rFonts w:ascii="Times New Roman" w:hAnsi="Times New Roman"/>
                <w:b/>
                <w:bCs/>
                <w:szCs w:val="28"/>
                <w:lang w:val="en-US"/>
              </w:rPr>
            </w:pPr>
            <w:r w:rsidRPr="004A313B">
              <w:rPr>
                <w:rFonts w:ascii="Times New Roman" w:hAnsi="Times New Roman"/>
                <w:b/>
                <w:bCs/>
                <w:szCs w:val="28"/>
                <w:lang w:val="en-US"/>
              </w:rPr>
              <w:t>Xã Đức Hòa</w:t>
            </w:r>
          </w:p>
        </w:tc>
        <w:tc>
          <w:tcPr>
            <w:tcW w:w="1331" w:type="dxa"/>
            <w:shd w:val="clear" w:color="auto" w:fill="auto"/>
            <w:vAlign w:val="center"/>
            <w:hideMark/>
          </w:tcPr>
          <w:p w:rsidR="002126B1" w:rsidRPr="004A313B" w:rsidRDefault="002126B1" w:rsidP="00A81403">
            <w:pPr>
              <w:rPr>
                <w:rFonts w:ascii="Times New Roman" w:hAnsi="Times New Roman"/>
                <w:b/>
                <w:bCs/>
                <w:szCs w:val="28"/>
                <w:lang w:val="en-US"/>
              </w:rPr>
            </w:pPr>
            <w:r w:rsidRPr="004A313B">
              <w:rPr>
                <w:rFonts w:ascii="Times New Roman" w:hAnsi="Times New Roman"/>
                <w:b/>
                <w:bCs/>
                <w:szCs w:val="28"/>
                <w:lang w:val="en-US"/>
              </w:rPr>
              <w:t> </w:t>
            </w:r>
          </w:p>
        </w:tc>
        <w:tc>
          <w:tcPr>
            <w:tcW w:w="1677" w:type="dxa"/>
            <w:shd w:val="clear" w:color="auto" w:fill="auto"/>
            <w:vAlign w:val="center"/>
            <w:hideMark/>
          </w:tcPr>
          <w:p w:rsidR="002126B1" w:rsidRPr="004A313B" w:rsidRDefault="002126B1" w:rsidP="00A81403">
            <w:pPr>
              <w:jc w:val="center"/>
              <w:rPr>
                <w:rFonts w:ascii="Times New Roman" w:hAnsi="Times New Roman"/>
                <w:szCs w:val="28"/>
                <w:lang w:val="en-US"/>
              </w:rPr>
            </w:pPr>
          </w:p>
        </w:tc>
      </w:tr>
      <w:tr w:rsidR="004A313B" w:rsidRPr="004A313B" w:rsidTr="00A81403">
        <w:trPr>
          <w:cantSplit/>
          <w:trHeight w:val="312"/>
        </w:trPr>
        <w:tc>
          <w:tcPr>
            <w:tcW w:w="0" w:type="auto"/>
            <w:shd w:val="clear" w:color="auto" w:fill="auto"/>
            <w:noWrap/>
            <w:vAlign w:val="center"/>
            <w:hideMark/>
          </w:tcPr>
          <w:p w:rsidR="002126B1" w:rsidRPr="004A313B" w:rsidRDefault="002126B1" w:rsidP="00A81403">
            <w:pPr>
              <w:jc w:val="center"/>
              <w:rPr>
                <w:rFonts w:ascii="Times New Roman" w:hAnsi="Times New Roman"/>
                <w:b/>
                <w:bCs/>
                <w:szCs w:val="28"/>
                <w:lang w:val="en-US"/>
              </w:rPr>
            </w:pPr>
            <w:r w:rsidRPr="004A313B">
              <w:rPr>
                <w:rFonts w:ascii="Times New Roman" w:hAnsi="Times New Roman"/>
                <w:b/>
                <w:bCs/>
                <w:szCs w:val="28"/>
                <w:lang w:val="en-US"/>
              </w:rPr>
              <w:t>B</w:t>
            </w:r>
          </w:p>
        </w:tc>
        <w:tc>
          <w:tcPr>
            <w:tcW w:w="5175" w:type="dxa"/>
            <w:shd w:val="clear" w:color="auto" w:fill="auto"/>
            <w:vAlign w:val="center"/>
            <w:hideMark/>
          </w:tcPr>
          <w:p w:rsidR="002126B1" w:rsidRPr="004A313B" w:rsidRDefault="002126B1" w:rsidP="00A81403">
            <w:pPr>
              <w:rPr>
                <w:rFonts w:ascii="Times New Roman" w:hAnsi="Times New Roman"/>
                <w:b/>
                <w:bCs/>
                <w:szCs w:val="28"/>
                <w:lang w:val="en-US"/>
              </w:rPr>
            </w:pPr>
            <w:r w:rsidRPr="004A313B">
              <w:rPr>
                <w:rFonts w:ascii="Times New Roman" w:hAnsi="Times New Roman"/>
                <w:b/>
                <w:bCs/>
                <w:szCs w:val="28"/>
                <w:lang w:val="en-US"/>
              </w:rPr>
              <w:t xml:space="preserve">Khu vực 2: </w:t>
            </w:r>
          </w:p>
        </w:tc>
        <w:tc>
          <w:tcPr>
            <w:tcW w:w="1331" w:type="dxa"/>
            <w:shd w:val="clear" w:color="auto" w:fill="auto"/>
            <w:vAlign w:val="bottom"/>
            <w:hideMark/>
          </w:tcPr>
          <w:p w:rsidR="002126B1" w:rsidRPr="004A313B" w:rsidRDefault="002126B1" w:rsidP="00A81403">
            <w:pPr>
              <w:rPr>
                <w:rFonts w:ascii="Times New Roman" w:hAnsi="Times New Roman"/>
                <w:szCs w:val="28"/>
                <w:lang w:val="en-US"/>
              </w:rPr>
            </w:pPr>
            <w:r w:rsidRPr="004A313B">
              <w:rPr>
                <w:rFonts w:ascii="Times New Roman" w:hAnsi="Times New Roman"/>
                <w:szCs w:val="28"/>
                <w:lang w:val="en-US"/>
              </w:rPr>
              <w:t> </w:t>
            </w:r>
          </w:p>
        </w:tc>
        <w:tc>
          <w:tcPr>
            <w:tcW w:w="1677" w:type="dxa"/>
            <w:shd w:val="clear" w:color="auto" w:fill="auto"/>
            <w:vAlign w:val="center"/>
            <w:hideMark/>
          </w:tcPr>
          <w:p w:rsidR="002126B1" w:rsidRPr="004A313B" w:rsidRDefault="002126B1" w:rsidP="00A81403">
            <w:pPr>
              <w:jc w:val="center"/>
              <w:rPr>
                <w:rFonts w:ascii="Times New Roman" w:hAnsi="Times New Roman"/>
                <w:szCs w:val="28"/>
                <w:lang w:val="en-US"/>
              </w:rPr>
            </w:pPr>
          </w:p>
        </w:tc>
      </w:tr>
      <w:tr w:rsidR="004A313B" w:rsidRPr="004A313B" w:rsidTr="008850AD">
        <w:trPr>
          <w:cantSplit/>
          <w:trHeight w:val="624"/>
        </w:trPr>
        <w:tc>
          <w:tcPr>
            <w:tcW w:w="0" w:type="auto"/>
            <w:shd w:val="clear" w:color="auto" w:fill="auto"/>
            <w:noWrap/>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5</w:t>
            </w:r>
          </w:p>
        </w:tc>
        <w:tc>
          <w:tcPr>
            <w:tcW w:w="5175" w:type="dxa"/>
            <w:shd w:val="clear" w:color="auto" w:fill="auto"/>
            <w:vAlign w:val="center"/>
          </w:tcPr>
          <w:p w:rsidR="008850AD"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Đất mặt tiền</w:t>
            </w:r>
            <w:r w:rsidR="008850AD" w:rsidRPr="004A313B">
              <w:rPr>
                <w:rFonts w:ascii="Times New Roman" w:hAnsi="Times New Roman"/>
                <w:szCs w:val="28"/>
                <w:lang w:val="en-US"/>
              </w:rPr>
              <w:t xml:space="preserve"> đường có mặt đường rộng 7m thuộc Khu tái định cư Đồng Ao</w:t>
            </w:r>
          </w:p>
        </w:tc>
        <w:tc>
          <w:tcPr>
            <w:tcW w:w="1331" w:type="dxa"/>
            <w:shd w:val="clear" w:color="auto" w:fill="auto"/>
            <w:vAlign w:val="center"/>
            <w:hideMark/>
          </w:tcPr>
          <w:p w:rsidR="008850AD" w:rsidRPr="004A313B" w:rsidRDefault="008850AD" w:rsidP="006A4805">
            <w:pPr>
              <w:jc w:val="center"/>
              <w:rPr>
                <w:rFonts w:ascii="Times New Roman" w:hAnsi="Times New Roman"/>
                <w:szCs w:val="28"/>
                <w:lang w:val="en-US"/>
              </w:rPr>
            </w:pPr>
            <w:r w:rsidRPr="004A313B">
              <w:rPr>
                <w:rFonts w:ascii="Times New Roman" w:hAnsi="Times New Roman"/>
                <w:szCs w:val="28"/>
                <w:lang w:val="en-US"/>
              </w:rPr>
              <w:t>4</w:t>
            </w:r>
          </w:p>
        </w:tc>
        <w:tc>
          <w:tcPr>
            <w:tcW w:w="1677" w:type="dxa"/>
            <w:shd w:val="clear" w:color="auto" w:fill="auto"/>
            <w:vAlign w:val="center"/>
            <w:hideMark/>
          </w:tcPr>
          <w:p w:rsidR="008850AD" w:rsidRPr="004A313B" w:rsidRDefault="008850AD" w:rsidP="006A4805">
            <w:pPr>
              <w:jc w:val="center"/>
              <w:rPr>
                <w:rFonts w:ascii="Times New Roman" w:hAnsi="Times New Roman"/>
                <w:szCs w:val="28"/>
                <w:lang w:val="en-US"/>
              </w:rPr>
            </w:pPr>
            <w:r w:rsidRPr="004A313B">
              <w:rPr>
                <w:rFonts w:ascii="Times New Roman" w:hAnsi="Times New Roman"/>
                <w:szCs w:val="28"/>
                <w:lang w:val="en-US"/>
              </w:rPr>
              <w:t>850</w:t>
            </w:r>
          </w:p>
        </w:tc>
      </w:tr>
      <w:tr w:rsidR="004A313B" w:rsidRPr="004A313B" w:rsidTr="008850AD">
        <w:trPr>
          <w:cantSplit/>
          <w:trHeight w:val="312"/>
        </w:trPr>
        <w:tc>
          <w:tcPr>
            <w:tcW w:w="0" w:type="auto"/>
            <w:shd w:val="clear" w:color="auto" w:fill="auto"/>
            <w:noWrap/>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6</w:t>
            </w:r>
          </w:p>
        </w:tc>
        <w:tc>
          <w:tcPr>
            <w:tcW w:w="5175" w:type="dxa"/>
            <w:shd w:val="clear" w:color="auto" w:fill="auto"/>
            <w:vAlign w:val="center"/>
          </w:tcPr>
          <w:p w:rsidR="008850AD"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6</w:t>
            </w:r>
            <w:r w:rsidR="008850AD" w:rsidRPr="004A313B">
              <w:rPr>
                <w:rFonts w:ascii="Times New Roman" w:hAnsi="Times New Roman"/>
                <w:szCs w:val="28"/>
                <w:lang w:val="en-US"/>
              </w:rPr>
              <w:t>m thuộc Khu tái định cư Đồng Ao</w:t>
            </w:r>
          </w:p>
        </w:tc>
        <w:tc>
          <w:tcPr>
            <w:tcW w:w="1331" w:type="dxa"/>
            <w:shd w:val="clear" w:color="auto" w:fill="auto"/>
            <w:vAlign w:val="center"/>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5</w:t>
            </w:r>
          </w:p>
        </w:tc>
        <w:tc>
          <w:tcPr>
            <w:tcW w:w="1677" w:type="dxa"/>
            <w:shd w:val="clear" w:color="auto" w:fill="auto"/>
            <w:vAlign w:val="center"/>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650</w:t>
            </w:r>
          </w:p>
        </w:tc>
      </w:tr>
      <w:tr w:rsidR="004A313B" w:rsidRPr="004A313B" w:rsidTr="00A81403">
        <w:trPr>
          <w:cantSplit/>
          <w:trHeight w:val="312"/>
        </w:trPr>
        <w:tc>
          <w:tcPr>
            <w:tcW w:w="0" w:type="auto"/>
            <w:shd w:val="clear" w:color="auto" w:fill="auto"/>
            <w:noWrap/>
            <w:vAlign w:val="center"/>
            <w:hideMark/>
          </w:tcPr>
          <w:p w:rsidR="008850AD" w:rsidRPr="004A313B" w:rsidRDefault="008850AD" w:rsidP="00A81403">
            <w:pPr>
              <w:jc w:val="center"/>
              <w:rPr>
                <w:rFonts w:ascii="Times New Roman" w:hAnsi="Times New Roman"/>
                <w:b/>
                <w:bCs/>
                <w:szCs w:val="28"/>
                <w:lang w:val="en-US"/>
              </w:rPr>
            </w:pPr>
            <w:r w:rsidRPr="004A313B">
              <w:rPr>
                <w:rFonts w:ascii="Times New Roman" w:hAnsi="Times New Roman"/>
                <w:b/>
                <w:bCs/>
                <w:szCs w:val="28"/>
                <w:lang w:val="en-US"/>
              </w:rPr>
              <w:t>C</w:t>
            </w:r>
          </w:p>
        </w:tc>
        <w:tc>
          <w:tcPr>
            <w:tcW w:w="5175" w:type="dxa"/>
            <w:shd w:val="clear" w:color="auto" w:fill="auto"/>
            <w:vAlign w:val="center"/>
            <w:hideMark/>
          </w:tcPr>
          <w:p w:rsidR="008850AD" w:rsidRPr="004A313B" w:rsidRDefault="008850AD" w:rsidP="00A81403">
            <w:pPr>
              <w:rPr>
                <w:rFonts w:ascii="Times New Roman" w:hAnsi="Times New Roman"/>
                <w:b/>
                <w:bCs/>
                <w:szCs w:val="28"/>
                <w:lang w:val="en-US"/>
              </w:rPr>
            </w:pPr>
            <w:r w:rsidRPr="004A313B">
              <w:rPr>
                <w:rFonts w:ascii="Times New Roman" w:hAnsi="Times New Roman"/>
                <w:b/>
                <w:bCs/>
                <w:szCs w:val="28"/>
                <w:lang w:val="en-US"/>
              </w:rPr>
              <w:t>Khu vực 3:</w:t>
            </w:r>
          </w:p>
        </w:tc>
        <w:tc>
          <w:tcPr>
            <w:tcW w:w="1331" w:type="dxa"/>
            <w:shd w:val="clear" w:color="auto" w:fill="auto"/>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 </w:t>
            </w:r>
          </w:p>
        </w:tc>
        <w:tc>
          <w:tcPr>
            <w:tcW w:w="1677" w:type="dxa"/>
            <w:shd w:val="clear" w:color="auto" w:fill="auto"/>
            <w:vAlign w:val="center"/>
            <w:hideMark/>
          </w:tcPr>
          <w:p w:rsidR="008850AD" w:rsidRPr="004A313B" w:rsidRDefault="008850AD" w:rsidP="00A81403">
            <w:pPr>
              <w:jc w:val="center"/>
              <w:rPr>
                <w:rFonts w:ascii="Times New Roman" w:hAnsi="Times New Roman"/>
                <w:szCs w:val="28"/>
                <w:lang w:val="en-US"/>
              </w:rPr>
            </w:pPr>
          </w:p>
        </w:tc>
      </w:tr>
      <w:tr w:rsidR="004A313B" w:rsidRPr="004A313B" w:rsidTr="008850AD">
        <w:trPr>
          <w:cantSplit/>
          <w:trHeight w:val="624"/>
        </w:trPr>
        <w:tc>
          <w:tcPr>
            <w:tcW w:w="0" w:type="auto"/>
            <w:shd w:val="clear" w:color="auto" w:fill="auto"/>
            <w:noWrap/>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8</w:t>
            </w:r>
          </w:p>
        </w:tc>
        <w:tc>
          <w:tcPr>
            <w:tcW w:w="5175" w:type="dxa"/>
            <w:shd w:val="clear" w:color="auto" w:fill="auto"/>
            <w:vAlign w:val="center"/>
          </w:tcPr>
          <w:p w:rsidR="008850AD"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7</w:t>
            </w:r>
            <w:r w:rsidR="008850AD" w:rsidRPr="004A313B">
              <w:rPr>
                <w:rFonts w:ascii="Times New Roman" w:hAnsi="Times New Roman"/>
                <w:szCs w:val="28"/>
                <w:lang w:val="en-US"/>
              </w:rPr>
              <w:t>m thuộc Khu tái định cư Đồng Ngõ</w:t>
            </w:r>
          </w:p>
        </w:tc>
        <w:tc>
          <w:tcPr>
            <w:tcW w:w="1331" w:type="dxa"/>
            <w:shd w:val="clear" w:color="auto" w:fill="auto"/>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1</w:t>
            </w:r>
          </w:p>
        </w:tc>
        <w:tc>
          <w:tcPr>
            <w:tcW w:w="1677" w:type="dxa"/>
            <w:shd w:val="clear" w:color="auto" w:fill="auto"/>
            <w:vAlign w:val="center"/>
            <w:hideMark/>
          </w:tcPr>
          <w:p w:rsidR="008850AD" w:rsidRPr="004A313B" w:rsidRDefault="008850AD" w:rsidP="00A81403">
            <w:pPr>
              <w:jc w:val="center"/>
              <w:rPr>
                <w:rFonts w:ascii="Times New Roman" w:hAnsi="Times New Roman"/>
                <w:szCs w:val="28"/>
              </w:rPr>
            </w:pPr>
            <w:r w:rsidRPr="004A313B">
              <w:rPr>
                <w:rFonts w:ascii="Times New Roman" w:hAnsi="Times New Roman"/>
                <w:szCs w:val="28"/>
                <w:lang w:val="en-US"/>
              </w:rPr>
              <w:t>500</w:t>
            </w:r>
          </w:p>
        </w:tc>
      </w:tr>
      <w:tr w:rsidR="004A313B" w:rsidRPr="004A313B" w:rsidTr="008850AD">
        <w:trPr>
          <w:cantSplit/>
          <w:trHeight w:val="624"/>
        </w:trPr>
        <w:tc>
          <w:tcPr>
            <w:tcW w:w="0" w:type="auto"/>
            <w:shd w:val="clear" w:color="auto" w:fill="auto"/>
            <w:noWrap/>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9</w:t>
            </w:r>
          </w:p>
        </w:tc>
        <w:tc>
          <w:tcPr>
            <w:tcW w:w="5175" w:type="dxa"/>
            <w:shd w:val="clear" w:color="auto" w:fill="auto"/>
            <w:vAlign w:val="center"/>
          </w:tcPr>
          <w:p w:rsidR="008850AD"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Đất mặt tiền</w:t>
            </w:r>
            <w:r w:rsidR="0074224E">
              <w:rPr>
                <w:rFonts w:ascii="Times New Roman" w:hAnsi="Times New Roman"/>
                <w:szCs w:val="28"/>
                <w:lang w:val="en-US"/>
              </w:rPr>
              <w:t xml:space="preserve"> đường có mặt đường rộng 6</w:t>
            </w:r>
            <w:r w:rsidR="008850AD" w:rsidRPr="004A313B">
              <w:rPr>
                <w:rFonts w:ascii="Times New Roman" w:hAnsi="Times New Roman"/>
                <w:szCs w:val="28"/>
                <w:lang w:val="en-US"/>
              </w:rPr>
              <w:t>m thuộc Khu tái định cư Đồng Ngõ</w:t>
            </w:r>
          </w:p>
        </w:tc>
        <w:tc>
          <w:tcPr>
            <w:tcW w:w="1331" w:type="dxa"/>
            <w:shd w:val="clear" w:color="auto" w:fill="auto"/>
            <w:vAlign w:val="center"/>
            <w:hideMark/>
          </w:tcPr>
          <w:p w:rsidR="008850AD" w:rsidRPr="004A313B" w:rsidRDefault="008850AD" w:rsidP="00A81403">
            <w:pPr>
              <w:jc w:val="center"/>
              <w:rPr>
                <w:rFonts w:ascii="Times New Roman" w:hAnsi="Times New Roman"/>
                <w:szCs w:val="28"/>
                <w:lang w:val="en-US"/>
              </w:rPr>
            </w:pPr>
            <w:r w:rsidRPr="004A313B">
              <w:rPr>
                <w:rFonts w:ascii="Times New Roman" w:hAnsi="Times New Roman"/>
                <w:szCs w:val="28"/>
                <w:lang w:val="en-US"/>
              </w:rPr>
              <w:t>2</w:t>
            </w:r>
          </w:p>
        </w:tc>
        <w:tc>
          <w:tcPr>
            <w:tcW w:w="1677" w:type="dxa"/>
            <w:shd w:val="clear" w:color="auto" w:fill="auto"/>
            <w:vAlign w:val="center"/>
            <w:hideMark/>
          </w:tcPr>
          <w:p w:rsidR="008850AD" w:rsidRPr="004A313B" w:rsidRDefault="008850AD" w:rsidP="00A81403">
            <w:pPr>
              <w:jc w:val="center"/>
              <w:rPr>
                <w:rFonts w:ascii="Times New Roman" w:hAnsi="Times New Roman"/>
                <w:szCs w:val="28"/>
              </w:rPr>
            </w:pPr>
            <w:r w:rsidRPr="004A313B">
              <w:rPr>
                <w:rFonts w:ascii="Times New Roman" w:hAnsi="Times New Roman"/>
                <w:szCs w:val="28"/>
                <w:lang w:val="en-US"/>
              </w:rPr>
              <w:t>400</w:t>
            </w:r>
          </w:p>
        </w:tc>
      </w:tr>
    </w:tbl>
    <w:p w:rsidR="001C3525" w:rsidRPr="004A313B" w:rsidRDefault="001C3525" w:rsidP="00996718">
      <w:pPr>
        <w:widowControl w:val="0"/>
        <w:shd w:val="clear" w:color="auto" w:fill="FFFFFF"/>
        <w:spacing w:before="240" w:after="120"/>
        <w:ind w:firstLine="720"/>
        <w:jc w:val="both"/>
        <w:rPr>
          <w:rFonts w:ascii="Times New Roman" w:hAnsi="Times New Roman"/>
          <w:snapToGrid w:val="0"/>
          <w:lang w:val="en-US"/>
        </w:rPr>
      </w:pPr>
      <w:r w:rsidRPr="004A313B">
        <w:rPr>
          <w:rFonts w:ascii="Times New Roman" w:hAnsi="Times New Roman"/>
          <w:snapToGrid w:val="0"/>
          <w:lang w:val="en-US"/>
        </w:rPr>
        <w:t xml:space="preserve">3. Bổ sung giá đất tại điểm a khoản 6 Phụ lục – </w:t>
      </w:r>
      <w:r w:rsidR="00090430" w:rsidRPr="004A313B">
        <w:rPr>
          <w:rFonts w:ascii="Times New Roman" w:hAnsi="Times New Roman"/>
          <w:snapToGrid w:val="0"/>
          <w:lang w:val="en-US"/>
        </w:rPr>
        <w:t>Đối với</w:t>
      </w:r>
      <w:r w:rsidRPr="004A313B">
        <w:rPr>
          <w:rFonts w:ascii="Times New Roman" w:hAnsi="Times New Roman"/>
          <w:snapToGrid w:val="0"/>
          <w:lang w:val="en-US"/>
        </w:rPr>
        <w:t xml:space="preserve"> phường Nguyễn Nghiêm thuộc thị xã Đức Phổ như sau:</w:t>
      </w:r>
    </w:p>
    <w:p w:rsidR="001C3525" w:rsidRPr="00A0055F" w:rsidRDefault="001C3525" w:rsidP="001C3525">
      <w:pPr>
        <w:shd w:val="clear" w:color="auto" w:fill="FFFFFF"/>
        <w:spacing w:after="120"/>
        <w:jc w:val="right"/>
        <w:rPr>
          <w:rFonts w:ascii="Times New Roman" w:hAnsi="Times New Roman"/>
          <w:szCs w:val="28"/>
        </w:rPr>
      </w:pPr>
      <w:r w:rsidRPr="00A0055F">
        <w:rPr>
          <w:rFonts w:ascii="Times New Roman" w:hAnsi="Times New Roman"/>
          <w:szCs w:val="28"/>
        </w:rPr>
        <w:t>ĐVT: Nghìn đồng/m</w:t>
      </w:r>
      <w:r w:rsidRPr="00A0055F">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74"/>
        <w:gridCol w:w="1351"/>
        <w:gridCol w:w="1696"/>
      </w:tblGrid>
      <w:tr w:rsidR="004A313B" w:rsidRPr="004A313B" w:rsidTr="006A4805">
        <w:trPr>
          <w:trHeight w:val="20"/>
          <w:tblHeader/>
        </w:trPr>
        <w:tc>
          <w:tcPr>
            <w:tcW w:w="0" w:type="auto"/>
            <w:shd w:val="clear" w:color="auto" w:fill="auto"/>
            <w:vAlign w:val="center"/>
            <w:hideMark/>
          </w:tcPr>
          <w:p w:rsidR="001C3525" w:rsidRPr="004A313B" w:rsidRDefault="001C3525" w:rsidP="006A4805">
            <w:pPr>
              <w:rPr>
                <w:rFonts w:ascii="Times New Roman" w:hAnsi="Times New Roman"/>
                <w:b/>
                <w:bCs/>
                <w:szCs w:val="28"/>
                <w:lang w:val="en-US"/>
              </w:rPr>
            </w:pPr>
            <w:r w:rsidRPr="004A313B">
              <w:rPr>
                <w:rFonts w:ascii="Times New Roman" w:hAnsi="Times New Roman"/>
                <w:b/>
                <w:bCs/>
                <w:szCs w:val="28"/>
                <w:lang w:val="en-US"/>
              </w:rPr>
              <w:t>STT</w:t>
            </w:r>
          </w:p>
        </w:tc>
        <w:tc>
          <w:tcPr>
            <w:tcW w:w="5174" w:type="dxa"/>
            <w:shd w:val="clear" w:color="auto" w:fill="auto"/>
            <w:vAlign w:val="center"/>
            <w:hideMark/>
          </w:tcPr>
          <w:p w:rsidR="001C3525" w:rsidRPr="004A313B" w:rsidRDefault="00754FFD" w:rsidP="006A4805">
            <w:pPr>
              <w:jc w:val="center"/>
              <w:rPr>
                <w:rFonts w:ascii="Times New Roman" w:hAnsi="Times New Roman"/>
                <w:b/>
                <w:bCs/>
                <w:szCs w:val="28"/>
                <w:lang w:val="en-US"/>
              </w:rPr>
            </w:pPr>
            <w:r w:rsidRPr="004A313B">
              <w:rPr>
                <w:rFonts w:ascii="Times New Roman" w:hAnsi="Times New Roman"/>
                <w:b/>
                <w:bCs/>
                <w:szCs w:val="28"/>
                <w:lang w:val="en-US"/>
              </w:rPr>
              <w:t>Loại đường</w:t>
            </w:r>
          </w:p>
        </w:tc>
        <w:tc>
          <w:tcPr>
            <w:tcW w:w="1351" w:type="dxa"/>
            <w:shd w:val="clear" w:color="auto" w:fill="auto"/>
            <w:vAlign w:val="center"/>
            <w:hideMark/>
          </w:tcPr>
          <w:p w:rsidR="001C3525" w:rsidRPr="004A313B" w:rsidRDefault="001C3525" w:rsidP="006A4805">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696" w:type="dxa"/>
            <w:shd w:val="clear" w:color="auto" w:fill="auto"/>
            <w:vAlign w:val="center"/>
            <w:hideMark/>
          </w:tcPr>
          <w:p w:rsidR="001C3525" w:rsidRPr="004A313B" w:rsidRDefault="001C3525" w:rsidP="006A4805">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6A4805">
        <w:trPr>
          <w:trHeight w:val="20"/>
        </w:trPr>
        <w:tc>
          <w:tcPr>
            <w:tcW w:w="0" w:type="auto"/>
            <w:shd w:val="clear" w:color="auto" w:fill="auto"/>
            <w:vAlign w:val="center"/>
            <w:hideMark/>
          </w:tcPr>
          <w:p w:rsidR="001C3525" w:rsidRPr="004A313B" w:rsidRDefault="001C3525" w:rsidP="006A4805">
            <w:pPr>
              <w:jc w:val="center"/>
              <w:rPr>
                <w:rFonts w:ascii="Times New Roman" w:hAnsi="Times New Roman"/>
                <w:b/>
                <w:bCs/>
                <w:szCs w:val="28"/>
                <w:lang w:val="en-US"/>
              </w:rPr>
            </w:pPr>
            <w:r w:rsidRPr="004A313B">
              <w:rPr>
                <w:rFonts w:ascii="Times New Roman" w:hAnsi="Times New Roman"/>
                <w:b/>
                <w:bCs/>
                <w:szCs w:val="28"/>
                <w:lang w:val="en-US"/>
              </w:rPr>
              <w:t>C</w:t>
            </w:r>
          </w:p>
        </w:tc>
        <w:tc>
          <w:tcPr>
            <w:tcW w:w="5174" w:type="dxa"/>
            <w:shd w:val="clear" w:color="auto" w:fill="auto"/>
            <w:vAlign w:val="center"/>
            <w:hideMark/>
          </w:tcPr>
          <w:p w:rsidR="001C3525" w:rsidRPr="004A313B" w:rsidRDefault="001C3525" w:rsidP="006A4805">
            <w:pPr>
              <w:rPr>
                <w:rFonts w:ascii="Times New Roman" w:hAnsi="Times New Roman"/>
                <w:b/>
                <w:bCs/>
                <w:szCs w:val="28"/>
                <w:lang w:val="en-US"/>
              </w:rPr>
            </w:pPr>
            <w:r w:rsidRPr="004A313B">
              <w:rPr>
                <w:rFonts w:ascii="Times New Roman" w:hAnsi="Times New Roman"/>
                <w:b/>
                <w:bCs/>
                <w:szCs w:val="28"/>
                <w:lang w:val="en-US"/>
              </w:rPr>
              <w:t>Đường loại 3:</w:t>
            </w:r>
          </w:p>
        </w:tc>
        <w:tc>
          <w:tcPr>
            <w:tcW w:w="1351" w:type="dxa"/>
            <w:shd w:val="clear" w:color="auto" w:fill="auto"/>
            <w:vAlign w:val="center"/>
            <w:hideMark/>
          </w:tcPr>
          <w:p w:rsidR="001C3525" w:rsidRPr="004A313B" w:rsidRDefault="001C3525" w:rsidP="006A4805">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1C3525" w:rsidRPr="004A313B" w:rsidRDefault="001C3525" w:rsidP="006A4805">
            <w:pPr>
              <w:jc w:val="center"/>
              <w:rPr>
                <w:rFonts w:ascii="Times New Roman" w:hAnsi="Times New Roman"/>
                <w:szCs w:val="28"/>
                <w:lang w:val="en-US"/>
              </w:rPr>
            </w:pPr>
          </w:p>
        </w:tc>
      </w:tr>
      <w:tr w:rsidR="004A313B" w:rsidRPr="004A313B" w:rsidTr="006A4805">
        <w:trPr>
          <w:trHeight w:val="20"/>
        </w:trPr>
        <w:tc>
          <w:tcPr>
            <w:tcW w:w="0" w:type="auto"/>
            <w:shd w:val="clear" w:color="auto" w:fill="auto"/>
            <w:vAlign w:val="center"/>
            <w:hideMark/>
          </w:tcPr>
          <w:p w:rsidR="001C3525" w:rsidRPr="004A313B" w:rsidRDefault="00BE2D13" w:rsidP="006A4805">
            <w:pPr>
              <w:jc w:val="center"/>
              <w:rPr>
                <w:rFonts w:ascii="Times New Roman" w:hAnsi="Times New Roman"/>
                <w:szCs w:val="28"/>
                <w:lang w:val="en-US"/>
              </w:rPr>
            </w:pPr>
            <w:r w:rsidRPr="004A313B">
              <w:rPr>
                <w:rFonts w:ascii="Times New Roman" w:hAnsi="Times New Roman"/>
                <w:szCs w:val="28"/>
                <w:lang w:val="en-US"/>
              </w:rPr>
              <w:t>23</w:t>
            </w:r>
          </w:p>
        </w:tc>
        <w:tc>
          <w:tcPr>
            <w:tcW w:w="5174" w:type="dxa"/>
            <w:shd w:val="clear" w:color="auto" w:fill="auto"/>
            <w:vAlign w:val="center"/>
            <w:hideMark/>
          </w:tcPr>
          <w:p w:rsidR="001C3525"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 xml:space="preserve">Đất mặt tiền </w:t>
            </w:r>
            <w:r w:rsidR="00BE2D13" w:rsidRPr="004A313B">
              <w:rPr>
                <w:rFonts w:ascii="Times New Roman" w:hAnsi="Times New Roman"/>
                <w:szCs w:val="28"/>
                <w:lang w:val="en-US"/>
              </w:rPr>
              <w:t>đường nội bộ thuộc Khu tái định cư Bàu Lề</w:t>
            </w:r>
          </w:p>
        </w:tc>
        <w:tc>
          <w:tcPr>
            <w:tcW w:w="1351" w:type="dxa"/>
            <w:shd w:val="clear" w:color="auto" w:fill="auto"/>
            <w:vAlign w:val="center"/>
            <w:hideMark/>
          </w:tcPr>
          <w:p w:rsidR="001C3525" w:rsidRPr="004A313B" w:rsidRDefault="001C3525" w:rsidP="006A4805">
            <w:pPr>
              <w:jc w:val="center"/>
              <w:rPr>
                <w:rFonts w:ascii="Times New Roman" w:hAnsi="Times New Roman"/>
                <w:szCs w:val="28"/>
                <w:lang w:val="en-US"/>
              </w:rPr>
            </w:pPr>
            <w:r w:rsidRPr="004A313B">
              <w:rPr>
                <w:rFonts w:ascii="Times New Roman" w:hAnsi="Times New Roman"/>
                <w:szCs w:val="28"/>
                <w:lang w:val="en-US"/>
              </w:rPr>
              <w:t>1</w:t>
            </w:r>
          </w:p>
        </w:tc>
        <w:tc>
          <w:tcPr>
            <w:tcW w:w="1696" w:type="dxa"/>
            <w:shd w:val="clear" w:color="auto" w:fill="auto"/>
            <w:vAlign w:val="center"/>
            <w:hideMark/>
          </w:tcPr>
          <w:p w:rsidR="001C3525" w:rsidRPr="004A313B" w:rsidRDefault="001C3525" w:rsidP="006A4805">
            <w:pPr>
              <w:jc w:val="center"/>
              <w:rPr>
                <w:rFonts w:ascii="Times New Roman" w:hAnsi="Times New Roman"/>
                <w:szCs w:val="28"/>
                <w:lang w:val="en-US"/>
              </w:rPr>
            </w:pPr>
            <w:r w:rsidRPr="004A313B">
              <w:rPr>
                <w:rFonts w:ascii="Times New Roman" w:hAnsi="Times New Roman"/>
                <w:szCs w:val="28"/>
                <w:lang w:val="en-US"/>
              </w:rPr>
              <w:t>2.000</w:t>
            </w:r>
          </w:p>
        </w:tc>
      </w:tr>
    </w:tbl>
    <w:p w:rsidR="00E66C5E" w:rsidRPr="004A313B" w:rsidRDefault="00E66C5E" w:rsidP="00996718">
      <w:pPr>
        <w:widowControl w:val="0"/>
        <w:shd w:val="clear" w:color="auto" w:fill="FFFFFF"/>
        <w:spacing w:before="240" w:after="120"/>
        <w:ind w:firstLine="720"/>
        <w:jc w:val="both"/>
        <w:rPr>
          <w:rFonts w:ascii="Times New Roman" w:hAnsi="Times New Roman"/>
          <w:snapToGrid w:val="0"/>
          <w:lang w:val="en-US"/>
        </w:rPr>
      </w:pPr>
      <w:r w:rsidRPr="004A313B">
        <w:rPr>
          <w:rFonts w:ascii="Times New Roman" w:hAnsi="Times New Roman"/>
          <w:snapToGrid w:val="0"/>
          <w:lang w:val="en-US"/>
        </w:rPr>
        <w:t xml:space="preserve">4. Bổ sung giá đất tại điểm b khoản 6 Phụ lục – </w:t>
      </w:r>
      <w:r w:rsidR="00090430" w:rsidRPr="004A313B">
        <w:rPr>
          <w:rFonts w:ascii="Times New Roman" w:hAnsi="Times New Roman"/>
          <w:snapToGrid w:val="0"/>
          <w:lang w:val="en-US"/>
        </w:rPr>
        <w:t>Đối với</w:t>
      </w:r>
      <w:r w:rsidRPr="004A313B">
        <w:rPr>
          <w:rFonts w:ascii="Times New Roman" w:hAnsi="Times New Roman"/>
          <w:snapToGrid w:val="0"/>
          <w:lang w:val="en-US"/>
        </w:rPr>
        <w:t xml:space="preserve"> </w:t>
      </w:r>
      <w:r w:rsidR="00A0055F">
        <w:rPr>
          <w:rFonts w:ascii="Times New Roman" w:hAnsi="Times New Roman"/>
          <w:szCs w:val="26"/>
        </w:rPr>
        <w:t xml:space="preserve">khu vực 7 phường: </w:t>
      </w:r>
      <w:r w:rsidR="006A4805" w:rsidRPr="004A313B">
        <w:rPr>
          <w:rFonts w:ascii="Times New Roman" w:hAnsi="Times New Roman"/>
          <w:szCs w:val="26"/>
        </w:rPr>
        <w:t>Phổ Thạnh, Phổ Vinh, Phổ Minh, Phổ Văn, Phổ Hòa, Phổ Ninh, Phổ Quang</w:t>
      </w:r>
      <w:r w:rsidRPr="004A313B">
        <w:rPr>
          <w:rFonts w:ascii="Times New Roman" w:hAnsi="Times New Roman"/>
          <w:snapToGrid w:val="0"/>
          <w:lang w:val="en-US"/>
        </w:rPr>
        <w:t xml:space="preserve"> thuộc thị xã Đức Phổ như sau:</w:t>
      </w:r>
    </w:p>
    <w:p w:rsidR="00E66C5E" w:rsidRPr="00F82C0F" w:rsidRDefault="00E66C5E" w:rsidP="00E66C5E">
      <w:pPr>
        <w:shd w:val="clear" w:color="auto" w:fill="FFFFFF"/>
        <w:spacing w:after="120"/>
        <w:jc w:val="right"/>
        <w:rPr>
          <w:rFonts w:ascii="Times New Roman" w:hAnsi="Times New Roman"/>
          <w:szCs w:val="28"/>
        </w:rPr>
      </w:pPr>
      <w:r w:rsidRPr="00F82C0F">
        <w:rPr>
          <w:rFonts w:ascii="Times New Roman" w:hAnsi="Times New Roman"/>
          <w:szCs w:val="28"/>
        </w:rPr>
        <w:t>ĐVT: Nghìn đồng/m</w:t>
      </w:r>
      <w:r w:rsidRPr="00F82C0F">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36"/>
        <w:gridCol w:w="1351"/>
        <w:gridCol w:w="1696"/>
      </w:tblGrid>
      <w:tr w:rsidR="004A313B" w:rsidRPr="004A313B" w:rsidTr="006A4805">
        <w:trPr>
          <w:cantSplit/>
          <w:trHeight w:val="575"/>
          <w:tblHeader/>
        </w:trPr>
        <w:tc>
          <w:tcPr>
            <w:tcW w:w="0" w:type="auto"/>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STT</w:t>
            </w:r>
          </w:p>
        </w:tc>
        <w:tc>
          <w:tcPr>
            <w:tcW w:w="5136" w:type="dxa"/>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 xml:space="preserve"> </w:t>
            </w:r>
            <w:r w:rsidR="00754FFD" w:rsidRPr="004A313B">
              <w:rPr>
                <w:rFonts w:ascii="Times New Roman" w:hAnsi="Times New Roman"/>
                <w:b/>
                <w:bCs/>
                <w:szCs w:val="28"/>
                <w:lang w:val="en-US"/>
              </w:rPr>
              <w:t xml:space="preserve">Loại đường </w:t>
            </w:r>
          </w:p>
        </w:tc>
        <w:tc>
          <w:tcPr>
            <w:tcW w:w="1351" w:type="dxa"/>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696" w:type="dxa"/>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6A4805">
        <w:trPr>
          <w:cantSplit/>
          <w:trHeight w:val="312"/>
        </w:trPr>
        <w:tc>
          <w:tcPr>
            <w:tcW w:w="0" w:type="auto"/>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IV</w:t>
            </w:r>
          </w:p>
        </w:tc>
        <w:tc>
          <w:tcPr>
            <w:tcW w:w="5136" w:type="dxa"/>
            <w:shd w:val="clear" w:color="auto" w:fill="auto"/>
            <w:vAlign w:val="center"/>
            <w:hideMark/>
          </w:tcPr>
          <w:p w:rsidR="006A4805" w:rsidRPr="004A313B" w:rsidRDefault="006A4805" w:rsidP="006A4805">
            <w:pPr>
              <w:rPr>
                <w:rFonts w:ascii="Times New Roman" w:hAnsi="Times New Roman"/>
                <w:b/>
                <w:bCs/>
                <w:szCs w:val="28"/>
                <w:lang w:val="en-US"/>
              </w:rPr>
            </w:pPr>
            <w:r w:rsidRPr="004A313B">
              <w:rPr>
                <w:rFonts w:ascii="Times New Roman" w:hAnsi="Times New Roman"/>
                <w:b/>
                <w:bCs/>
                <w:szCs w:val="28"/>
                <w:lang w:val="en-US"/>
              </w:rPr>
              <w:t>Phường Phổ Hòa</w:t>
            </w:r>
          </w:p>
        </w:tc>
        <w:tc>
          <w:tcPr>
            <w:tcW w:w="1351"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6A4805" w:rsidRPr="004A313B" w:rsidRDefault="006A4805" w:rsidP="006A4805">
            <w:pPr>
              <w:jc w:val="center"/>
              <w:rPr>
                <w:rFonts w:ascii="Times New Roman" w:hAnsi="Times New Roman"/>
                <w:szCs w:val="28"/>
                <w:lang w:val="en-US"/>
              </w:rPr>
            </w:pPr>
          </w:p>
        </w:tc>
      </w:tr>
      <w:tr w:rsidR="004A313B" w:rsidRPr="004A313B" w:rsidTr="006A4805">
        <w:trPr>
          <w:cantSplit/>
          <w:trHeight w:val="312"/>
        </w:trPr>
        <w:tc>
          <w:tcPr>
            <w:tcW w:w="0" w:type="auto"/>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C</w:t>
            </w:r>
          </w:p>
        </w:tc>
        <w:tc>
          <w:tcPr>
            <w:tcW w:w="5136" w:type="dxa"/>
            <w:shd w:val="clear" w:color="auto" w:fill="auto"/>
            <w:vAlign w:val="center"/>
            <w:hideMark/>
          </w:tcPr>
          <w:p w:rsidR="006A4805" w:rsidRPr="004A313B" w:rsidRDefault="006A4805" w:rsidP="006A4805">
            <w:pPr>
              <w:rPr>
                <w:rFonts w:ascii="Times New Roman" w:hAnsi="Times New Roman"/>
                <w:b/>
                <w:bCs/>
                <w:szCs w:val="28"/>
                <w:lang w:val="en-US"/>
              </w:rPr>
            </w:pPr>
            <w:r w:rsidRPr="004A313B">
              <w:rPr>
                <w:rFonts w:ascii="Times New Roman" w:hAnsi="Times New Roman"/>
                <w:b/>
                <w:bCs/>
                <w:szCs w:val="28"/>
                <w:lang w:val="en-US"/>
              </w:rPr>
              <w:t>Đường loại 3:</w:t>
            </w:r>
          </w:p>
        </w:tc>
        <w:tc>
          <w:tcPr>
            <w:tcW w:w="1351"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6A4805" w:rsidRPr="004A313B" w:rsidRDefault="006A4805" w:rsidP="006A4805">
            <w:pPr>
              <w:jc w:val="center"/>
              <w:rPr>
                <w:rFonts w:ascii="Times New Roman" w:hAnsi="Times New Roman"/>
                <w:szCs w:val="28"/>
                <w:lang w:val="en-US"/>
              </w:rPr>
            </w:pPr>
          </w:p>
        </w:tc>
      </w:tr>
      <w:tr w:rsidR="004A313B" w:rsidRPr="004A313B" w:rsidTr="006A4805">
        <w:trPr>
          <w:cantSplit/>
          <w:trHeight w:val="624"/>
        </w:trPr>
        <w:tc>
          <w:tcPr>
            <w:tcW w:w="0" w:type="auto"/>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6</w:t>
            </w:r>
          </w:p>
        </w:tc>
        <w:tc>
          <w:tcPr>
            <w:tcW w:w="5136" w:type="dxa"/>
            <w:shd w:val="clear" w:color="auto" w:fill="auto"/>
            <w:vAlign w:val="center"/>
            <w:hideMark/>
          </w:tcPr>
          <w:p w:rsidR="006A4805" w:rsidRPr="004A313B" w:rsidRDefault="00A71FC9" w:rsidP="00A71FC9">
            <w:pPr>
              <w:jc w:val="both"/>
              <w:rPr>
                <w:rFonts w:ascii="Times New Roman" w:hAnsi="Times New Roman"/>
                <w:szCs w:val="28"/>
                <w:lang w:val="en-US"/>
              </w:rPr>
            </w:pPr>
            <w:r w:rsidRPr="004A313B">
              <w:rPr>
                <w:rFonts w:ascii="Times New Roman" w:hAnsi="Times New Roman"/>
                <w:szCs w:val="28"/>
                <w:lang w:val="en-US"/>
              </w:rPr>
              <w:t xml:space="preserve">Đất mặt tiền </w:t>
            </w:r>
            <w:r w:rsidR="006A4805" w:rsidRPr="004A313B">
              <w:rPr>
                <w:rFonts w:ascii="Times New Roman" w:hAnsi="Times New Roman"/>
                <w:szCs w:val="28"/>
                <w:lang w:val="en-US"/>
              </w:rPr>
              <w:t>đường nội bộ thuộc Khu tái định cư Đồng Hóc</w:t>
            </w:r>
          </w:p>
        </w:tc>
        <w:tc>
          <w:tcPr>
            <w:tcW w:w="1351"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2</w:t>
            </w:r>
          </w:p>
        </w:tc>
        <w:tc>
          <w:tcPr>
            <w:tcW w:w="1696"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600</w:t>
            </w:r>
          </w:p>
        </w:tc>
      </w:tr>
      <w:tr w:rsidR="004A313B" w:rsidRPr="004A313B" w:rsidTr="006A4805">
        <w:trPr>
          <w:cantSplit/>
          <w:trHeight w:val="312"/>
        </w:trPr>
        <w:tc>
          <w:tcPr>
            <w:tcW w:w="0" w:type="auto"/>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7</w:t>
            </w:r>
          </w:p>
        </w:tc>
        <w:tc>
          <w:tcPr>
            <w:tcW w:w="5136" w:type="dxa"/>
            <w:shd w:val="clear" w:color="auto" w:fill="auto"/>
            <w:vAlign w:val="center"/>
            <w:hideMark/>
          </w:tcPr>
          <w:p w:rsidR="006A4805" w:rsidRPr="004A313B" w:rsidRDefault="00A71FC9" w:rsidP="006A4805">
            <w:pPr>
              <w:rPr>
                <w:rFonts w:ascii="Times New Roman" w:hAnsi="Times New Roman"/>
                <w:szCs w:val="28"/>
                <w:lang w:val="en-US"/>
              </w:rPr>
            </w:pPr>
            <w:r w:rsidRPr="004A313B">
              <w:rPr>
                <w:rFonts w:ascii="Times New Roman" w:hAnsi="Times New Roman"/>
                <w:szCs w:val="28"/>
                <w:lang w:val="en-US"/>
              </w:rPr>
              <w:t xml:space="preserve">Đất mặt tiền </w:t>
            </w:r>
            <w:r w:rsidR="006A4805" w:rsidRPr="004A313B">
              <w:rPr>
                <w:rFonts w:ascii="Times New Roman" w:hAnsi="Times New Roman"/>
                <w:szCs w:val="28"/>
                <w:lang w:val="en-US"/>
              </w:rPr>
              <w:t>đường nội bộ thuộc Khu tái định cư Đồng Cây Bút</w:t>
            </w:r>
          </w:p>
        </w:tc>
        <w:tc>
          <w:tcPr>
            <w:tcW w:w="1351"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2</w:t>
            </w:r>
          </w:p>
        </w:tc>
        <w:tc>
          <w:tcPr>
            <w:tcW w:w="1696"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600</w:t>
            </w:r>
          </w:p>
        </w:tc>
      </w:tr>
      <w:tr w:rsidR="004A313B" w:rsidRPr="004A313B" w:rsidTr="006A4805">
        <w:trPr>
          <w:cantSplit/>
          <w:trHeight w:val="312"/>
        </w:trPr>
        <w:tc>
          <w:tcPr>
            <w:tcW w:w="0" w:type="auto"/>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V</w:t>
            </w:r>
          </w:p>
        </w:tc>
        <w:tc>
          <w:tcPr>
            <w:tcW w:w="5136" w:type="dxa"/>
            <w:shd w:val="clear" w:color="auto" w:fill="auto"/>
            <w:vAlign w:val="center"/>
            <w:hideMark/>
          </w:tcPr>
          <w:p w:rsidR="006A4805" w:rsidRPr="004A313B" w:rsidRDefault="006A4805" w:rsidP="006A4805">
            <w:pPr>
              <w:rPr>
                <w:rFonts w:ascii="Times New Roman" w:hAnsi="Times New Roman"/>
                <w:b/>
                <w:bCs/>
                <w:szCs w:val="28"/>
                <w:lang w:val="en-US"/>
              </w:rPr>
            </w:pPr>
            <w:r w:rsidRPr="004A313B">
              <w:rPr>
                <w:rFonts w:ascii="Times New Roman" w:hAnsi="Times New Roman"/>
                <w:b/>
                <w:bCs/>
                <w:szCs w:val="28"/>
                <w:lang w:val="en-US"/>
              </w:rPr>
              <w:t>Phường Phổ Ninh</w:t>
            </w:r>
          </w:p>
        </w:tc>
        <w:tc>
          <w:tcPr>
            <w:tcW w:w="1351"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6A4805" w:rsidRPr="004A313B" w:rsidRDefault="006A4805" w:rsidP="006A4805">
            <w:pPr>
              <w:jc w:val="center"/>
              <w:rPr>
                <w:rFonts w:ascii="Times New Roman" w:hAnsi="Times New Roman"/>
                <w:szCs w:val="28"/>
                <w:lang w:val="en-US"/>
              </w:rPr>
            </w:pPr>
          </w:p>
        </w:tc>
      </w:tr>
      <w:tr w:rsidR="004A313B" w:rsidRPr="004A313B" w:rsidTr="006A4805">
        <w:trPr>
          <w:cantSplit/>
          <w:trHeight w:val="312"/>
        </w:trPr>
        <w:tc>
          <w:tcPr>
            <w:tcW w:w="0" w:type="auto"/>
            <w:shd w:val="clear" w:color="auto" w:fill="auto"/>
            <w:vAlign w:val="center"/>
            <w:hideMark/>
          </w:tcPr>
          <w:p w:rsidR="006A4805" w:rsidRPr="004A313B" w:rsidRDefault="006A4805" w:rsidP="006A4805">
            <w:pPr>
              <w:jc w:val="center"/>
              <w:rPr>
                <w:rFonts w:ascii="Times New Roman" w:hAnsi="Times New Roman"/>
                <w:b/>
                <w:bCs/>
                <w:szCs w:val="28"/>
                <w:lang w:val="en-US"/>
              </w:rPr>
            </w:pPr>
            <w:r w:rsidRPr="004A313B">
              <w:rPr>
                <w:rFonts w:ascii="Times New Roman" w:hAnsi="Times New Roman"/>
                <w:b/>
                <w:bCs/>
                <w:szCs w:val="28"/>
                <w:lang w:val="en-US"/>
              </w:rPr>
              <w:t>B</w:t>
            </w:r>
          </w:p>
        </w:tc>
        <w:tc>
          <w:tcPr>
            <w:tcW w:w="5136" w:type="dxa"/>
            <w:shd w:val="clear" w:color="auto" w:fill="auto"/>
            <w:vAlign w:val="center"/>
            <w:hideMark/>
          </w:tcPr>
          <w:p w:rsidR="006A4805" w:rsidRPr="004A313B" w:rsidRDefault="006A4805" w:rsidP="006A4805">
            <w:pPr>
              <w:rPr>
                <w:rFonts w:ascii="Times New Roman" w:hAnsi="Times New Roman"/>
                <w:b/>
                <w:bCs/>
                <w:szCs w:val="28"/>
                <w:lang w:val="en-US"/>
              </w:rPr>
            </w:pPr>
            <w:r w:rsidRPr="004A313B">
              <w:rPr>
                <w:rFonts w:ascii="Times New Roman" w:hAnsi="Times New Roman"/>
                <w:b/>
                <w:bCs/>
                <w:szCs w:val="28"/>
                <w:lang w:val="en-US"/>
              </w:rPr>
              <w:t xml:space="preserve">Đường loại 2: </w:t>
            </w:r>
          </w:p>
        </w:tc>
        <w:tc>
          <w:tcPr>
            <w:tcW w:w="1351" w:type="dxa"/>
            <w:shd w:val="clear" w:color="auto" w:fill="auto"/>
            <w:vAlign w:val="center"/>
            <w:hideMark/>
          </w:tcPr>
          <w:p w:rsidR="006A4805" w:rsidRPr="004A313B" w:rsidRDefault="006A4805" w:rsidP="006A4805">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6A4805" w:rsidRPr="004A313B" w:rsidRDefault="006A4805" w:rsidP="006A4805">
            <w:pPr>
              <w:jc w:val="center"/>
              <w:rPr>
                <w:rFonts w:ascii="Times New Roman" w:hAnsi="Times New Roman"/>
                <w:szCs w:val="28"/>
                <w:lang w:val="en-US"/>
              </w:rPr>
            </w:pPr>
          </w:p>
        </w:tc>
      </w:tr>
      <w:tr w:rsidR="004A313B" w:rsidRPr="004A313B" w:rsidTr="006A4805">
        <w:trPr>
          <w:cantSplit/>
          <w:trHeight w:val="312"/>
        </w:trPr>
        <w:tc>
          <w:tcPr>
            <w:tcW w:w="0" w:type="auto"/>
            <w:shd w:val="clear" w:color="auto" w:fill="auto"/>
            <w:vAlign w:val="center"/>
          </w:tcPr>
          <w:p w:rsidR="00B65EF1" w:rsidRPr="004A313B" w:rsidRDefault="00B65EF1" w:rsidP="0054793A">
            <w:pPr>
              <w:jc w:val="center"/>
              <w:rPr>
                <w:rFonts w:ascii="Times New Roman" w:hAnsi="Times New Roman"/>
                <w:szCs w:val="28"/>
                <w:lang w:val="en-US"/>
              </w:rPr>
            </w:pPr>
            <w:r w:rsidRPr="004A313B">
              <w:rPr>
                <w:rFonts w:ascii="Times New Roman" w:hAnsi="Times New Roman"/>
                <w:szCs w:val="28"/>
                <w:lang w:val="en-US"/>
              </w:rPr>
              <w:t>4</w:t>
            </w:r>
          </w:p>
        </w:tc>
        <w:tc>
          <w:tcPr>
            <w:tcW w:w="5136" w:type="dxa"/>
            <w:shd w:val="clear" w:color="auto" w:fill="auto"/>
            <w:vAlign w:val="center"/>
          </w:tcPr>
          <w:p w:rsidR="00B65EF1" w:rsidRPr="004A313B" w:rsidRDefault="00B65EF1" w:rsidP="00786525">
            <w:pPr>
              <w:jc w:val="both"/>
              <w:rPr>
                <w:rFonts w:ascii="Times New Roman" w:hAnsi="Times New Roman"/>
                <w:szCs w:val="28"/>
                <w:lang w:val="en-US"/>
              </w:rPr>
            </w:pPr>
            <w:r w:rsidRPr="004A313B">
              <w:rPr>
                <w:rFonts w:ascii="Times New Roman" w:hAnsi="Times New Roman"/>
                <w:szCs w:val="28"/>
                <w:lang w:val="en-US"/>
              </w:rPr>
              <w:t xml:space="preserve">Đất mặt tiền đường </w:t>
            </w:r>
            <w:r w:rsidR="009F352B" w:rsidRPr="004A313B">
              <w:rPr>
                <w:rFonts w:ascii="Times New Roman" w:hAnsi="Times New Roman"/>
                <w:szCs w:val="28"/>
                <w:lang w:val="en-US"/>
              </w:rPr>
              <w:t xml:space="preserve">số 3 </w:t>
            </w:r>
            <w:r w:rsidRPr="004A313B">
              <w:rPr>
                <w:rFonts w:ascii="Times New Roman" w:hAnsi="Times New Roman"/>
                <w:szCs w:val="28"/>
                <w:lang w:val="en-US"/>
              </w:rPr>
              <w:t>thuộc Khu Tái định cư Đồng Mốc</w:t>
            </w:r>
          </w:p>
        </w:tc>
        <w:tc>
          <w:tcPr>
            <w:tcW w:w="1351" w:type="dxa"/>
            <w:shd w:val="clear" w:color="auto" w:fill="auto"/>
            <w:vAlign w:val="center"/>
          </w:tcPr>
          <w:p w:rsidR="00B65EF1" w:rsidRPr="004A313B" w:rsidRDefault="00B65EF1" w:rsidP="0054793A">
            <w:pPr>
              <w:jc w:val="center"/>
              <w:rPr>
                <w:rFonts w:ascii="Times New Roman" w:hAnsi="Times New Roman"/>
                <w:szCs w:val="28"/>
                <w:lang w:val="en-US"/>
              </w:rPr>
            </w:pPr>
            <w:r w:rsidRPr="004A313B">
              <w:rPr>
                <w:rFonts w:ascii="Times New Roman" w:hAnsi="Times New Roman"/>
                <w:szCs w:val="28"/>
                <w:lang w:val="en-US"/>
              </w:rPr>
              <w:t>6</w:t>
            </w:r>
          </w:p>
        </w:tc>
        <w:tc>
          <w:tcPr>
            <w:tcW w:w="1696" w:type="dxa"/>
            <w:shd w:val="clear" w:color="auto" w:fill="auto"/>
            <w:vAlign w:val="center"/>
          </w:tcPr>
          <w:p w:rsidR="00B65EF1" w:rsidRPr="004A313B" w:rsidRDefault="00B65EF1" w:rsidP="0054793A">
            <w:pPr>
              <w:jc w:val="center"/>
              <w:rPr>
                <w:rFonts w:ascii="Times New Roman" w:hAnsi="Times New Roman"/>
                <w:szCs w:val="28"/>
                <w:lang w:val="en-US"/>
              </w:rPr>
            </w:pPr>
            <w:r w:rsidRPr="004A313B">
              <w:rPr>
                <w:rFonts w:ascii="Times New Roman" w:hAnsi="Times New Roman"/>
                <w:szCs w:val="28"/>
                <w:lang w:val="en-US"/>
              </w:rPr>
              <w:t>900</w:t>
            </w:r>
          </w:p>
        </w:tc>
      </w:tr>
      <w:tr w:rsidR="004A313B" w:rsidRPr="004A313B" w:rsidTr="006A4805">
        <w:trPr>
          <w:cantSplit/>
          <w:trHeight w:val="624"/>
        </w:trPr>
        <w:tc>
          <w:tcPr>
            <w:tcW w:w="0" w:type="auto"/>
            <w:shd w:val="clear" w:color="auto" w:fill="auto"/>
            <w:vAlign w:val="center"/>
            <w:hideMark/>
          </w:tcPr>
          <w:p w:rsidR="00B65EF1" w:rsidRPr="004A313B" w:rsidRDefault="00B65EF1" w:rsidP="0054793A">
            <w:pPr>
              <w:jc w:val="center"/>
              <w:rPr>
                <w:rFonts w:ascii="Times New Roman" w:hAnsi="Times New Roman"/>
                <w:szCs w:val="28"/>
                <w:lang w:val="en-US"/>
              </w:rPr>
            </w:pPr>
            <w:r w:rsidRPr="004A313B">
              <w:rPr>
                <w:rFonts w:ascii="Times New Roman" w:hAnsi="Times New Roman"/>
                <w:szCs w:val="28"/>
                <w:lang w:val="en-US"/>
              </w:rPr>
              <w:lastRenderedPageBreak/>
              <w:t>5</w:t>
            </w:r>
          </w:p>
        </w:tc>
        <w:tc>
          <w:tcPr>
            <w:tcW w:w="5136" w:type="dxa"/>
            <w:shd w:val="clear" w:color="auto" w:fill="auto"/>
            <w:vAlign w:val="center"/>
            <w:hideMark/>
          </w:tcPr>
          <w:p w:rsidR="00B65EF1" w:rsidRPr="004A313B" w:rsidRDefault="00B65EF1" w:rsidP="0054793A">
            <w:pPr>
              <w:jc w:val="both"/>
              <w:rPr>
                <w:rFonts w:ascii="Times New Roman" w:hAnsi="Times New Roman"/>
                <w:szCs w:val="28"/>
                <w:lang w:val="en-US"/>
              </w:rPr>
            </w:pPr>
            <w:r w:rsidRPr="004A313B">
              <w:rPr>
                <w:rFonts w:ascii="Times New Roman" w:hAnsi="Times New Roman"/>
                <w:szCs w:val="28"/>
                <w:lang w:val="en-US"/>
              </w:rPr>
              <w:t xml:space="preserve">Đất mặt tiền đường nội bộ còn lại thuộc Khu Tái định cư Đồng Mốc </w:t>
            </w:r>
          </w:p>
        </w:tc>
        <w:tc>
          <w:tcPr>
            <w:tcW w:w="1351" w:type="dxa"/>
            <w:shd w:val="clear" w:color="auto" w:fill="auto"/>
            <w:vAlign w:val="center"/>
            <w:hideMark/>
          </w:tcPr>
          <w:p w:rsidR="00B65EF1" w:rsidRPr="004A313B" w:rsidRDefault="00B65EF1" w:rsidP="0054793A">
            <w:pPr>
              <w:jc w:val="center"/>
              <w:rPr>
                <w:rFonts w:ascii="Times New Roman" w:hAnsi="Times New Roman"/>
                <w:szCs w:val="28"/>
                <w:lang w:val="en-US"/>
              </w:rPr>
            </w:pPr>
            <w:r w:rsidRPr="004A313B">
              <w:rPr>
                <w:rFonts w:ascii="Times New Roman" w:hAnsi="Times New Roman"/>
                <w:szCs w:val="28"/>
                <w:lang w:val="en-US"/>
              </w:rPr>
              <w:t>7</w:t>
            </w:r>
          </w:p>
        </w:tc>
        <w:tc>
          <w:tcPr>
            <w:tcW w:w="1696" w:type="dxa"/>
            <w:shd w:val="clear" w:color="auto" w:fill="auto"/>
            <w:vAlign w:val="center"/>
            <w:hideMark/>
          </w:tcPr>
          <w:p w:rsidR="00B65EF1" w:rsidRPr="004A313B" w:rsidRDefault="00B65EF1" w:rsidP="0054793A">
            <w:pPr>
              <w:jc w:val="center"/>
              <w:rPr>
                <w:rFonts w:ascii="Times New Roman" w:hAnsi="Times New Roman"/>
                <w:szCs w:val="28"/>
                <w:lang w:val="en-US"/>
              </w:rPr>
            </w:pPr>
            <w:r w:rsidRPr="004A313B">
              <w:rPr>
                <w:rFonts w:ascii="Times New Roman" w:hAnsi="Times New Roman"/>
                <w:szCs w:val="28"/>
                <w:lang w:val="en-US"/>
              </w:rPr>
              <w:t>800</w:t>
            </w:r>
          </w:p>
        </w:tc>
      </w:tr>
    </w:tbl>
    <w:p w:rsidR="00E72DD4" w:rsidRPr="004A313B" w:rsidRDefault="00E72DD4" w:rsidP="00E72DD4">
      <w:pPr>
        <w:widowControl w:val="0"/>
        <w:shd w:val="clear" w:color="auto" w:fill="FFFFFF"/>
        <w:spacing w:before="120" w:after="120"/>
        <w:ind w:firstLine="720"/>
        <w:jc w:val="both"/>
        <w:rPr>
          <w:rFonts w:ascii="Times New Roman" w:hAnsi="Times New Roman"/>
          <w:snapToGrid w:val="0"/>
          <w:lang w:val="en-US"/>
        </w:rPr>
      </w:pPr>
      <w:r w:rsidRPr="004A313B">
        <w:rPr>
          <w:rFonts w:ascii="Times New Roman" w:hAnsi="Times New Roman"/>
          <w:snapToGrid w:val="0"/>
          <w:lang w:val="en-US"/>
        </w:rPr>
        <w:t xml:space="preserve">5. Bổ sung giá đất tại điểm c khoản 6 Phụ lục – </w:t>
      </w:r>
      <w:r w:rsidR="00090430" w:rsidRPr="004A313B">
        <w:rPr>
          <w:rFonts w:ascii="Times New Roman" w:hAnsi="Times New Roman"/>
          <w:snapToGrid w:val="0"/>
          <w:lang w:val="en-US"/>
        </w:rPr>
        <w:t>Đối với khu vực</w:t>
      </w:r>
      <w:r w:rsidRPr="004A313B">
        <w:rPr>
          <w:rFonts w:ascii="Times New Roman" w:hAnsi="Times New Roman"/>
          <w:snapToGrid w:val="0"/>
          <w:lang w:val="en-US"/>
        </w:rPr>
        <w:t xml:space="preserve"> các xã đồng bằng thuộc thị xã Đức Phổ như sau:</w:t>
      </w:r>
    </w:p>
    <w:p w:rsidR="00E72DD4" w:rsidRPr="00F82C0F" w:rsidRDefault="00E72DD4" w:rsidP="00E72DD4">
      <w:pPr>
        <w:shd w:val="clear" w:color="auto" w:fill="FFFFFF"/>
        <w:spacing w:after="120"/>
        <w:jc w:val="right"/>
        <w:rPr>
          <w:rFonts w:ascii="Times New Roman" w:hAnsi="Times New Roman"/>
          <w:szCs w:val="28"/>
        </w:rPr>
      </w:pPr>
      <w:r w:rsidRPr="00F82C0F">
        <w:rPr>
          <w:rFonts w:ascii="Times New Roman" w:hAnsi="Times New Roman"/>
          <w:szCs w:val="28"/>
        </w:rPr>
        <w:t>ĐVT: Nghìn đồng/m</w:t>
      </w:r>
      <w:r w:rsidRPr="00F82C0F">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27"/>
        <w:gridCol w:w="1260"/>
        <w:gridCol w:w="1696"/>
      </w:tblGrid>
      <w:tr w:rsidR="004A313B" w:rsidRPr="004A313B" w:rsidTr="005E5C72">
        <w:trPr>
          <w:cantSplit/>
          <w:trHeight w:val="20"/>
          <w:tblHeader/>
        </w:trPr>
        <w:tc>
          <w:tcPr>
            <w:tcW w:w="0" w:type="auto"/>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STT</w:t>
            </w:r>
          </w:p>
        </w:tc>
        <w:tc>
          <w:tcPr>
            <w:tcW w:w="5227" w:type="dxa"/>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 xml:space="preserve"> </w:t>
            </w:r>
            <w:r w:rsidR="00754FFD" w:rsidRPr="004A313B">
              <w:rPr>
                <w:rFonts w:ascii="Times New Roman" w:hAnsi="Times New Roman"/>
                <w:b/>
                <w:bCs/>
                <w:szCs w:val="28"/>
                <w:lang w:val="en-US"/>
              </w:rPr>
              <w:t xml:space="preserve">Khu vực </w:t>
            </w:r>
          </w:p>
        </w:tc>
        <w:tc>
          <w:tcPr>
            <w:tcW w:w="1260" w:type="dxa"/>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696" w:type="dxa"/>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5E5C72">
        <w:trPr>
          <w:cantSplit/>
          <w:trHeight w:val="20"/>
        </w:trPr>
        <w:tc>
          <w:tcPr>
            <w:tcW w:w="0" w:type="auto"/>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III</w:t>
            </w:r>
          </w:p>
        </w:tc>
        <w:tc>
          <w:tcPr>
            <w:tcW w:w="5227" w:type="dxa"/>
            <w:shd w:val="clear" w:color="auto" w:fill="auto"/>
            <w:vAlign w:val="center"/>
            <w:hideMark/>
          </w:tcPr>
          <w:p w:rsidR="00E72DD4" w:rsidRPr="004A313B" w:rsidRDefault="00E72DD4" w:rsidP="005E5C72">
            <w:pPr>
              <w:rPr>
                <w:rFonts w:ascii="Times New Roman" w:hAnsi="Times New Roman"/>
                <w:b/>
                <w:bCs/>
                <w:szCs w:val="28"/>
                <w:lang w:val="en-US"/>
              </w:rPr>
            </w:pPr>
            <w:r w:rsidRPr="004A313B">
              <w:rPr>
                <w:rFonts w:ascii="Times New Roman" w:hAnsi="Times New Roman"/>
                <w:b/>
                <w:bCs/>
                <w:szCs w:val="28"/>
                <w:lang w:val="en-US"/>
              </w:rPr>
              <w:t>Xã Phổ Cường</w:t>
            </w:r>
          </w:p>
        </w:tc>
        <w:tc>
          <w:tcPr>
            <w:tcW w:w="1260"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E72DD4" w:rsidRPr="004A313B" w:rsidRDefault="00E72DD4" w:rsidP="005E5C72">
            <w:pPr>
              <w:jc w:val="center"/>
              <w:rPr>
                <w:rFonts w:ascii="Times New Roman" w:hAnsi="Times New Roman"/>
                <w:szCs w:val="28"/>
                <w:lang w:val="en-US"/>
              </w:rPr>
            </w:pPr>
          </w:p>
        </w:tc>
      </w:tr>
      <w:tr w:rsidR="004A313B" w:rsidRPr="004A313B" w:rsidTr="005E5C72">
        <w:trPr>
          <w:cantSplit/>
          <w:trHeight w:val="20"/>
        </w:trPr>
        <w:tc>
          <w:tcPr>
            <w:tcW w:w="0" w:type="auto"/>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B</w:t>
            </w:r>
          </w:p>
        </w:tc>
        <w:tc>
          <w:tcPr>
            <w:tcW w:w="5227" w:type="dxa"/>
            <w:shd w:val="clear" w:color="auto" w:fill="auto"/>
            <w:vAlign w:val="center"/>
            <w:hideMark/>
          </w:tcPr>
          <w:p w:rsidR="00E72DD4" w:rsidRPr="004A313B" w:rsidRDefault="00E72DD4" w:rsidP="005E5C72">
            <w:pPr>
              <w:rPr>
                <w:rFonts w:ascii="Times New Roman" w:hAnsi="Times New Roman"/>
                <w:b/>
                <w:bCs/>
                <w:szCs w:val="28"/>
                <w:lang w:val="en-US"/>
              </w:rPr>
            </w:pPr>
            <w:r w:rsidRPr="004A313B">
              <w:rPr>
                <w:rFonts w:ascii="Times New Roman" w:hAnsi="Times New Roman"/>
                <w:b/>
                <w:bCs/>
                <w:szCs w:val="28"/>
                <w:lang w:val="en-US"/>
              </w:rPr>
              <w:t>Khu vực 2:</w:t>
            </w:r>
          </w:p>
        </w:tc>
        <w:tc>
          <w:tcPr>
            <w:tcW w:w="1260"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E72DD4" w:rsidRPr="004A313B" w:rsidRDefault="00E72DD4" w:rsidP="005E5C72">
            <w:pPr>
              <w:jc w:val="center"/>
              <w:rPr>
                <w:rFonts w:ascii="Times New Roman" w:hAnsi="Times New Roman"/>
                <w:szCs w:val="28"/>
                <w:lang w:val="en-US"/>
              </w:rPr>
            </w:pPr>
          </w:p>
        </w:tc>
      </w:tr>
      <w:tr w:rsidR="004A313B" w:rsidRPr="004A313B" w:rsidTr="005E5C72">
        <w:trPr>
          <w:cantSplit/>
          <w:trHeight w:val="20"/>
        </w:trPr>
        <w:tc>
          <w:tcPr>
            <w:tcW w:w="0" w:type="auto"/>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8</w:t>
            </w:r>
          </w:p>
        </w:tc>
        <w:tc>
          <w:tcPr>
            <w:tcW w:w="5227" w:type="dxa"/>
            <w:shd w:val="clear" w:color="auto" w:fill="auto"/>
            <w:vAlign w:val="center"/>
            <w:hideMark/>
          </w:tcPr>
          <w:p w:rsidR="00E72DD4" w:rsidRPr="004A313B" w:rsidRDefault="00E72DD4" w:rsidP="00A71FC9">
            <w:pPr>
              <w:jc w:val="both"/>
              <w:rPr>
                <w:rFonts w:ascii="Times New Roman" w:hAnsi="Times New Roman"/>
                <w:szCs w:val="28"/>
                <w:lang w:val="en-US"/>
              </w:rPr>
            </w:pPr>
            <w:r w:rsidRPr="004A313B">
              <w:rPr>
                <w:rFonts w:ascii="Times New Roman" w:hAnsi="Times New Roman"/>
                <w:szCs w:val="28"/>
                <w:lang w:val="en-US"/>
              </w:rPr>
              <w:t>Đất mặt tiền đường nội bộ thuộc Khu tái định cư Xóm 4</w:t>
            </w:r>
          </w:p>
        </w:tc>
        <w:tc>
          <w:tcPr>
            <w:tcW w:w="1260"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7</w:t>
            </w:r>
          </w:p>
        </w:tc>
        <w:tc>
          <w:tcPr>
            <w:tcW w:w="1696"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750</w:t>
            </w:r>
          </w:p>
        </w:tc>
      </w:tr>
      <w:tr w:rsidR="004A313B" w:rsidRPr="004A313B" w:rsidTr="005E5C72">
        <w:trPr>
          <w:cantSplit/>
          <w:trHeight w:val="20"/>
        </w:trPr>
        <w:tc>
          <w:tcPr>
            <w:tcW w:w="0" w:type="auto"/>
            <w:shd w:val="clear" w:color="auto" w:fill="auto"/>
            <w:vAlign w:val="center"/>
            <w:hideMark/>
          </w:tcPr>
          <w:p w:rsidR="00E72DD4" w:rsidRPr="004A313B" w:rsidRDefault="00E72DD4" w:rsidP="005E5C72">
            <w:pPr>
              <w:jc w:val="center"/>
              <w:rPr>
                <w:rFonts w:ascii="Times New Roman" w:hAnsi="Times New Roman"/>
                <w:b/>
                <w:bCs/>
                <w:szCs w:val="28"/>
                <w:lang w:val="en-US"/>
              </w:rPr>
            </w:pPr>
            <w:r w:rsidRPr="004A313B">
              <w:rPr>
                <w:rFonts w:ascii="Times New Roman" w:hAnsi="Times New Roman"/>
                <w:b/>
                <w:bCs/>
                <w:szCs w:val="28"/>
                <w:lang w:val="en-US"/>
              </w:rPr>
              <w:t>C</w:t>
            </w:r>
          </w:p>
        </w:tc>
        <w:tc>
          <w:tcPr>
            <w:tcW w:w="5227" w:type="dxa"/>
            <w:shd w:val="clear" w:color="auto" w:fill="auto"/>
            <w:vAlign w:val="center"/>
            <w:hideMark/>
          </w:tcPr>
          <w:p w:rsidR="00E72DD4" w:rsidRPr="004A313B" w:rsidRDefault="00E72DD4" w:rsidP="00A71FC9">
            <w:pPr>
              <w:jc w:val="both"/>
              <w:rPr>
                <w:rFonts w:ascii="Times New Roman" w:hAnsi="Times New Roman"/>
                <w:b/>
                <w:bCs/>
                <w:szCs w:val="28"/>
                <w:lang w:val="en-US"/>
              </w:rPr>
            </w:pPr>
            <w:r w:rsidRPr="004A313B">
              <w:rPr>
                <w:rFonts w:ascii="Times New Roman" w:hAnsi="Times New Roman"/>
                <w:b/>
                <w:bCs/>
                <w:szCs w:val="28"/>
                <w:lang w:val="en-US"/>
              </w:rPr>
              <w:t>Khu vực 3:</w:t>
            </w:r>
          </w:p>
        </w:tc>
        <w:tc>
          <w:tcPr>
            <w:tcW w:w="1260"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 </w:t>
            </w:r>
          </w:p>
        </w:tc>
        <w:tc>
          <w:tcPr>
            <w:tcW w:w="1696" w:type="dxa"/>
            <w:shd w:val="clear" w:color="auto" w:fill="auto"/>
            <w:vAlign w:val="center"/>
            <w:hideMark/>
          </w:tcPr>
          <w:p w:rsidR="00E72DD4" w:rsidRPr="004A313B" w:rsidRDefault="00E72DD4" w:rsidP="005E5C72">
            <w:pPr>
              <w:jc w:val="center"/>
              <w:rPr>
                <w:rFonts w:ascii="Times New Roman" w:hAnsi="Times New Roman"/>
                <w:szCs w:val="28"/>
                <w:lang w:val="en-US"/>
              </w:rPr>
            </w:pPr>
          </w:p>
        </w:tc>
      </w:tr>
      <w:tr w:rsidR="004A313B" w:rsidRPr="004A313B" w:rsidTr="00E72DD4">
        <w:trPr>
          <w:cantSplit/>
          <w:trHeight w:val="20"/>
        </w:trPr>
        <w:tc>
          <w:tcPr>
            <w:tcW w:w="0" w:type="auto"/>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6</w:t>
            </w:r>
          </w:p>
        </w:tc>
        <w:tc>
          <w:tcPr>
            <w:tcW w:w="5227" w:type="dxa"/>
            <w:shd w:val="clear" w:color="auto" w:fill="auto"/>
            <w:vAlign w:val="center"/>
          </w:tcPr>
          <w:p w:rsidR="00E72DD4" w:rsidRPr="004A313B" w:rsidRDefault="00E72DD4" w:rsidP="00A71FC9">
            <w:pPr>
              <w:jc w:val="both"/>
              <w:rPr>
                <w:rFonts w:ascii="Times New Roman" w:hAnsi="Times New Roman"/>
                <w:szCs w:val="28"/>
                <w:lang w:val="en-US"/>
              </w:rPr>
            </w:pPr>
            <w:r w:rsidRPr="004A313B">
              <w:rPr>
                <w:rFonts w:ascii="Times New Roman" w:hAnsi="Times New Roman"/>
                <w:szCs w:val="28"/>
                <w:lang w:val="en-US"/>
              </w:rPr>
              <w:t>Đất mặt tiền đường nội bộ thuộc Khu tái định cư Xóm 5</w:t>
            </w:r>
          </w:p>
        </w:tc>
        <w:tc>
          <w:tcPr>
            <w:tcW w:w="1260"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2</w:t>
            </w:r>
          </w:p>
        </w:tc>
        <w:tc>
          <w:tcPr>
            <w:tcW w:w="1696"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600</w:t>
            </w:r>
          </w:p>
        </w:tc>
      </w:tr>
      <w:tr w:rsidR="004A313B" w:rsidRPr="004A313B" w:rsidTr="00E72DD4">
        <w:trPr>
          <w:cantSplit/>
          <w:trHeight w:val="20"/>
        </w:trPr>
        <w:tc>
          <w:tcPr>
            <w:tcW w:w="0" w:type="auto"/>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7</w:t>
            </w:r>
          </w:p>
        </w:tc>
        <w:tc>
          <w:tcPr>
            <w:tcW w:w="5227" w:type="dxa"/>
            <w:shd w:val="clear" w:color="auto" w:fill="auto"/>
            <w:vAlign w:val="center"/>
          </w:tcPr>
          <w:p w:rsidR="00E72DD4" w:rsidRPr="004A313B" w:rsidRDefault="00E72DD4" w:rsidP="00A71FC9">
            <w:pPr>
              <w:jc w:val="both"/>
              <w:rPr>
                <w:rFonts w:ascii="Times New Roman" w:hAnsi="Times New Roman"/>
                <w:szCs w:val="28"/>
                <w:lang w:val="en-US"/>
              </w:rPr>
            </w:pPr>
            <w:r w:rsidRPr="004A313B">
              <w:rPr>
                <w:rFonts w:ascii="Times New Roman" w:hAnsi="Times New Roman"/>
                <w:szCs w:val="28"/>
                <w:lang w:val="en-US"/>
              </w:rPr>
              <w:t>Đất mặt tiền đường nội bộ thuộc Khu tái định cư Đồng Hàng Da</w:t>
            </w:r>
          </w:p>
        </w:tc>
        <w:tc>
          <w:tcPr>
            <w:tcW w:w="1260"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2</w:t>
            </w:r>
          </w:p>
        </w:tc>
        <w:tc>
          <w:tcPr>
            <w:tcW w:w="1696" w:type="dxa"/>
            <w:shd w:val="clear" w:color="auto" w:fill="auto"/>
            <w:vAlign w:val="center"/>
            <w:hideMark/>
          </w:tcPr>
          <w:p w:rsidR="00E72DD4" w:rsidRPr="004A313B" w:rsidRDefault="00E72DD4" w:rsidP="005E5C72">
            <w:pPr>
              <w:jc w:val="center"/>
              <w:rPr>
                <w:rFonts w:ascii="Times New Roman" w:hAnsi="Times New Roman"/>
                <w:szCs w:val="28"/>
                <w:lang w:val="en-US"/>
              </w:rPr>
            </w:pPr>
            <w:r w:rsidRPr="004A313B">
              <w:rPr>
                <w:rFonts w:ascii="Times New Roman" w:hAnsi="Times New Roman"/>
                <w:szCs w:val="28"/>
                <w:lang w:val="en-US"/>
              </w:rPr>
              <w:t>600</w:t>
            </w:r>
          </w:p>
        </w:tc>
      </w:tr>
    </w:tbl>
    <w:p w:rsidR="00E72DD4" w:rsidRPr="004A313B" w:rsidRDefault="00E72DD4" w:rsidP="00996718">
      <w:pPr>
        <w:widowControl w:val="0"/>
        <w:shd w:val="clear" w:color="auto" w:fill="FFFFFF"/>
        <w:spacing w:before="240" w:after="120"/>
        <w:ind w:firstLine="720"/>
        <w:jc w:val="both"/>
        <w:rPr>
          <w:rFonts w:ascii="Times New Roman" w:hAnsi="Times New Roman"/>
          <w:snapToGrid w:val="0"/>
          <w:lang w:val="en-US"/>
        </w:rPr>
      </w:pPr>
      <w:r w:rsidRPr="004A313B">
        <w:rPr>
          <w:rFonts w:ascii="Times New Roman" w:hAnsi="Times New Roman"/>
          <w:snapToGrid w:val="0"/>
          <w:lang w:val="en-US"/>
        </w:rPr>
        <w:t xml:space="preserve">6. Bổ sung giá đất tại điểm </w:t>
      </w:r>
      <w:r w:rsidR="000346E6" w:rsidRPr="004A313B">
        <w:rPr>
          <w:rFonts w:ascii="Times New Roman" w:hAnsi="Times New Roman"/>
          <w:snapToGrid w:val="0"/>
          <w:lang w:val="en-US"/>
        </w:rPr>
        <w:t>d</w:t>
      </w:r>
      <w:r w:rsidRPr="004A313B">
        <w:rPr>
          <w:rFonts w:ascii="Times New Roman" w:hAnsi="Times New Roman"/>
          <w:snapToGrid w:val="0"/>
          <w:lang w:val="en-US"/>
        </w:rPr>
        <w:t xml:space="preserve"> khoản 6 Phụ lục – </w:t>
      </w:r>
      <w:r w:rsidR="00090430" w:rsidRPr="004A313B">
        <w:rPr>
          <w:rFonts w:ascii="Times New Roman" w:hAnsi="Times New Roman"/>
          <w:snapToGrid w:val="0"/>
          <w:lang w:val="en-US"/>
        </w:rPr>
        <w:t>Đối với khu vực</w:t>
      </w:r>
      <w:r w:rsidRPr="004A313B">
        <w:rPr>
          <w:rFonts w:ascii="Times New Roman" w:hAnsi="Times New Roman"/>
          <w:snapToGrid w:val="0"/>
          <w:lang w:val="en-US"/>
        </w:rPr>
        <w:t xml:space="preserve"> các xã </w:t>
      </w:r>
      <w:r w:rsidR="000346E6" w:rsidRPr="004A313B">
        <w:rPr>
          <w:rFonts w:ascii="Times New Roman" w:hAnsi="Times New Roman"/>
          <w:snapToGrid w:val="0"/>
          <w:lang w:val="en-US"/>
        </w:rPr>
        <w:t>miền núi</w:t>
      </w:r>
      <w:r w:rsidRPr="004A313B">
        <w:rPr>
          <w:rFonts w:ascii="Times New Roman" w:hAnsi="Times New Roman"/>
          <w:snapToGrid w:val="0"/>
          <w:lang w:val="en-US"/>
        </w:rPr>
        <w:t xml:space="preserve"> thuộc thị xã Đức Phổ như sau:</w:t>
      </w:r>
    </w:p>
    <w:p w:rsidR="00E72DD4" w:rsidRPr="00BC0845" w:rsidRDefault="00E72DD4" w:rsidP="00E72DD4">
      <w:pPr>
        <w:shd w:val="clear" w:color="auto" w:fill="FFFFFF"/>
        <w:spacing w:after="120"/>
        <w:jc w:val="right"/>
        <w:rPr>
          <w:rFonts w:ascii="Times New Roman" w:hAnsi="Times New Roman"/>
          <w:szCs w:val="28"/>
        </w:rPr>
      </w:pPr>
      <w:r w:rsidRPr="00BC0845">
        <w:rPr>
          <w:rFonts w:ascii="Times New Roman" w:hAnsi="Times New Roman"/>
          <w:szCs w:val="28"/>
        </w:rPr>
        <w:t>ĐVT: Nghìn đồng/m</w:t>
      </w:r>
      <w:r w:rsidRPr="00BC0845">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27"/>
        <w:gridCol w:w="1350"/>
        <w:gridCol w:w="1606"/>
      </w:tblGrid>
      <w:tr w:rsidR="004A313B" w:rsidRPr="004A313B" w:rsidTr="005E5C72">
        <w:trPr>
          <w:cantSplit/>
          <w:trHeight w:val="557"/>
          <w:tblHeader/>
        </w:trPr>
        <w:tc>
          <w:tcPr>
            <w:tcW w:w="0" w:type="auto"/>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STT</w:t>
            </w:r>
          </w:p>
        </w:tc>
        <w:tc>
          <w:tcPr>
            <w:tcW w:w="5227" w:type="dxa"/>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 xml:space="preserve"> </w:t>
            </w:r>
            <w:r w:rsidR="00754FFD" w:rsidRPr="004A313B">
              <w:rPr>
                <w:rFonts w:ascii="Times New Roman" w:hAnsi="Times New Roman"/>
                <w:b/>
                <w:bCs/>
                <w:szCs w:val="28"/>
                <w:lang w:val="en-US"/>
              </w:rPr>
              <w:t xml:space="preserve">Khu vực </w:t>
            </w:r>
          </w:p>
        </w:tc>
        <w:tc>
          <w:tcPr>
            <w:tcW w:w="1350" w:type="dxa"/>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606" w:type="dxa"/>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5E5C72">
        <w:trPr>
          <w:cantSplit/>
          <w:trHeight w:val="312"/>
        </w:trPr>
        <w:tc>
          <w:tcPr>
            <w:tcW w:w="0" w:type="auto"/>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I</w:t>
            </w:r>
          </w:p>
        </w:tc>
        <w:tc>
          <w:tcPr>
            <w:tcW w:w="5227" w:type="dxa"/>
            <w:shd w:val="clear" w:color="auto" w:fill="auto"/>
            <w:vAlign w:val="center"/>
            <w:hideMark/>
          </w:tcPr>
          <w:p w:rsidR="00FA1775" w:rsidRPr="004A313B" w:rsidRDefault="00FA1775" w:rsidP="005E5C72">
            <w:pPr>
              <w:rPr>
                <w:rFonts w:ascii="Times New Roman" w:hAnsi="Times New Roman"/>
                <w:b/>
                <w:bCs/>
                <w:szCs w:val="28"/>
                <w:lang w:val="en-US"/>
              </w:rPr>
            </w:pPr>
            <w:r w:rsidRPr="004A313B">
              <w:rPr>
                <w:rFonts w:ascii="Times New Roman" w:hAnsi="Times New Roman"/>
                <w:b/>
                <w:bCs/>
                <w:szCs w:val="28"/>
                <w:lang w:val="en-US"/>
              </w:rPr>
              <w:t>Xã Phổ Nhơn</w:t>
            </w:r>
          </w:p>
        </w:tc>
        <w:tc>
          <w:tcPr>
            <w:tcW w:w="1350" w:type="dxa"/>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 </w:t>
            </w:r>
          </w:p>
        </w:tc>
        <w:tc>
          <w:tcPr>
            <w:tcW w:w="1606" w:type="dxa"/>
            <w:shd w:val="clear" w:color="auto" w:fill="auto"/>
            <w:vAlign w:val="center"/>
            <w:hideMark/>
          </w:tcPr>
          <w:p w:rsidR="00FA1775" w:rsidRPr="004A313B" w:rsidRDefault="00FA1775" w:rsidP="005E5C72">
            <w:pPr>
              <w:jc w:val="center"/>
              <w:rPr>
                <w:rFonts w:ascii="Times New Roman" w:hAnsi="Times New Roman"/>
                <w:szCs w:val="28"/>
                <w:lang w:val="en-US"/>
              </w:rPr>
            </w:pPr>
          </w:p>
        </w:tc>
      </w:tr>
      <w:tr w:rsidR="004A313B" w:rsidRPr="004A313B" w:rsidTr="005E5C72">
        <w:trPr>
          <w:cantSplit/>
          <w:trHeight w:val="312"/>
        </w:trPr>
        <w:tc>
          <w:tcPr>
            <w:tcW w:w="0" w:type="auto"/>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A</w:t>
            </w:r>
          </w:p>
        </w:tc>
        <w:tc>
          <w:tcPr>
            <w:tcW w:w="5227" w:type="dxa"/>
            <w:shd w:val="clear" w:color="auto" w:fill="auto"/>
            <w:vAlign w:val="center"/>
            <w:hideMark/>
          </w:tcPr>
          <w:p w:rsidR="00FA1775" w:rsidRPr="004A313B" w:rsidRDefault="00FA1775" w:rsidP="005E5C72">
            <w:pPr>
              <w:rPr>
                <w:rFonts w:ascii="Times New Roman" w:hAnsi="Times New Roman"/>
                <w:b/>
                <w:bCs/>
                <w:szCs w:val="28"/>
                <w:lang w:val="en-US"/>
              </w:rPr>
            </w:pPr>
            <w:r w:rsidRPr="004A313B">
              <w:rPr>
                <w:rFonts w:ascii="Times New Roman" w:hAnsi="Times New Roman"/>
                <w:b/>
                <w:bCs/>
                <w:szCs w:val="28"/>
                <w:lang w:val="en-US"/>
              </w:rPr>
              <w:t>Khu vực 1:</w:t>
            </w:r>
          </w:p>
        </w:tc>
        <w:tc>
          <w:tcPr>
            <w:tcW w:w="1350" w:type="dxa"/>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 </w:t>
            </w:r>
          </w:p>
        </w:tc>
        <w:tc>
          <w:tcPr>
            <w:tcW w:w="1606" w:type="dxa"/>
            <w:shd w:val="clear" w:color="auto" w:fill="auto"/>
            <w:vAlign w:val="center"/>
            <w:hideMark/>
          </w:tcPr>
          <w:p w:rsidR="00FA1775" w:rsidRPr="004A313B" w:rsidRDefault="00FA1775" w:rsidP="005E5C72">
            <w:pPr>
              <w:jc w:val="center"/>
              <w:rPr>
                <w:rFonts w:ascii="Times New Roman" w:hAnsi="Times New Roman"/>
                <w:szCs w:val="28"/>
                <w:lang w:val="en-US"/>
              </w:rPr>
            </w:pPr>
          </w:p>
        </w:tc>
      </w:tr>
      <w:tr w:rsidR="004A313B" w:rsidRPr="004A313B" w:rsidTr="00FA1775">
        <w:trPr>
          <w:cantSplit/>
          <w:trHeight w:val="312"/>
        </w:trPr>
        <w:tc>
          <w:tcPr>
            <w:tcW w:w="0" w:type="auto"/>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5</w:t>
            </w:r>
          </w:p>
        </w:tc>
        <w:tc>
          <w:tcPr>
            <w:tcW w:w="5227" w:type="dxa"/>
            <w:shd w:val="clear" w:color="auto" w:fill="auto"/>
            <w:vAlign w:val="center"/>
          </w:tcPr>
          <w:p w:rsidR="00FA1775" w:rsidRPr="004A313B" w:rsidRDefault="00FA1775" w:rsidP="00FA1775">
            <w:pPr>
              <w:jc w:val="both"/>
              <w:rPr>
                <w:rFonts w:ascii="Times New Roman" w:hAnsi="Times New Roman"/>
                <w:szCs w:val="28"/>
                <w:lang w:val="en-US"/>
              </w:rPr>
            </w:pPr>
            <w:r w:rsidRPr="004A313B">
              <w:rPr>
                <w:rFonts w:ascii="Times New Roman" w:hAnsi="Times New Roman"/>
                <w:szCs w:val="28"/>
                <w:lang w:val="en-US"/>
              </w:rPr>
              <w:t>Đất mặt tiền đường có mặt đường rộng 7m thuộc Khu tái định cư Đồng Ông Di và Cây Da</w:t>
            </w:r>
          </w:p>
        </w:tc>
        <w:tc>
          <w:tcPr>
            <w:tcW w:w="1350" w:type="dxa"/>
            <w:shd w:val="clear" w:color="auto" w:fill="auto"/>
            <w:vAlign w:val="center"/>
          </w:tcPr>
          <w:p w:rsidR="00FA1775" w:rsidRPr="004A313B" w:rsidRDefault="00FA1775" w:rsidP="00D413C1">
            <w:pPr>
              <w:jc w:val="center"/>
              <w:rPr>
                <w:rFonts w:ascii="Times New Roman" w:hAnsi="Times New Roman"/>
                <w:szCs w:val="28"/>
                <w:lang w:val="en-US"/>
              </w:rPr>
            </w:pPr>
            <w:r w:rsidRPr="004A313B">
              <w:rPr>
                <w:rFonts w:ascii="Times New Roman" w:hAnsi="Times New Roman"/>
                <w:szCs w:val="28"/>
                <w:lang w:val="en-US"/>
              </w:rPr>
              <w:t>2</w:t>
            </w:r>
          </w:p>
        </w:tc>
        <w:tc>
          <w:tcPr>
            <w:tcW w:w="1606" w:type="dxa"/>
            <w:shd w:val="clear" w:color="auto" w:fill="auto"/>
            <w:vAlign w:val="center"/>
          </w:tcPr>
          <w:p w:rsidR="00FA1775" w:rsidRPr="004A313B" w:rsidRDefault="00FA1775" w:rsidP="00D413C1">
            <w:pPr>
              <w:jc w:val="center"/>
              <w:rPr>
                <w:rFonts w:ascii="Times New Roman" w:hAnsi="Times New Roman"/>
                <w:szCs w:val="28"/>
                <w:lang w:val="en-US"/>
              </w:rPr>
            </w:pPr>
            <w:r w:rsidRPr="004A313B">
              <w:rPr>
                <w:rFonts w:ascii="Times New Roman" w:hAnsi="Times New Roman"/>
                <w:szCs w:val="28"/>
                <w:lang w:val="en-US"/>
              </w:rPr>
              <w:t>500</w:t>
            </w:r>
          </w:p>
        </w:tc>
      </w:tr>
      <w:tr w:rsidR="004A313B" w:rsidRPr="004A313B" w:rsidTr="00FA1775">
        <w:trPr>
          <w:cantSplit/>
          <w:trHeight w:val="312"/>
        </w:trPr>
        <w:tc>
          <w:tcPr>
            <w:tcW w:w="0" w:type="auto"/>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6</w:t>
            </w:r>
          </w:p>
        </w:tc>
        <w:tc>
          <w:tcPr>
            <w:tcW w:w="5227" w:type="dxa"/>
            <w:shd w:val="clear" w:color="auto" w:fill="auto"/>
            <w:vAlign w:val="center"/>
          </w:tcPr>
          <w:p w:rsidR="00FA1775" w:rsidRPr="004A313B" w:rsidRDefault="00FA1775" w:rsidP="00FA1775">
            <w:pPr>
              <w:jc w:val="both"/>
              <w:rPr>
                <w:rFonts w:ascii="Times New Roman" w:hAnsi="Times New Roman"/>
                <w:szCs w:val="28"/>
                <w:lang w:val="en-US"/>
              </w:rPr>
            </w:pPr>
            <w:r w:rsidRPr="004A313B">
              <w:rPr>
                <w:rFonts w:ascii="Times New Roman" w:hAnsi="Times New Roman"/>
                <w:szCs w:val="28"/>
                <w:lang w:val="en-US"/>
              </w:rPr>
              <w:t>Đất mặt tiền đường nội bộ còn lại thuộc Khu tái định cư Đồng Ông Di và Cây Da</w:t>
            </w:r>
          </w:p>
        </w:tc>
        <w:tc>
          <w:tcPr>
            <w:tcW w:w="1350" w:type="dxa"/>
            <w:shd w:val="clear" w:color="auto" w:fill="auto"/>
            <w:vAlign w:val="center"/>
          </w:tcPr>
          <w:p w:rsidR="00FA1775" w:rsidRPr="004A313B" w:rsidRDefault="00FA1775" w:rsidP="006A3FE1">
            <w:pPr>
              <w:jc w:val="center"/>
              <w:rPr>
                <w:rFonts w:ascii="Times New Roman" w:hAnsi="Times New Roman"/>
                <w:szCs w:val="28"/>
                <w:lang w:val="en-US"/>
              </w:rPr>
            </w:pPr>
            <w:r w:rsidRPr="004A313B">
              <w:rPr>
                <w:rFonts w:ascii="Times New Roman" w:hAnsi="Times New Roman"/>
                <w:szCs w:val="28"/>
                <w:lang w:val="en-US"/>
              </w:rPr>
              <w:t>3</w:t>
            </w:r>
          </w:p>
        </w:tc>
        <w:tc>
          <w:tcPr>
            <w:tcW w:w="1606" w:type="dxa"/>
            <w:shd w:val="clear" w:color="auto" w:fill="auto"/>
            <w:vAlign w:val="center"/>
          </w:tcPr>
          <w:p w:rsidR="00FA1775" w:rsidRPr="004A313B" w:rsidRDefault="00FA1775" w:rsidP="006A3FE1">
            <w:pPr>
              <w:jc w:val="center"/>
              <w:rPr>
                <w:rFonts w:ascii="Times New Roman" w:hAnsi="Times New Roman"/>
                <w:szCs w:val="28"/>
                <w:lang w:val="en-US"/>
              </w:rPr>
            </w:pPr>
            <w:r w:rsidRPr="004A313B">
              <w:rPr>
                <w:rFonts w:ascii="Times New Roman" w:hAnsi="Times New Roman"/>
                <w:szCs w:val="28"/>
                <w:lang w:val="en-US"/>
              </w:rPr>
              <w:t>400</w:t>
            </w:r>
          </w:p>
        </w:tc>
      </w:tr>
      <w:tr w:rsidR="004A313B" w:rsidRPr="004A313B" w:rsidTr="005E5C72">
        <w:trPr>
          <w:cantSplit/>
          <w:trHeight w:val="312"/>
        </w:trPr>
        <w:tc>
          <w:tcPr>
            <w:tcW w:w="0" w:type="auto"/>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II</w:t>
            </w:r>
          </w:p>
        </w:tc>
        <w:tc>
          <w:tcPr>
            <w:tcW w:w="5227" w:type="dxa"/>
            <w:shd w:val="clear" w:color="auto" w:fill="auto"/>
            <w:vAlign w:val="center"/>
            <w:hideMark/>
          </w:tcPr>
          <w:p w:rsidR="00FA1775" w:rsidRPr="004A313B" w:rsidRDefault="00FA1775" w:rsidP="005E5C72">
            <w:pPr>
              <w:rPr>
                <w:rFonts w:ascii="Times New Roman" w:hAnsi="Times New Roman"/>
                <w:b/>
                <w:bCs/>
                <w:szCs w:val="28"/>
                <w:lang w:val="en-US"/>
              </w:rPr>
            </w:pPr>
            <w:r w:rsidRPr="004A313B">
              <w:rPr>
                <w:rFonts w:ascii="Times New Roman" w:hAnsi="Times New Roman"/>
                <w:b/>
                <w:bCs/>
                <w:szCs w:val="28"/>
                <w:lang w:val="en-US"/>
              </w:rPr>
              <w:t xml:space="preserve">Xã Phổ Phong </w:t>
            </w:r>
          </w:p>
        </w:tc>
        <w:tc>
          <w:tcPr>
            <w:tcW w:w="1350" w:type="dxa"/>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 </w:t>
            </w:r>
          </w:p>
        </w:tc>
        <w:tc>
          <w:tcPr>
            <w:tcW w:w="1606" w:type="dxa"/>
            <w:shd w:val="clear" w:color="auto" w:fill="auto"/>
            <w:vAlign w:val="center"/>
            <w:hideMark/>
          </w:tcPr>
          <w:p w:rsidR="00FA1775" w:rsidRPr="004A313B" w:rsidRDefault="00FA1775" w:rsidP="005E5C72">
            <w:pPr>
              <w:jc w:val="center"/>
              <w:rPr>
                <w:rFonts w:ascii="Times New Roman" w:hAnsi="Times New Roman"/>
                <w:szCs w:val="28"/>
                <w:lang w:val="en-US"/>
              </w:rPr>
            </w:pPr>
          </w:p>
        </w:tc>
      </w:tr>
      <w:tr w:rsidR="004A313B" w:rsidRPr="004A313B" w:rsidTr="005E5C72">
        <w:trPr>
          <w:cantSplit/>
          <w:trHeight w:val="312"/>
        </w:trPr>
        <w:tc>
          <w:tcPr>
            <w:tcW w:w="0" w:type="auto"/>
            <w:shd w:val="clear" w:color="auto" w:fill="auto"/>
            <w:vAlign w:val="center"/>
            <w:hideMark/>
          </w:tcPr>
          <w:p w:rsidR="00FA1775" w:rsidRPr="004A313B" w:rsidRDefault="00FA1775" w:rsidP="005E5C72">
            <w:pPr>
              <w:jc w:val="center"/>
              <w:rPr>
                <w:rFonts w:ascii="Times New Roman" w:hAnsi="Times New Roman"/>
                <w:b/>
                <w:bCs/>
                <w:szCs w:val="28"/>
                <w:lang w:val="en-US"/>
              </w:rPr>
            </w:pPr>
            <w:r w:rsidRPr="004A313B">
              <w:rPr>
                <w:rFonts w:ascii="Times New Roman" w:hAnsi="Times New Roman"/>
                <w:b/>
                <w:bCs/>
                <w:szCs w:val="28"/>
                <w:lang w:val="en-US"/>
              </w:rPr>
              <w:t>A</w:t>
            </w:r>
          </w:p>
        </w:tc>
        <w:tc>
          <w:tcPr>
            <w:tcW w:w="5227" w:type="dxa"/>
            <w:shd w:val="clear" w:color="auto" w:fill="auto"/>
            <w:vAlign w:val="center"/>
            <w:hideMark/>
          </w:tcPr>
          <w:p w:rsidR="00FA1775" w:rsidRPr="004A313B" w:rsidRDefault="00FA1775" w:rsidP="005E5C72">
            <w:pPr>
              <w:rPr>
                <w:rFonts w:ascii="Times New Roman" w:hAnsi="Times New Roman"/>
                <w:b/>
                <w:bCs/>
                <w:szCs w:val="28"/>
                <w:lang w:val="en-US"/>
              </w:rPr>
            </w:pPr>
            <w:r w:rsidRPr="004A313B">
              <w:rPr>
                <w:rFonts w:ascii="Times New Roman" w:hAnsi="Times New Roman"/>
                <w:b/>
                <w:bCs/>
                <w:szCs w:val="28"/>
                <w:lang w:val="en-US"/>
              </w:rPr>
              <w:t>Khu vực 1:</w:t>
            </w:r>
          </w:p>
        </w:tc>
        <w:tc>
          <w:tcPr>
            <w:tcW w:w="1350" w:type="dxa"/>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 </w:t>
            </w:r>
          </w:p>
        </w:tc>
        <w:tc>
          <w:tcPr>
            <w:tcW w:w="1606" w:type="dxa"/>
            <w:shd w:val="clear" w:color="auto" w:fill="auto"/>
            <w:vAlign w:val="center"/>
            <w:hideMark/>
          </w:tcPr>
          <w:p w:rsidR="00FA1775" w:rsidRPr="004A313B" w:rsidRDefault="00FA1775" w:rsidP="005E5C72">
            <w:pPr>
              <w:jc w:val="center"/>
              <w:rPr>
                <w:rFonts w:ascii="Times New Roman" w:hAnsi="Times New Roman"/>
                <w:szCs w:val="28"/>
                <w:lang w:val="en-US"/>
              </w:rPr>
            </w:pPr>
          </w:p>
        </w:tc>
      </w:tr>
      <w:tr w:rsidR="004A313B" w:rsidRPr="004A313B" w:rsidTr="00FA1775">
        <w:trPr>
          <w:cantSplit/>
          <w:trHeight w:val="624"/>
        </w:trPr>
        <w:tc>
          <w:tcPr>
            <w:tcW w:w="0" w:type="auto"/>
            <w:shd w:val="clear" w:color="auto" w:fill="auto"/>
            <w:vAlign w:val="center"/>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6</w:t>
            </w:r>
          </w:p>
        </w:tc>
        <w:tc>
          <w:tcPr>
            <w:tcW w:w="5227" w:type="dxa"/>
            <w:shd w:val="clear" w:color="auto" w:fill="auto"/>
            <w:vAlign w:val="center"/>
            <w:hideMark/>
          </w:tcPr>
          <w:p w:rsidR="00FA1775" w:rsidRPr="004A313B" w:rsidRDefault="00FA1775" w:rsidP="00FA1775">
            <w:pPr>
              <w:jc w:val="both"/>
              <w:rPr>
                <w:rFonts w:ascii="Times New Roman" w:hAnsi="Times New Roman"/>
                <w:szCs w:val="28"/>
                <w:lang w:val="en-US"/>
              </w:rPr>
            </w:pPr>
            <w:r w:rsidRPr="004A313B">
              <w:rPr>
                <w:rFonts w:ascii="Times New Roman" w:hAnsi="Times New Roman"/>
                <w:szCs w:val="28"/>
                <w:lang w:val="en-US"/>
              </w:rPr>
              <w:t xml:space="preserve">Đất mặt tiền đường có mặt đường rộng 9m thuộc Khu tái định cư </w:t>
            </w:r>
            <w:r w:rsidRPr="004A313B">
              <w:rPr>
                <w:rFonts w:ascii="Times New Roman" w:hAnsi="Times New Roman" w:hint="eastAsia"/>
                <w:szCs w:val="28"/>
                <w:lang w:val="en-US"/>
              </w:rPr>
              <w:t>Đ</w:t>
            </w:r>
            <w:r w:rsidRPr="004A313B">
              <w:rPr>
                <w:rFonts w:ascii="Times New Roman" w:hAnsi="Times New Roman"/>
                <w:szCs w:val="28"/>
                <w:lang w:val="en-US"/>
              </w:rPr>
              <w:t>ồng Gò Tre</w:t>
            </w:r>
          </w:p>
        </w:tc>
        <w:tc>
          <w:tcPr>
            <w:tcW w:w="1350" w:type="dxa"/>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1</w:t>
            </w:r>
          </w:p>
        </w:tc>
        <w:tc>
          <w:tcPr>
            <w:tcW w:w="1606" w:type="dxa"/>
            <w:shd w:val="clear" w:color="auto" w:fill="auto"/>
            <w:vAlign w:val="center"/>
            <w:hideMark/>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600</w:t>
            </w:r>
          </w:p>
        </w:tc>
      </w:tr>
      <w:tr w:rsidR="004A313B" w:rsidRPr="004A313B" w:rsidTr="00FA1775">
        <w:trPr>
          <w:cantSplit/>
          <w:trHeight w:val="312"/>
        </w:trPr>
        <w:tc>
          <w:tcPr>
            <w:tcW w:w="0" w:type="auto"/>
            <w:shd w:val="clear" w:color="auto" w:fill="auto"/>
            <w:vAlign w:val="center"/>
          </w:tcPr>
          <w:p w:rsidR="00FA1775" w:rsidRPr="004A313B" w:rsidRDefault="00FA1775" w:rsidP="005E5C72">
            <w:pPr>
              <w:jc w:val="center"/>
              <w:rPr>
                <w:rFonts w:ascii="Times New Roman" w:hAnsi="Times New Roman"/>
                <w:szCs w:val="28"/>
                <w:lang w:val="en-US"/>
              </w:rPr>
            </w:pPr>
            <w:r w:rsidRPr="004A313B">
              <w:rPr>
                <w:rFonts w:ascii="Times New Roman" w:hAnsi="Times New Roman"/>
                <w:szCs w:val="28"/>
                <w:lang w:val="en-US"/>
              </w:rPr>
              <w:t>7</w:t>
            </w:r>
          </w:p>
        </w:tc>
        <w:tc>
          <w:tcPr>
            <w:tcW w:w="5227" w:type="dxa"/>
            <w:shd w:val="clear" w:color="auto" w:fill="auto"/>
            <w:vAlign w:val="center"/>
          </w:tcPr>
          <w:p w:rsidR="00FA1775" w:rsidRPr="004A313B" w:rsidRDefault="00FA1775" w:rsidP="00FA1775">
            <w:pPr>
              <w:jc w:val="both"/>
              <w:rPr>
                <w:rFonts w:ascii="Times New Roman" w:hAnsi="Times New Roman"/>
                <w:szCs w:val="28"/>
                <w:lang w:val="en-US"/>
              </w:rPr>
            </w:pPr>
            <w:r w:rsidRPr="004A313B">
              <w:rPr>
                <w:rFonts w:ascii="Times New Roman" w:hAnsi="Times New Roman"/>
                <w:szCs w:val="28"/>
                <w:lang w:val="en-US"/>
              </w:rPr>
              <w:t xml:space="preserve">Đất mặt tiền đường nội bộ còn lại thuộc Khu tái định cư </w:t>
            </w:r>
            <w:r w:rsidRPr="004A313B">
              <w:rPr>
                <w:rFonts w:ascii="Times New Roman" w:hAnsi="Times New Roman" w:hint="eastAsia"/>
                <w:szCs w:val="28"/>
                <w:lang w:val="en-US"/>
              </w:rPr>
              <w:t>Đ</w:t>
            </w:r>
            <w:r w:rsidRPr="004A313B">
              <w:rPr>
                <w:rFonts w:ascii="Times New Roman" w:hAnsi="Times New Roman"/>
                <w:szCs w:val="28"/>
                <w:lang w:val="en-US"/>
              </w:rPr>
              <w:t>ồng Gò Tre</w:t>
            </w:r>
          </w:p>
        </w:tc>
        <w:tc>
          <w:tcPr>
            <w:tcW w:w="1350" w:type="dxa"/>
            <w:shd w:val="clear" w:color="auto" w:fill="auto"/>
            <w:vAlign w:val="center"/>
          </w:tcPr>
          <w:p w:rsidR="00FA1775" w:rsidRPr="004A313B" w:rsidRDefault="00FA1775" w:rsidP="006F012F">
            <w:pPr>
              <w:jc w:val="center"/>
              <w:rPr>
                <w:rFonts w:ascii="Times New Roman" w:hAnsi="Times New Roman"/>
                <w:szCs w:val="28"/>
                <w:lang w:val="en-US"/>
              </w:rPr>
            </w:pPr>
            <w:r w:rsidRPr="004A313B">
              <w:rPr>
                <w:rFonts w:ascii="Times New Roman" w:hAnsi="Times New Roman"/>
                <w:szCs w:val="28"/>
                <w:lang w:val="en-US"/>
              </w:rPr>
              <w:t>2</w:t>
            </w:r>
          </w:p>
        </w:tc>
        <w:tc>
          <w:tcPr>
            <w:tcW w:w="1606" w:type="dxa"/>
            <w:shd w:val="clear" w:color="auto" w:fill="auto"/>
            <w:vAlign w:val="center"/>
          </w:tcPr>
          <w:p w:rsidR="00FA1775" w:rsidRPr="004A313B" w:rsidRDefault="00FA1775" w:rsidP="006F012F">
            <w:pPr>
              <w:jc w:val="center"/>
              <w:rPr>
                <w:rFonts w:ascii="Times New Roman" w:hAnsi="Times New Roman"/>
                <w:szCs w:val="28"/>
                <w:lang w:val="en-US"/>
              </w:rPr>
            </w:pPr>
            <w:r w:rsidRPr="004A313B">
              <w:rPr>
                <w:rFonts w:ascii="Times New Roman" w:hAnsi="Times New Roman"/>
                <w:szCs w:val="28"/>
                <w:lang w:val="en-US"/>
              </w:rPr>
              <w:t>500</w:t>
            </w:r>
          </w:p>
        </w:tc>
      </w:tr>
      <w:tr w:rsidR="004A313B" w:rsidRPr="004A313B" w:rsidTr="00FA1775">
        <w:trPr>
          <w:cantSplit/>
          <w:trHeight w:val="312"/>
        </w:trPr>
        <w:tc>
          <w:tcPr>
            <w:tcW w:w="0" w:type="auto"/>
            <w:shd w:val="clear" w:color="auto" w:fill="auto"/>
            <w:vAlign w:val="center"/>
          </w:tcPr>
          <w:p w:rsidR="00DF04F9" w:rsidRPr="004A313B" w:rsidRDefault="00DF04F9" w:rsidP="00A82E6F">
            <w:pPr>
              <w:jc w:val="center"/>
              <w:rPr>
                <w:rFonts w:ascii="Times New Roman" w:hAnsi="Times New Roman"/>
                <w:szCs w:val="28"/>
                <w:lang w:val="en-US"/>
              </w:rPr>
            </w:pPr>
            <w:r w:rsidRPr="004A313B">
              <w:rPr>
                <w:rFonts w:ascii="Times New Roman" w:hAnsi="Times New Roman"/>
                <w:szCs w:val="28"/>
                <w:lang w:val="en-US"/>
              </w:rPr>
              <w:t>8</w:t>
            </w:r>
          </w:p>
        </w:tc>
        <w:tc>
          <w:tcPr>
            <w:tcW w:w="5227" w:type="dxa"/>
            <w:shd w:val="clear" w:color="auto" w:fill="auto"/>
            <w:vAlign w:val="center"/>
          </w:tcPr>
          <w:p w:rsidR="00DF04F9" w:rsidRPr="004A313B" w:rsidRDefault="00DF04F9" w:rsidP="0083739C">
            <w:pPr>
              <w:jc w:val="both"/>
              <w:rPr>
                <w:rFonts w:ascii="Times New Roman" w:hAnsi="Times New Roman"/>
                <w:szCs w:val="28"/>
                <w:lang w:val="en-US"/>
              </w:rPr>
            </w:pPr>
            <w:r w:rsidRPr="004A313B">
              <w:rPr>
                <w:rFonts w:ascii="Times New Roman" w:hAnsi="Times New Roman"/>
                <w:szCs w:val="28"/>
                <w:lang w:val="en-US"/>
              </w:rPr>
              <w:t xml:space="preserve">Đất mặt tiền đường nội bộ thuộc Khu tái định cư </w:t>
            </w:r>
            <w:r w:rsidRPr="004A313B">
              <w:rPr>
                <w:rFonts w:ascii="Times New Roman" w:hAnsi="Times New Roman" w:hint="eastAsia"/>
                <w:szCs w:val="28"/>
                <w:lang w:val="en-US"/>
              </w:rPr>
              <w:t>Đ</w:t>
            </w:r>
            <w:r w:rsidRPr="004A313B">
              <w:rPr>
                <w:rFonts w:ascii="Times New Roman" w:hAnsi="Times New Roman"/>
                <w:szCs w:val="28"/>
                <w:lang w:val="en-US"/>
              </w:rPr>
              <w:t xml:space="preserve">ồng Cầu Thi (trừ đất tiếp giáp </w:t>
            </w:r>
            <w:r w:rsidR="0083739C" w:rsidRPr="004A313B">
              <w:rPr>
                <w:rFonts w:ascii="Times New Roman" w:hAnsi="Times New Roman"/>
                <w:szCs w:val="28"/>
                <w:lang w:val="en-US"/>
              </w:rPr>
              <w:t xml:space="preserve">với đất mặt tiền </w:t>
            </w:r>
            <w:r w:rsidRPr="004A313B">
              <w:rPr>
                <w:rFonts w:ascii="Times New Roman" w:hAnsi="Times New Roman"/>
                <w:szCs w:val="28"/>
                <w:lang w:val="en-US"/>
              </w:rPr>
              <w:t>đường đoạn từ phía đông thủy lợi (nhà ông Trần Tồn) đến giáp ranh xã Phổ Thuận hiện hữu đã được quy định)</w:t>
            </w:r>
          </w:p>
        </w:tc>
        <w:tc>
          <w:tcPr>
            <w:tcW w:w="1350" w:type="dxa"/>
            <w:shd w:val="clear" w:color="auto" w:fill="auto"/>
            <w:vAlign w:val="center"/>
            <w:hideMark/>
          </w:tcPr>
          <w:p w:rsidR="00DF04F9" w:rsidRPr="004A313B" w:rsidRDefault="00DF04F9" w:rsidP="005E5C72">
            <w:pPr>
              <w:jc w:val="center"/>
              <w:rPr>
                <w:rFonts w:ascii="Times New Roman" w:hAnsi="Times New Roman"/>
                <w:szCs w:val="28"/>
                <w:lang w:val="en-US"/>
              </w:rPr>
            </w:pPr>
            <w:r w:rsidRPr="004A313B">
              <w:rPr>
                <w:rFonts w:ascii="Times New Roman" w:hAnsi="Times New Roman"/>
                <w:szCs w:val="28"/>
                <w:lang w:val="en-US"/>
              </w:rPr>
              <w:t>2</w:t>
            </w:r>
          </w:p>
        </w:tc>
        <w:tc>
          <w:tcPr>
            <w:tcW w:w="1606" w:type="dxa"/>
            <w:shd w:val="clear" w:color="auto" w:fill="auto"/>
            <w:vAlign w:val="center"/>
            <w:hideMark/>
          </w:tcPr>
          <w:p w:rsidR="00DF04F9" w:rsidRPr="004A313B" w:rsidRDefault="00DF04F9" w:rsidP="005E5C72">
            <w:pPr>
              <w:jc w:val="center"/>
              <w:rPr>
                <w:rFonts w:ascii="Times New Roman" w:hAnsi="Times New Roman"/>
                <w:szCs w:val="28"/>
                <w:lang w:val="en-US"/>
              </w:rPr>
            </w:pPr>
            <w:r w:rsidRPr="004A313B">
              <w:rPr>
                <w:rFonts w:ascii="Times New Roman" w:hAnsi="Times New Roman"/>
                <w:szCs w:val="28"/>
                <w:lang w:val="en-US"/>
              </w:rPr>
              <w:t>500</w:t>
            </w:r>
          </w:p>
        </w:tc>
      </w:tr>
      <w:tr w:rsidR="004A313B" w:rsidRPr="004A313B" w:rsidTr="00FA1775">
        <w:trPr>
          <w:cantSplit/>
          <w:trHeight w:val="624"/>
        </w:trPr>
        <w:tc>
          <w:tcPr>
            <w:tcW w:w="0" w:type="auto"/>
            <w:shd w:val="clear" w:color="auto" w:fill="auto"/>
            <w:vAlign w:val="center"/>
          </w:tcPr>
          <w:p w:rsidR="00DF04F9" w:rsidRPr="004A313B" w:rsidRDefault="00DF04F9" w:rsidP="00A82E6F">
            <w:pPr>
              <w:jc w:val="center"/>
              <w:rPr>
                <w:rFonts w:ascii="Times New Roman" w:hAnsi="Times New Roman"/>
                <w:szCs w:val="28"/>
                <w:lang w:val="en-US"/>
              </w:rPr>
            </w:pPr>
            <w:r w:rsidRPr="004A313B">
              <w:rPr>
                <w:rFonts w:ascii="Times New Roman" w:hAnsi="Times New Roman"/>
                <w:szCs w:val="28"/>
                <w:lang w:val="en-US"/>
              </w:rPr>
              <w:lastRenderedPageBreak/>
              <w:t>9</w:t>
            </w:r>
          </w:p>
        </w:tc>
        <w:tc>
          <w:tcPr>
            <w:tcW w:w="5227" w:type="dxa"/>
            <w:shd w:val="clear" w:color="auto" w:fill="auto"/>
            <w:vAlign w:val="center"/>
          </w:tcPr>
          <w:p w:rsidR="00DF04F9" w:rsidRPr="004A313B" w:rsidRDefault="00DF04F9" w:rsidP="005E5C72">
            <w:pPr>
              <w:jc w:val="both"/>
              <w:rPr>
                <w:rFonts w:ascii="Times New Roman" w:hAnsi="Times New Roman"/>
                <w:szCs w:val="28"/>
                <w:lang w:val="en-US"/>
              </w:rPr>
            </w:pPr>
            <w:r w:rsidRPr="004A313B">
              <w:rPr>
                <w:rFonts w:ascii="Times New Roman" w:hAnsi="Times New Roman"/>
                <w:szCs w:val="28"/>
                <w:lang w:val="en-US"/>
              </w:rPr>
              <w:t xml:space="preserve">Đất mặt tiền đường có mặt đường rộng 7m thuộc Khu tái định cư </w:t>
            </w:r>
            <w:r w:rsidRPr="004A313B">
              <w:rPr>
                <w:rFonts w:ascii="Times New Roman" w:hAnsi="Times New Roman" w:hint="eastAsia"/>
                <w:szCs w:val="28"/>
                <w:lang w:val="en-US"/>
              </w:rPr>
              <w:t>Đ</w:t>
            </w:r>
            <w:r w:rsidRPr="004A313B">
              <w:rPr>
                <w:rFonts w:ascii="Times New Roman" w:hAnsi="Times New Roman"/>
                <w:szCs w:val="28"/>
                <w:lang w:val="en-US"/>
              </w:rPr>
              <w:t>ồng Máng</w:t>
            </w:r>
          </w:p>
        </w:tc>
        <w:tc>
          <w:tcPr>
            <w:tcW w:w="1350" w:type="dxa"/>
            <w:shd w:val="clear" w:color="auto" w:fill="auto"/>
            <w:vAlign w:val="center"/>
            <w:hideMark/>
          </w:tcPr>
          <w:p w:rsidR="00DF04F9" w:rsidRPr="004A313B" w:rsidRDefault="00DF04F9" w:rsidP="005E5C72">
            <w:pPr>
              <w:jc w:val="center"/>
              <w:rPr>
                <w:rFonts w:ascii="Times New Roman" w:hAnsi="Times New Roman"/>
                <w:szCs w:val="28"/>
                <w:lang w:val="en-US"/>
              </w:rPr>
            </w:pPr>
            <w:r w:rsidRPr="004A313B">
              <w:rPr>
                <w:rFonts w:ascii="Times New Roman" w:hAnsi="Times New Roman"/>
                <w:szCs w:val="28"/>
                <w:lang w:val="en-US"/>
              </w:rPr>
              <w:t>2</w:t>
            </w:r>
          </w:p>
        </w:tc>
        <w:tc>
          <w:tcPr>
            <w:tcW w:w="1606" w:type="dxa"/>
            <w:shd w:val="clear" w:color="auto" w:fill="auto"/>
            <w:vAlign w:val="center"/>
            <w:hideMark/>
          </w:tcPr>
          <w:p w:rsidR="00DF04F9" w:rsidRPr="004A313B" w:rsidRDefault="00DF04F9" w:rsidP="005E5C72">
            <w:pPr>
              <w:jc w:val="center"/>
              <w:rPr>
                <w:rFonts w:ascii="Times New Roman" w:hAnsi="Times New Roman"/>
                <w:szCs w:val="28"/>
                <w:lang w:val="en-US"/>
              </w:rPr>
            </w:pPr>
            <w:r w:rsidRPr="004A313B">
              <w:rPr>
                <w:rFonts w:ascii="Times New Roman" w:hAnsi="Times New Roman"/>
                <w:szCs w:val="28"/>
                <w:lang w:val="en-US"/>
              </w:rPr>
              <w:t>500</w:t>
            </w:r>
          </w:p>
        </w:tc>
      </w:tr>
      <w:tr w:rsidR="004A313B" w:rsidRPr="004A313B" w:rsidTr="00FA1775">
        <w:trPr>
          <w:cantSplit/>
          <w:trHeight w:val="624"/>
        </w:trPr>
        <w:tc>
          <w:tcPr>
            <w:tcW w:w="0" w:type="auto"/>
            <w:shd w:val="clear" w:color="auto" w:fill="auto"/>
            <w:vAlign w:val="center"/>
          </w:tcPr>
          <w:p w:rsidR="00DF04F9" w:rsidRPr="004A313B" w:rsidRDefault="00DF04F9" w:rsidP="00A82E6F">
            <w:pPr>
              <w:jc w:val="center"/>
              <w:rPr>
                <w:rFonts w:ascii="Times New Roman" w:hAnsi="Times New Roman"/>
                <w:szCs w:val="28"/>
                <w:lang w:val="en-US"/>
              </w:rPr>
            </w:pPr>
            <w:r w:rsidRPr="004A313B">
              <w:rPr>
                <w:rFonts w:ascii="Times New Roman" w:hAnsi="Times New Roman"/>
                <w:szCs w:val="28"/>
                <w:lang w:val="en-US"/>
              </w:rPr>
              <w:t>10</w:t>
            </w:r>
          </w:p>
        </w:tc>
        <w:tc>
          <w:tcPr>
            <w:tcW w:w="5227" w:type="dxa"/>
            <w:shd w:val="clear" w:color="auto" w:fill="auto"/>
            <w:vAlign w:val="center"/>
          </w:tcPr>
          <w:p w:rsidR="00DF04F9" w:rsidRPr="004A313B" w:rsidRDefault="00DF04F9" w:rsidP="005E5C72">
            <w:pPr>
              <w:jc w:val="both"/>
              <w:rPr>
                <w:rFonts w:ascii="Times New Roman" w:hAnsi="Times New Roman"/>
                <w:szCs w:val="28"/>
                <w:lang w:val="en-US"/>
              </w:rPr>
            </w:pPr>
            <w:r w:rsidRPr="004A313B">
              <w:rPr>
                <w:rFonts w:ascii="Times New Roman" w:hAnsi="Times New Roman"/>
                <w:szCs w:val="28"/>
                <w:lang w:val="en-US"/>
              </w:rPr>
              <w:t xml:space="preserve">Đất mặt tiền đường nội bộ còn lại thuộc Khu tái định cư </w:t>
            </w:r>
            <w:r w:rsidRPr="004A313B">
              <w:rPr>
                <w:rFonts w:ascii="Times New Roman" w:hAnsi="Times New Roman" w:hint="eastAsia"/>
                <w:szCs w:val="28"/>
                <w:lang w:val="en-US"/>
              </w:rPr>
              <w:t>Đ</w:t>
            </w:r>
            <w:r w:rsidRPr="004A313B">
              <w:rPr>
                <w:rFonts w:ascii="Times New Roman" w:hAnsi="Times New Roman"/>
                <w:szCs w:val="28"/>
                <w:lang w:val="en-US"/>
              </w:rPr>
              <w:t>ồng Máng</w:t>
            </w:r>
          </w:p>
        </w:tc>
        <w:tc>
          <w:tcPr>
            <w:tcW w:w="1350" w:type="dxa"/>
            <w:shd w:val="clear" w:color="auto" w:fill="auto"/>
            <w:vAlign w:val="center"/>
          </w:tcPr>
          <w:p w:rsidR="00DF04F9" w:rsidRPr="004A313B" w:rsidRDefault="00DF04F9" w:rsidP="005E5C72">
            <w:pPr>
              <w:jc w:val="center"/>
              <w:rPr>
                <w:rFonts w:ascii="Times New Roman" w:hAnsi="Times New Roman"/>
                <w:szCs w:val="28"/>
                <w:lang w:val="en-US"/>
              </w:rPr>
            </w:pPr>
            <w:r w:rsidRPr="004A313B">
              <w:rPr>
                <w:rFonts w:ascii="Times New Roman" w:hAnsi="Times New Roman"/>
                <w:szCs w:val="28"/>
                <w:lang w:val="en-US"/>
              </w:rPr>
              <w:t>3</w:t>
            </w:r>
          </w:p>
        </w:tc>
        <w:tc>
          <w:tcPr>
            <w:tcW w:w="1606" w:type="dxa"/>
            <w:shd w:val="clear" w:color="auto" w:fill="auto"/>
            <w:vAlign w:val="center"/>
          </w:tcPr>
          <w:p w:rsidR="00DF04F9" w:rsidRPr="004A313B" w:rsidRDefault="00DF04F9" w:rsidP="005E5C72">
            <w:pPr>
              <w:jc w:val="center"/>
              <w:rPr>
                <w:rFonts w:ascii="Times New Roman" w:hAnsi="Times New Roman"/>
                <w:szCs w:val="28"/>
                <w:lang w:val="en-US"/>
              </w:rPr>
            </w:pPr>
            <w:r w:rsidRPr="004A313B">
              <w:rPr>
                <w:rFonts w:ascii="Times New Roman" w:hAnsi="Times New Roman"/>
                <w:szCs w:val="28"/>
                <w:lang w:val="en-US"/>
              </w:rPr>
              <w:t>400</w:t>
            </w:r>
          </w:p>
        </w:tc>
      </w:tr>
    </w:tbl>
    <w:p w:rsidR="008850AD" w:rsidRPr="004A313B" w:rsidRDefault="00A71FC9" w:rsidP="00996718">
      <w:pPr>
        <w:widowControl w:val="0"/>
        <w:shd w:val="clear" w:color="auto" w:fill="FFFFFF"/>
        <w:spacing w:before="240" w:after="120"/>
        <w:ind w:firstLine="720"/>
        <w:jc w:val="both"/>
        <w:rPr>
          <w:rFonts w:ascii="Times New Roman" w:hAnsi="Times New Roman"/>
          <w:snapToGrid w:val="0"/>
          <w:lang w:val="en-US"/>
        </w:rPr>
      </w:pPr>
      <w:r w:rsidRPr="004A313B">
        <w:rPr>
          <w:rFonts w:ascii="Times New Roman" w:hAnsi="Times New Roman"/>
          <w:snapToGrid w:val="0"/>
          <w:lang w:val="en-US"/>
        </w:rPr>
        <w:t>7</w:t>
      </w:r>
      <w:r w:rsidR="008850AD" w:rsidRPr="004A313B">
        <w:rPr>
          <w:rFonts w:ascii="Times New Roman" w:hAnsi="Times New Roman"/>
          <w:snapToGrid w:val="0"/>
          <w:lang w:val="en-US"/>
        </w:rPr>
        <w:t>. Bổ sung giá đất tại điểm b khoản 7 Phụ lục – Đất ở nông thôn các xã đồng bằng thuộc huyện Nghĩa Hành như sau:</w:t>
      </w:r>
    </w:p>
    <w:p w:rsidR="008850AD" w:rsidRPr="00F82C0F" w:rsidRDefault="008850AD" w:rsidP="008850AD">
      <w:pPr>
        <w:shd w:val="clear" w:color="auto" w:fill="FFFFFF"/>
        <w:spacing w:after="120"/>
        <w:jc w:val="right"/>
        <w:rPr>
          <w:rFonts w:ascii="Times New Roman" w:hAnsi="Times New Roman"/>
          <w:szCs w:val="28"/>
        </w:rPr>
      </w:pPr>
      <w:r w:rsidRPr="00F82C0F">
        <w:rPr>
          <w:rFonts w:ascii="Times New Roman" w:hAnsi="Times New Roman"/>
          <w:szCs w:val="28"/>
        </w:rPr>
        <w:t>ĐVT: Nghìn đồng/m</w:t>
      </w:r>
      <w:r w:rsidRPr="00F82C0F">
        <w:rPr>
          <w:rFonts w:ascii="Times New Roman" w:hAnsi="Times New Roman"/>
          <w:szCs w:val="28"/>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50"/>
        <w:gridCol w:w="1350"/>
        <w:gridCol w:w="1620"/>
      </w:tblGrid>
      <w:tr w:rsidR="004A313B" w:rsidRPr="004A313B" w:rsidTr="006A4805">
        <w:trPr>
          <w:cantSplit/>
          <w:trHeight w:val="20"/>
          <w:tblHeader/>
        </w:trPr>
        <w:tc>
          <w:tcPr>
            <w:tcW w:w="0" w:type="auto"/>
            <w:vAlign w:val="center"/>
            <w:hideMark/>
          </w:tcPr>
          <w:p w:rsidR="008850AD" w:rsidRPr="004A313B" w:rsidRDefault="008850AD" w:rsidP="006A4805">
            <w:pPr>
              <w:rPr>
                <w:rFonts w:ascii="Times New Roman" w:hAnsi="Times New Roman"/>
                <w:b/>
                <w:bCs/>
                <w:szCs w:val="28"/>
              </w:rPr>
            </w:pPr>
            <w:r w:rsidRPr="004A313B">
              <w:rPr>
                <w:rFonts w:ascii="Times New Roman" w:hAnsi="Times New Roman"/>
                <w:b/>
                <w:bCs/>
                <w:szCs w:val="28"/>
              </w:rPr>
              <w:t>STT</w:t>
            </w:r>
          </w:p>
        </w:tc>
        <w:tc>
          <w:tcPr>
            <w:tcW w:w="5250" w:type="dxa"/>
            <w:vAlign w:val="center"/>
            <w:hideMark/>
          </w:tcPr>
          <w:p w:rsidR="008850AD" w:rsidRPr="004A313B" w:rsidRDefault="00754FFD" w:rsidP="006A4805">
            <w:pPr>
              <w:jc w:val="center"/>
              <w:rPr>
                <w:rFonts w:ascii="Times New Roman" w:hAnsi="Times New Roman"/>
                <w:b/>
                <w:bCs/>
                <w:szCs w:val="28"/>
              </w:rPr>
            </w:pPr>
            <w:r w:rsidRPr="004A313B">
              <w:rPr>
                <w:rFonts w:ascii="Times New Roman" w:hAnsi="Times New Roman"/>
                <w:b/>
                <w:bCs/>
                <w:szCs w:val="28"/>
              </w:rPr>
              <w:t>Khu vực</w:t>
            </w:r>
          </w:p>
        </w:tc>
        <w:tc>
          <w:tcPr>
            <w:tcW w:w="1350" w:type="dxa"/>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Vị trí</w:t>
            </w:r>
          </w:p>
        </w:tc>
        <w:tc>
          <w:tcPr>
            <w:tcW w:w="1620" w:type="dxa"/>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Mức giá</w:t>
            </w:r>
          </w:p>
        </w:tc>
      </w:tr>
      <w:tr w:rsidR="004A313B" w:rsidRPr="004A313B" w:rsidTr="006A4805">
        <w:trPr>
          <w:cantSplit/>
          <w:trHeight w:val="20"/>
        </w:trPr>
        <w:tc>
          <w:tcPr>
            <w:tcW w:w="0" w:type="auto"/>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IV</w:t>
            </w:r>
          </w:p>
        </w:tc>
        <w:tc>
          <w:tcPr>
            <w:tcW w:w="5250" w:type="dxa"/>
            <w:shd w:val="clear" w:color="auto" w:fill="auto"/>
            <w:vAlign w:val="center"/>
            <w:hideMark/>
          </w:tcPr>
          <w:p w:rsidR="008850AD" w:rsidRPr="004A313B" w:rsidRDefault="008850AD" w:rsidP="006A4805">
            <w:pPr>
              <w:rPr>
                <w:rFonts w:ascii="Times New Roman" w:hAnsi="Times New Roman"/>
                <w:b/>
                <w:bCs/>
                <w:szCs w:val="28"/>
              </w:rPr>
            </w:pPr>
            <w:r w:rsidRPr="004A313B">
              <w:rPr>
                <w:rFonts w:ascii="Times New Roman" w:hAnsi="Times New Roman"/>
                <w:b/>
                <w:bCs/>
                <w:szCs w:val="28"/>
              </w:rPr>
              <w:t>Xã Hành Đức</w:t>
            </w:r>
          </w:p>
        </w:tc>
        <w:tc>
          <w:tcPr>
            <w:tcW w:w="1350" w:type="dxa"/>
            <w:shd w:val="clear" w:color="auto" w:fill="auto"/>
            <w:vAlign w:val="center"/>
            <w:hideMark/>
          </w:tcPr>
          <w:p w:rsidR="008850AD" w:rsidRPr="004A313B" w:rsidRDefault="008850AD" w:rsidP="006A4805">
            <w:pPr>
              <w:jc w:val="center"/>
              <w:rPr>
                <w:rFonts w:ascii="Times New Roman" w:hAnsi="Times New Roman"/>
                <w:szCs w:val="28"/>
              </w:rPr>
            </w:pPr>
          </w:p>
        </w:tc>
        <w:tc>
          <w:tcPr>
            <w:tcW w:w="1620" w:type="dxa"/>
            <w:shd w:val="clear" w:color="auto" w:fill="auto"/>
            <w:noWrap/>
            <w:vAlign w:val="center"/>
            <w:hideMark/>
          </w:tcPr>
          <w:p w:rsidR="008850AD" w:rsidRPr="004A313B" w:rsidRDefault="008850AD" w:rsidP="006A4805">
            <w:pPr>
              <w:jc w:val="center"/>
              <w:rPr>
                <w:rFonts w:ascii="Times New Roman" w:hAnsi="Times New Roman"/>
                <w:szCs w:val="28"/>
              </w:rPr>
            </w:pPr>
          </w:p>
        </w:tc>
      </w:tr>
      <w:tr w:rsidR="004A313B" w:rsidRPr="004A313B" w:rsidTr="006A4805">
        <w:trPr>
          <w:cantSplit/>
          <w:trHeight w:val="20"/>
        </w:trPr>
        <w:tc>
          <w:tcPr>
            <w:tcW w:w="0" w:type="auto"/>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B</w:t>
            </w:r>
          </w:p>
        </w:tc>
        <w:tc>
          <w:tcPr>
            <w:tcW w:w="5250" w:type="dxa"/>
            <w:shd w:val="clear" w:color="auto" w:fill="auto"/>
            <w:vAlign w:val="center"/>
            <w:hideMark/>
          </w:tcPr>
          <w:p w:rsidR="008850AD" w:rsidRPr="004A313B" w:rsidRDefault="008850AD" w:rsidP="006A4805">
            <w:pPr>
              <w:rPr>
                <w:rFonts w:ascii="Times New Roman" w:hAnsi="Times New Roman"/>
                <w:b/>
                <w:bCs/>
                <w:szCs w:val="28"/>
              </w:rPr>
            </w:pPr>
            <w:r w:rsidRPr="004A313B">
              <w:rPr>
                <w:rFonts w:ascii="Times New Roman" w:hAnsi="Times New Roman"/>
                <w:b/>
                <w:bCs/>
                <w:szCs w:val="28"/>
              </w:rPr>
              <w:t>Khu vực 2:</w:t>
            </w:r>
          </w:p>
        </w:tc>
        <w:tc>
          <w:tcPr>
            <w:tcW w:w="1350" w:type="dxa"/>
            <w:shd w:val="clear" w:color="auto" w:fill="auto"/>
            <w:vAlign w:val="center"/>
            <w:hideMark/>
          </w:tcPr>
          <w:p w:rsidR="008850AD" w:rsidRPr="004A313B" w:rsidRDefault="008850AD" w:rsidP="006A4805">
            <w:pPr>
              <w:jc w:val="center"/>
              <w:rPr>
                <w:rFonts w:ascii="Times New Roman" w:hAnsi="Times New Roman"/>
                <w:szCs w:val="28"/>
              </w:rPr>
            </w:pPr>
          </w:p>
        </w:tc>
        <w:tc>
          <w:tcPr>
            <w:tcW w:w="1620" w:type="dxa"/>
            <w:shd w:val="clear" w:color="auto" w:fill="auto"/>
            <w:noWrap/>
            <w:vAlign w:val="center"/>
            <w:hideMark/>
          </w:tcPr>
          <w:p w:rsidR="008850AD" w:rsidRPr="004A313B" w:rsidRDefault="008850AD" w:rsidP="006A4805">
            <w:pPr>
              <w:jc w:val="center"/>
              <w:rPr>
                <w:rFonts w:ascii="Times New Roman" w:hAnsi="Times New Roman"/>
                <w:szCs w:val="28"/>
              </w:rPr>
            </w:pPr>
          </w:p>
        </w:tc>
      </w:tr>
      <w:tr w:rsidR="004A313B" w:rsidRPr="004A313B" w:rsidTr="008850AD">
        <w:trPr>
          <w:cantSplit/>
          <w:trHeight w:val="20"/>
        </w:trPr>
        <w:tc>
          <w:tcPr>
            <w:tcW w:w="0" w:type="auto"/>
            <w:shd w:val="clear" w:color="auto" w:fill="auto"/>
            <w:vAlign w:val="center"/>
            <w:hideMark/>
          </w:tcPr>
          <w:p w:rsidR="008850AD" w:rsidRPr="004A313B" w:rsidRDefault="008850AD" w:rsidP="006A4805">
            <w:pPr>
              <w:jc w:val="center"/>
              <w:rPr>
                <w:rFonts w:ascii="Times New Roman" w:hAnsi="Times New Roman"/>
                <w:szCs w:val="28"/>
              </w:rPr>
            </w:pPr>
            <w:r w:rsidRPr="004A313B">
              <w:rPr>
                <w:rFonts w:ascii="Times New Roman" w:hAnsi="Times New Roman"/>
                <w:szCs w:val="28"/>
              </w:rPr>
              <w:t>10</w:t>
            </w:r>
          </w:p>
        </w:tc>
        <w:tc>
          <w:tcPr>
            <w:tcW w:w="5250" w:type="dxa"/>
            <w:shd w:val="clear" w:color="auto" w:fill="auto"/>
            <w:vAlign w:val="center"/>
          </w:tcPr>
          <w:p w:rsidR="008850AD" w:rsidRPr="004A313B" w:rsidRDefault="008850AD" w:rsidP="00A71FC9">
            <w:pPr>
              <w:jc w:val="both"/>
              <w:rPr>
                <w:rFonts w:ascii="Times New Roman" w:hAnsi="Times New Roman"/>
                <w:szCs w:val="28"/>
              </w:rPr>
            </w:pPr>
            <w:r w:rsidRPr="004A313B">
              <w:rPr>
                <w:rFonts w:ascii="Times New Roman" w:hAnsi="Times New Roman"/>
                <w:szCs w:val="28"/>
              </w:rPr>
              <w:t>Đất mặt tiền đường nội bộ</w:t>
            </w:r>
            <w:r w:rsidR="00A71FC9" w:rsidRPr="004A313B">
              <w:rPr>
                <w:rFonts w:ascii="Times New Roman" w:hAnsi="Times New Roman"/>
                <w:szCs w:val="28"/>
              </w:rPr>
              <w:t xml:space="preserve"> thuộc</w:t>
            </w:r>
            <w:r w:rsidRPr="004A313B">
              <w:rPr>
                <w:rFonts w:ascii="Times New Roman" w:hAnsi="Times New Roman"/>
                <w:szCs w:val="28"/>
              </w:rPr>
              <w:t xml:space="preserve"> Khu tái định cư Kỳ Thọ Nam 2</w:t>
            </w:r>
          </w:p>
        </w:tc>
        <w:tc>
          <w:tcPr>
            <w:tcW w:w="1350" w:type="dxa"/>
            <w:shd w:val="clear" w:color="auto" w:fill="auto"/>
            <w:vAlign w:val="center"/>
          </w:tcPr>
          <w:p w:rsidR="008850AD" w:rsidRPr="004A313B" w:rsidRDefault="008850AD" w:rsidP="006A4805">
            <w:pPr>
              <w:jc w:val="center"/>
              <w:rPr>
                <w:rFonts w:ascii="Times New Roman" w:hAnsi="Times New Roman"/>
                <w:szCs w:val="28"/>
              </w:rPr>
            </w:pPr>
            <w:r w:rsidRPr="004A313B">
              <w:rPr>
                <w:rFonts w:ascii="Times New Roman" w:hAnsi="Times New Roman"/>
                <w:szCs w:val="28"/>
              </w:rPr>
              <w:t>2</w:t>
            </w:r>
          </w:p>
        </w:tc>
        <w:tc>
          <w:tcPr>
            <w:tcW w:w="1620" w:type="dxa"/>
            <w:shd w:val="clear" w:color="auto" w:fill="auto"/>
            <w:noWrap/>
            <w:vAlign w:val="center"/>
          </w:tcPr>
          <w:p w:rsidR="008850AD" w:rsidRPr="004A313B" w:rsidRDefault="008850AD" w:rsidP="006A4805">
            <w:pPr>
              <w:jc w:val="center"/>
              <w:rPr>
                <w:rFonts w:ascii="Times New Roman" w:hAnsi="Times New Roman"/>
                <w:szCs w:val="28"/>
              </w:rPr>
            </w:pPr>
            <w:r w:rsidRPr="004A313B">
              <w:rPr>
                <w:rFonts w:ascii="Times New Roman" w:hAnsi="Times New Roman"/>
                <w:szCs w:val="28"/>
              </w:rPr>
              <w:t>500</w:t>
            </w:r>
          </w:p>
        </w:tc>
      </w:tr>
      <w:tr w:rsidR="004A313B" w:rsidRPr="004A313B" w:rsidTr="006A4805">
        <w:trPr>
          <w:cantSplit/>
          <w:trHeight w:val="20"/>
        </w:trPr>
        <w:tc>
          <w:tcPr>
            <w:tcW w:w="0" w:type="auto"/>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V</w:t>
            </w:r>
          </w:p>
        </w:tc>
        <w:tc>
          <w:tcPr>
            <w:tcW w:w="5250" w:type="dxa"/>
            <w:shd w:val="clear" w:color="auto" w:fill="auto"/>
            <w:vAlign w:val="center"/>
            <w:hideMark/>
          </w:tcPr>
          <w:p w:rsidR="008850AD" w:rsidRPr="004A313B" w:rsidRDefault="008850AD" w:rsidP="006A4805">
            <w:pPr>
              <w:rPr>
                <w:rFonts w:ascii="Times New Roman" w:hAnsi="Times New Roman"/>
                <w:b/>
                <w:bCs/>
                <w:szCs w:val="28"/>
              </w:rPr>
            </w:pPr>
            <w:r w:rsidRPr="004A313B">
              <w:rPr>
                <w:rFonts w:ascii="Times New Roman" w:hAnsi="Times New Roman"/>
                <w:b/>
                <w:bCs/>
                <w:szCs w:val="28"/>
              </w:rPr>
              <w:t>Xã Hành Phước</w:t>
            </w:r>
          </w:p>
        </w:tc>
        <w:tc>
          <w:tcPr>
            <w:tcW w:w="1350" w:type="dxa"/>
            <w:shd w:val="clear" w:color="auto" w:fill="auto"/>
            <w:vAlign w:val="center"/>
            <w:hideMark/>
          </w:tcPr>
          <w:p w:rsidR="008850AD" w:rsidRPr="004A313B" w:rsidRDefault="008850AD" w:rsidP="006A4805">
            <w:pPr>
              <w:jc w:val="center"/>
              <w:rPr>
                <w:rFonts w:ascii="Times New Roman" w:hAnsi="Times New Roman"/>
                <w:szCs w:val="28"/>
              </w:rPr>
            </w:pPr>
          </w:p>
        </w:tc>
        <w:tc>
          <w:tcPr>
            <w:tcW w:w="1620" w:type="dxa"/>
            <w:shd w:val="clear" w:color="auto" w:fill="auto"/>
            <w:noWrap/>
            <w:vAlign w:val="center"/>
            <w:hideMark/>
          </w:tcPr>
          <w:p w:rsidR="008850AD" w:rsidRPr="004A313B" w:rsidRDefault="008850AD" w:rsidP="006A4805">
            <w:pPr>
              <w:jc w:val="center"/>
              <w:rPr>
                <w:rFonts w:ascii="Times New Roman" w:hAnsi="Times New Roman"/>
                <w:szCs w:val="28"/>
              </w:rPr>
            </w:pPr>
          </w:p>
        </w:tc>
      </w:tr>
      <w:tr w:rsidR="004A313B" w:rsidRPr="004A313B" w:rsidTr="006A4805">
        <w:trPr>
          <w:cantSplit/>
          <w:trHeight w:val="20"/>
        </w:trPr>
        <w:tc>
          <w:tcPr>
            <w:tcW w:w="0" w:type="auto"/>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A</w:t>
            </w:r>
          </w:p>
        </w:tc>
        <w:tc>
          <w:tcPr>
            <w:tcW w:w="5250" w:type="dxa"/>
            <w:shd w:val="clear" w:color="auto" w:fill="auto"/>
            <w:vAlign w:val="center"/>
            <w:hideMark/>
          </w:tcPr>
          <w:p w:rsidR="008850AD" w:rsidRPr="004A313B" w:rsidRDefault="008850AD" w:rsidP="006A4805">
            <w:pPr>
              <w:rPr>
                <w:rFonts w:ascii="Times New Roman" w:hAnsi="Times New Roman"/>
                <w:b/>
                <w:bCs/>
                <w:szCs w:val="28"/>
              </w:rPr>
            </w:pPr>
            <w:r w:rsidRPr="004A313B">
              <w:rPr>
                <w:rFonts w:ascii="Times New Roman" w:hAnsi="Times New Roman"/>
                <w:b/>
                <w:bCs/>
                <w:szCs w:val="28"/>
              </w:rPr>
              <w:t>Khu vực 1:</w:t>
            </w:r>
          </w:p>
        </w:tc>
        <w:tc>
          <w:tcPr>
            <w:tcW w:w="1350" w:type="dxa"/>
            <w:shd w:val="clear" w:color="auto" w:fill="auto"/>
            <w:vAlign w:val="center"/>
            <w:hideMark/>
          </w:tcPr>
          <w:p w:rsidR="008850AD" w:rsidRPr="004A313B" w:rsidRDefault="008850AD" w:rsidP="006A4805">
            <w:pPr>
              <w:jc w:val="center"/>
              <w:rPr>
                <w:rFonts w:ascii="Times New Roman" w:hAnsi="Times New Roman"/>
                <w:szCs w:val="28"/>
              </w:rPr>
            </w:pPr>
          </w:p>
        </w:tc>
        <w:tc>
          <w:tcPr>
            <w:tcW w:w="1620" w:type="dxa"/>
            <w:shd w:val="clear" w:color="auto" w:fill="auto"/>
            <w:noWrap/>
            <w:vAlign w:val="center"/>
            <w:hideMark/>
          </w:tcPr>
          <w:p w:rsidR="008850AD" w:rsidRPr="004A313B" w:rsidRDefault="008850AD" w:rsidP="006A4805">
            <w:pPr>
              <w:jc w:val="center"/>
              <w:rPr>
                <w:rFonts w:ascii="Times New Roman" w:hAnsi="Times New Roman"/>
                <w:szCs w:val="28"/>
              </w:rPr>
            </w:pPr>
          </w:p>
        </w:tc>
      </w:tr>
      <w:tr w:rsidR="004A313B" w:rsidRPr="004A313B" w:rsidTr="006A4805">
        <w:trPr>
          <w:cantSplit/>
          <w:trHeight w:val="20"/>
        </w:trPr>
        <w:tc>
          <w:tcPr>
            <w:tcW w:w="0" w:type="auto"/>
            <w:shd w:val="clear" w:color="auto" w:fill="auto"/>
            <w:vAlign w:val="center"/>
            <w:hideMark/>
          </w:tcPr>
          <w:p w:rsidR="008850AD" w:rsidRPr="004A313B" w:rsidRDefault="00704FDE" w:rsidP="006A4805">
            <w:pPr>
              <w:jc w:val="center"/>
              <w:rPr>
                <w:rFonts w:ascii="Times New Roman" w:hAnsi="Times New Roman"/>
                <w:szCs w:val="28"/>
              </w:rPr>
            </w:pPr>
            <w:r w:rsidRPr="004A313B">
              <w:rPr>
                <w:rFonts w:ascii="Times New Roman" w:hAnsi="Times New Roman"/>
                <w:szCs w:val="28"/>
              </w:rPr>
              <w:t>3</w:t>
            </w:r>
          </w:p>
        </w:tc>
        <w:tc>
          <w:tcPr>
            <w:tcW w:w="5250" w:type="dxa"/>
            <w:shd w:val="clear" w:color="auto" w:fill="auto"/>
            <w:vAlign w:val="center"/>
            <w:hideMark/>
          </w:tcPr>
          <w:p w:rsidR="008850AD" w:rsidRPr="004A313B" w:rsidRDefault="008850AD" w:rsidP="00A71FC9">
            <w:pPr>
              <w:jc w:val="both"/>
              <w:rPr>
                <w:rFonts w:ascii="Times New Roman" w:hAnsi="Times New Roman"/>
                <w:szCs w:val="28"/>
              </w:rPr>
            </w:pPr>
            <w:r w:rsidRPr="004A313B">
              <w:rPr>
                <w:rFonts w:ascii="Times New Roman" w:hAnsi="Times New Roman"/>
                <w:szCs w:val="28"/>
              </w:rPr>
              <w:t>Đất mặt tiền đường</w:t>
            </w:r>
            <w:r w:rsidR="00704FDE" w:rsidRPr="004A313B">
              <w:rPr>
                <w:rFonts w:ascii="Times New Roman" w:hAnsi="Times New Roman"/>
                <w:szCs w:val="28"/>
              </w:rPr>
              <w:t xml:space="preserve"> nội bộ có mặt đường</w:t>
            </w:r>
            <w:r w:rsidR="00A71FC9" w:rsidRPr="004A313B">
              <w:rPr>
                <w:rFonts w:ascii="Times New Roman" w:hAnsi="Times New Roman"/>
                <w:szCs w:val="28"/>
              </w:rPr>
              <w:t xml:space="preserve"> rộng</w:t>
            </w:r>
            <w:r w:rsidR="00704FDE" w:rsidRPr="004A313B">
              <w:rPr>
                <w:rFonts w:ascii="Times New Roman" w:hAnsi="Times New Roman"/>
                <w:szCs w:val="28"/>
              </w:rPr>
              <w:t xml:space="preserve"> 9m thuộc Khu tái định cư Đồng Cây Trâm Trong</w:t>
            </w:r>
            <w:r w:rsidRPr="004A313B">
              <w:rPr>
                <w:rFonts w:ascii="Times New Roman" w:hAnsi="Times New Roman"/>
                <w:szCs w:val="28"/>
              </w:rPr>
              <w:t xml:space="preserve"> </w:t>
            </w:r>
          </w:p>
        </w:tc>
        <w:tc>
          <w:tcPr>
            <w:tcW w:w="1350" w:type="dxa"/>
            <w:shd w:val="clear" w:color="auto" w:fill="auto"/>
            <w:vAlign w:val="center"/>
            <w:hideMark/>
          </w:tcPr>
          <w:p w:rsidR="008850AD" w:rsidRPr="004A313B" w:rsidRDefault="008850AD" w:rsidP="006A4805">
            <w:pPr>
              <w:jc w:val="center"/>
              <w:rPr>
                <w:rFonts w:ascii="Times New Roman" w:hAnsi="Times New Roman"/>
                <w:szCs w:val="28"/>
              </w:rPr>
            </w:pPr>
            <w:r w:rsidRPr="004A313B">
              <w:rPr>
                <w:rFonts w:ascii="Times New Roman" w:hAnsi="Times New Roman"/>
                <w:szCs w:val="28"/>
              </w:rPr>
              <w:t>7</w:t>
            </w:r>
          </w:p>
        </w:tc>
        <w:tc>
          <w:tcPr>
            <w:tcW w:w="1620" w:type="dxa"/>
            <w:shd w:val="clear" w:color="auto" w:fill="auto"/>
            <w:noWrap/>
            <w:vAlign w:val="center"/>
            <w:hideMark/>
          </w:tcPr>
          <w:p w:rsidR="008850AD" w:rsidRPr="004A313B" w:rsidRDefault="008850AD" w:rsidP="006A4805">
            <w:pPr>
              <w:jc w:val="center"/>
              <w:rPr>
                <w:rFonts w:ascii="Times New Roman" w:hAnsi="Times New Roman"/>
                <w:szCs w:val="28"/>
              </w:rPr>
            </w:pPr>
            <w:r w:rsidRPr="004A313B">
              <w:rPr>
                <w:rFonts w:ascii="Times New Roman" w:hAnsi="Times New Roman"/>
                <w:szCs w:val="28"/>
              </w:rPr>
              <w:t>700</w:t>
            </w:r>
          </w:p>
        </w:tc>
      </w:tr>
      <w:tr w:rsidR="004A313B" w:rsidRPr="004A313B" w:rsidTr="006A4805">
        <w:trPr>
          <w:cantSplit/>
          <w:trHeight w:val="20"/>
        </w:trPr>
        <w:tc>
          <w:tcPr>
            <w:tcW w:w="0" w:type="auto"/>
            <w:shd w:val="clear" w:color="auto" w:fill="auto"/>
            <w:vAlign w:val="center"/>
            <w:hideMark/>
          </w:tcPr>
          <w:p w:rsidR="008850AD" w:rsidRPr="004A313B" w:rsidRDefault="008850AD" w:rsidP="006A4805">
            <w:pPr>
              <w:jc w:val="center"/>
              <w:rPr>
                <w:rFonts w:ascii="Times New Roman" w:hAnsi="Times New Roman"/>
                <w:b/>
                <w:bCs/>
                <w:szCs w:val="28"/>
              </w:rPr>
            </w:pPr>
            <w:r w:rsidRPr="004A313B">
              <w:rPr>
                <w:rFonts w:ascii="Times New Roman" w:hAnsi="Times New Roman"/>
                <w:b/>
                <w:bCs/>
                <w:szCs w:val="28"/>
              </w:rPr>
              <w:t>B</w:t>
            </w:r>
          </w:p>
        </w:tc>
        <w:tc>
          <w:tcPr>
            <w:tcW w:w="5250" w:type="dxa"/>
            <w:shd w:val="clear" w:color="auto" w:fill="auto"/>
            <w:vAlign w:val="center"/>
            <w:hideMark/>
          </w:tcPr>
          <w:p w:rsidR="008850AD" w:rsidRPr="004A313B" w:rsidRDefault="008850AD" w:rsidP="006A4805">
            <w:pPr>
              <w:rPr>
                <w:rFonts w:ascii="Times New Roman" w:hAnsi="Times New Roman"/>
                <w:b/>
                <w:bCs/>
                <w:szCs w:val="28"/>
              </w:rPr>
            </w:pPr>
            <w:r w:rsidRPr="004A313B">
              <w:rPr>
                <w:rFonts w:ascii="Times New Roman" w:hAnsi="Times New Roman"/>
                <w:b/>
                <w:bCs/>
                <w:szCs w:val="28"/>
              </w:rPr>
              <w:t>Khu vực 2:</w:t>
            </w:r>
          </w:p>
        </w:tc>
        <w:tc>
          <w:tcPr>
            <w:tcW w:w="1350" w:type="dxa"/>
            <w:shd w:val="clear" w:color="auto" w:fill="auto"/>
            <w:vAlign w:val="center"/>
            <w:hideMark/>
          </w:tcPr>
          <w:p w:rsidR="008850AD" w:rsidRPr="004A313B" w:rsidRDefault="008850AD" w:rsidP="006A4805">
            <w:pPr>
              <w:jc w:val="center"/>
              <w:rPr>
                <w:rFonts w:ascii="Times New Roman" w:hAnsi="Times New Roman"/>
                <w:szCs w:val="28"/>
              </w:rPr>
            </w:pPr>
          </w:p>
        </w:tc>
        <w:tc>
          <w:tcPr>
            <w:tcW w:w="1620" w:type="dxa"/>
            <w:shd w:val="clear" w:color="auto" w:fill="auto"/>
            <w:noWrap/>
            <w:vAlign w:val="center"/>
            <w:hideMark/>
          </w:tcPr>
          <w:p w:rsidR="008850AD" w:rsidRPr="004A313B" w:rsidRDefault="008850AD" w:rsidP="006A4805">
            <w:pPr>
              <w:jc w:val="center"/>
              <w:rPr>
                <w:rFonts w:ascii="Times New Roman" w:hAnsi="Times New Roman"/>
                <w:szCs w:val="28"/>
              </w:rPr>
            </w:pPr>
          </w:p>
        </w:tc>
      </w:tr>
      <w:tr w:rsidR="004A313B" w:rsidRPr="004A313B" w:rsidTr="006A4805">
        <w:trPr>
          <w:cantSplit/>
          <w:trHeight w:val="20"/>
        </w:trPr>
        <w:tc>
          <w:tcPr>
            <w:tcW w:w="0" w:type="auto"/>
            <w:shd w:val="clear" w:color="auto" w:fill="auto"/>
            <w:vAlign w:val="center"/>
            <w:hideMark/>
          </w:tcPr>
          <w:p w:rsidR="00704FDE" w:rsidRPr="004A313B" w:rsidRDefault="00704FDE" w:rsidP="006A4805">
            <w:pPr>
              <w:jc w:val="center"/>
              <w:rPr>
                <w:rFonts w:ascii="Times New Roman" w:hAnsi="Times New Roman"/>
                <w:szCs w:val="28"/>
              </w:rPr>
            </w:pPr>
            <w:r w:rsidRPr="004A313B">
              <w:rPr>
                <w:rFonts w:ascii="Times New Roman" w:hAnsi="Times New Roman"/>
                <w:szCs w:val="28"/>
              </w:rPr>
              <w:t>4</w:t>
            </w:r>
          </w:p>
        </w:tc>
        <w:tc>
          <w:tcPr>
            <w:tcW w:w="5250" w:type="dxa"/>
            <w:shd w:val="clear" w:color="auto" w:fill="auto"/>
            <w:vAlign w:val="center"/>
            <w:hideMark/>
          </w:tcPr>
          <w:p w:rsidR="00704FDE" w:rsidRPr="004A313B" w:rsidRDefault="00704FDE" w:rsidP="00704FDE">
            <w:pPr>
              <w:jc w:val="both"/>
              <w:rPr>
                <w:rFonts w:ascii="Times New Roman" w:hAnsi="Times New Roman"/>
                <w:szCs w:val="28"/>
              </w:rPr>
            </w:pPr>
            <w:r w:rsidRPr="004A313B">
              <w:rPr>
                <w:rFonts w:ascii="Times New Roman" w:hAnsi="Times New Roman"/>
                <w:szCs w:val="28"/>
              </w:rPr>
              <w:t xml:space="preserve">Đất mặt tiền đường nội bộ còn lại thuộc Khu tái định cư Đồng Cây Trâm Trong </w:t>
            </w:r>
          </w:p>
        </w:tc>
        <w:tc>
          <w:tcPr>
            <w:tcW w:w="1350" w:type="dxa"/>
            <w:shd w:val="clear" w:color="auto" w:fill="auto"/>
            <w:vAlign w:val="center"/>
            <w:hideMark/>
          </w:tcPr>
          <w:p w:rsidR="00704FDE" w:rsidRPr="004A313B" w:rsidRDefault="00704FDE" w:rsidP="006A4805">
            <w:pPr>
              <w:jc w:val="center"/>
              <w:rPr>
                <w:rFonts w:ascii="Times New Roman" w:hAnsi="Times New Roman"/>
                <w:szCs w:val="28"/>
              </w:rPr>
            </w:pPr>
            <w:r w:rsidRPr="004A313B">
              <w:rPr>
                <w:rFonts w:ascii="Times New Roman" w:hAnsi="Times New Roman"/>
                <w:szCs w:val="28"/>
              </w:rPr>
              <w:t>1</w:t>
            </w:r>
          </w:p>
        </w:tc>
        <w:tc>
          <w:tcPr>
            <w:tcW w:w="1620" w:type="dxa"/>
            <w:shd w:val="clear" w:color="auto" w:fill="auto"/>
            <w:noWrap/>
            <w:vAlign w:val="center"/>
            <w:hideMark/>
          </w:tcPr>
          <w:p w:rsidR="00704FDE" w:rsidRPr="004A313B" w:rsidRDefault="00704FDE" w:rsidP="006A4805">
            <w:pPr>
              <w:jc w:val="center"/>
              <w:rPr>
                <w:rFonts w:ascii="Times New Roman" w:hAnsi="Times New Roman"/>
                <w:szCs w:val="28"/>
              </w:rPr>
            </w:pPr>
            <w:r w:rsidRPr="004A313B">
              <w:rPr>
                <w:rFonts w:ascii="Times New Roman" w:hAnsi="Times New Roman"/>
                <w:szCs w:val="28"/>
              </w:rPr>
              <w:t>600</w:t>
            </w:r>
          </w:p>
        </w:tc>
      </w:tr>
      <w:tr w:rsidR="004A313B" w:rsidRPr="004A313B" w:rsidTr="006A4805">
        <w:trPr>
          <w:cantSplit/>
          <w:trHeight w:val="20"/>
        </w:trPr>
        <w:tc>
          <w:tcPr>
            <w:tcW w:w="0" w:type="auto"/>
            <w:shd w:val="clear" w:color="auto" w:fill="auto"/>
            <w:vAlign w:val="center"/>
          </w:tcPr>
          <w:p w:rsidR="001C3525" w:rsidRPr="004A313B" w:rsidRDefault="001C3525" w:rsidP="006A4805">
            <w:pPr>
              <w:jc w:val="center"/>
              <w:rPr>
                <w:rFonts w:ascii="Times New Roman" w:hAnsi="Times New Roman"/>
                <w:b/>
                <w:bCs/>
                <w:szCs w:val="28"/>
              </w:rPr>
            </w:pPr>
            <w:r w:rsidRPr="004A313B">
              <w:rPr>
                <w:rFonts w:ascii="Times New Roman" w:hAnsi="Times New Roman"/>
                <w:b/>
                <w:bCs/>
                <w:szCs w:val="28"/>
              </w:rPr>
              <w:t>VI</w:t>
            </w:r>
          </w:p>
        </w:tc>
        <w:tc>
          <w:tcPr>
            <w:tcW w:w="5250" w:type="dxa"/>
            <w:shd w:val="clear" w:color="auto" w:fill="auto"/>
            <w:vAlign w:val="center"/>
          </w:tcPr>
          <w:p w:rsidR="001C3525" w:rsidRPr="004A313B" w:rsidRDefault="001C3525" w:rsidP="006A4805">
            <w:pPr>
              <w:rPr>
                <w:rFonts w:ascii="Times New Roman" w:hAnsi="Times New Roman"/>
                <w:b/>
                <w:bCs/>
                <w:szCs w:val="28"/>
              </w:rPr>
            </w:pPr>
            <w:r w:rsidRPr="004A313B">
              <w:rPr>
                <w:rFonts w:ascii="Times New Roman" w:hAnsi="Times New Roman"/>
                <w:b/>
                <w:bCs/>
                <w:szCs w:val="28"/>
              </w:rPr>
              <w:t>Xã Hành Thịnh</w:t>
            </w:r>
          </w:p>
        </w:tc>
        <w:tc>
          <w:tcPr>
            <w:tcW w:w="1350" w:type="dxa"/>
            <w:shd w:val="clear" w:color="auto" w:fill="auto"/>
            <w:vAlign w:val="center"/>
          </w:tcPr>
          <w:p w:rsidR="001C3525" w:rsidRPr="004A313B" w:rsidRDefault="001C3525" w:rsidP="006A4805">
            <w:pPr>
              <w:jc w:val="center"/>
              <w:rPr>
                <w:rFonts w:ascii="Times New Roman" w:hAnsi="Times New Roman"/>
                <w:szCs w:val="28"/>
              </w:rPr>
            </w:pPr>
          </w:p>
        </w:tc>
        <w:tc>
          <w:tcPr>
            <w:tcW w:w="1620" w:type="dxa"/>
            <w:shd w:val="clear" w:color="auto" w:fill="auto"/>
            <w:noWrap/>
            <w:vAlign w:val="center"/>
          </w:tcPr>
          <w:p w:rsidR="001C3525" w:rsidRPr="004A313B" w:rsidRDefault="001C3525" w:rsidP="006A4805">
            <w:pPr>
              <w:jc w:val="center"/>
              <w:rPr>
                <w:rFonts w:ascii="Times New Roman" w:hAnsi="Times New Roman"/>
                <w:szCs w:val="28"/>
              </w:rPr>
            </w:pPr>
          </w:p>
        </w:tc>
      </w:tr>
      <w:tr w:rsidR="004A313B" w:rsidRPr="004A313B" w:rsidTr="006A4805">
        <w:trPr>
          <w:cantSplit/>
          <w:trHeight w:val="20"/>
        </w:trPr>
        <w:tc>
          <w:tcPr>
            <w:tcW w:w="0" w:type="auto"/>
            <w:shd w:val="clear" w:color="auto" w:fill="auto"/>
            <w:vAlign w:val="center"/>
          </w:tcPr>
          <w:p w:rsidR="001C3525" w:rsidRPr="004A313B" w:rsidRDefault="001C3525" w:rsidP="006A4805">
            <w:pPr>
              <w:jc w:val="center"/>
              <w:rPr>
                <w:rFonts w:ascii="Times New Roman" w:hAnsi="Times New Roman"/>
                <w:b/>
                <w:bCs/>
                <w:szCs w:val="28"/>
              </w:rPr>
            </w:pPr>
            <w:r w:rsidRPr="004A313B">
              <w:rPr>
                <w:rFonts w:ascii="Times New Roman" w:hAnsi="Times New Roman"/>
                <w:b/>
                <w:bCs/>
                <w:szCs w:val="28"/>
              </w:rPr>
              <w:t>A</w:t>
            </w:r>
          </w:p>
        </w:tc>
        <w:tc>
          <w:tcPr>
            <w:tcW w:w="5250" w:type="dxa"/>
            <w:shd w:val="clear" w:color="auto" w:fill="auto"/>
            <w:vAlign w:val="center"/>
          </w:tcPr>
          <w:p w:rsidR="001C3525" w:rsidRPr="004A313B" w:rsidRDefault="001C3525" w:rsidP="006A4805">
            <w:pPr>
              <w:rPr>
                <w:rFonts w:ascii="Times New Roman" w:hAnsi="Times New Roman"/>
                <w:b/>
                <w:bCs/>
                <w:szCs w:val="28"/>
              </w:rPr>
            </w:pPr>
            <w:r w:rsidRPr="004A313B">
              <w:rPr>
                <w:rFonts w:ascii="Times New Roman" w:hAnsi="Times New Roman"/>
                <w:b/>
                <w:bCs/>
                <w:szCs w:val="28"/>
              </w:rPr>
              <w:t>Khu vực 1:</w:t>
            </w:r>
          </w:p>
        </w:tc>
        <w:tc>
          <w:tcPr>
            <w:tcW w:w="1350" w:type="dxa"/>
            <w:shd w:val="clear" w:color="auto" w:fill="auto"/>
            <w:vAlign w:val="center"/>
          </w:tcPr>
          <w:p w:rsidR="001C3525" w:rsidRPr="004A313B" w:rsidRDefault="001C3525" w:rsidP="006A4805">
            <w:pPr>
              <w:jc w:val="center"/>
              <w:rPr>
                <w:rFonts w:ascii="Times New Roman" w:hAnsi="Times New Roman"/>
                <w:szCs w:val="28"/>
              </w:rPr>
            </w:pPr>
          </w:p>
        </w:tc>
        <w:tc>
          <w:tcPr>
            <w:tcW w:w="1620" w:type="dxa"/>
            <w:shd w:val="clear" w:color="auto" w:fill="auto"/>
            <w:noWrap/>
            <w:vAlign w:val="center"/>
          </w:tcPr>
          <w:p w:rsidR="001C3525" w:rsidRPr="004A313B" w:rsidRDefault="001C3525" w:rsidP="006A4805">
            <w:pPr>
              <w:jc w:val="center"/>
              <w:rPr>
                <w:rFonts w:ascii="Times New Roman" w:hAnsi="Times New Roman"/>
                <w:szCs w:val="28"/>
              </w:rPr>
            </w:pPr>
          </w:p>
        </w:tc>
      </w:tr>
      <w:tr w:rsidR="004A313B" w:rsidRPr="004A313B" w:rsidTr="006A4805">
        <w:trPr>
          <w:cantSplit/>
          <w:trHeight w:val="20"/>
        </w:trPr>
        <w:tc>
          <w:tcPr>
            <w:tcW w:w="0" w:type="auto"/>
            <w:shd w:val="clear" w:color="auto" w:fill="auto"/>
            <w:vAlign w:val="center"/>
          </w:tcPr>
          <w:p w:rsidR="001C3525" w:rsidRPr="004A313B" w:rsidRDefault="001C3525" w:rsidP="006A4805">
            <w:pPr>
              <w:jc w:val="center"/>
              <w:rPr>
                <w:rFonts w:ascii="Times New Roman" w:hAnsi="Times New Roman"/>
                <w:szCs w:val="28"/>
              </w:rPr>
            </w:pPr>
            <w:r w:rsidRPr="004A313B">
              <w:rPr>
                <w:rFonts w:ascii="Times New Roman" w:hAnsi="Times New Roman"/>
                <w:szCs w:val="28"/>
              </w:rPr>
              <w:t>4</w:t>
            </w:r>
          </w:p>
        </w:tc>
        <w:tc>
          <w:tcPr>
            <w:tcW w:w="5250" w:type="dxa"/>
            <w:shd w:val="clear" w:color="auto" w:fill="auto"/>
            <w:vAlign w:val="center"/>
          </w:tcPr>
          <w:p w:rsidR="001C3525" w:rsidRPr="004A313B" w:rsidRDefault="001C3525" w:rsidP="001C3525">
            <w:pPr>
              <w:jc w:val="both"/>
              <w:rPr>
                <w:rFonts w:ascii="Times New Roman" w:hAnsi="Times New Roman"/>
                <w:szCs w:val="28"/>
              </w:rPr>
            </w:pPr>
            <w:r w:rsidRPr="004A313B">
              <w:rPr>
                <w:rFonts w:ascii="Times New Roman" w:hAnsi="Times New Roman"/>
                <w:szCs w:val="28"/>
              </w:rPr>
              <w:t>Đất mặt tiền đường gom Khu tái định cư Đồng Xuân</w:t>
            </w:r>
          </w:p>
        </w:tc>
        <w:tc>
          <w:tcPr>
            <w:tcW w:w="1350" w:type="dxa"/>
            <w:shd w:val="clear" w:color="auto" w:fill="auto"/>
            <w:vAlign w:val="center"/>
          </w:tcPr>
          <w:p w:rsidR="001C3525" w:rsidRPr="004A313B" w:rsidRDefault="001C3525" w:rsidP="006A4805">
            <w:pPr>
              <w:jc w:val="center"/>
              <w:rPr>
                <w:rFonts w:ascii="Times New Roman" w:hAnsi="Times New Roman"/>
                <w:szCs w:val="28"/>
              </w:rPr>
            </w:pPr>
            <w:r w:rsidRPr="004A313B">
              <w:rPr>
                <w:rFonts w:ascii="Times New Roman" w:hAnsi="Times New Roman"/>
                <w:szCs w:val="28"/>
              </w:rPr>
              <w:t>7</w:t>
            </w:r>
          </w:p>
        </w:tc>
        <w:tc>
          <w:tcPr>
            <w:tcW w:w="1620" w:type="dxa"/>
            <w:shd w:val="clear" w:color="auto" w:fill="auto"/>
            <w:noWrap/>
            <w:vAlign w:val="center"/>
          </w:tcPr>
          <w:p w:rsidR="001C3525" w:rsidRPr="004A313B" w:rsidRDefault="001C3525" w:rsidP="006A4805">
            <w:pPr>
              <w:jc w:val="center"/>
              <w:rPr>
                <w:rFonts w:ascii="Times New Roman" w:hAnsi="Times New Roman"/>
                <w:szCs w:val="28"/>
              </w:rPr>
            </w:pPr>
            <w:r w:rsidRPr="004A313B">
              <w:rPr>
                <w:rFonts w:ascii="Times New Roman" w:hAnsi="Times New Roman"/>
                <w:szCs w:val="28"/>
              </w:rPr>
              <w:t>700</w:t>
            </w:r>
          </w:p>
        </w:tc>
      </w:tr>
    </w:tbl>
    <w:p w:rsidR="00996718" w:rsidRPr="004A313B" w:rsidRDefault="00A71FC9" w:rsidP="00704FDE">
      <w:pPr>
        <w:widowControl w:val="0"/>
        <w:shd w:val="clear" w:color="auto" w:fill="FFFFFF"/>
        <w:spacing w:before="240" w:after="120"/>
        <w:ind w:firstLine="720"/>
        <w:jc w:val="both"/>
        <w:rPr>
          <w:rFonts w:ascii="Times New Roman" w:hAnsi="Times New Roman"/>
          <w:snapToGrid w:val="0"/>
          <w:lang w:val="en-US"/>
        </w:rPr>
      </w:pPr>
      <w:r w:rsidRPr="004A313B">
        <w:rPr>
          <w:rFonts w:ascii="Times New Roman" w:hAnsi="Times New Roman"/>
          <w:snapToGrid w:val="0"/>
          <w:lang w:val="en-US"/>
        </w:rPr>
        <w:t>8</w:t>
      </w:r>
      <w:r w:rsidR="00704FDE" w:rsidRPr="004A313B">
        <w:rPr>
          <w:rFonts w:ascii="Times New Roman" w:hAnsi="Times New Roman"/>
          <w:snapToGrid w:val="0"/>
          <w:lang w:val="en-US"/>
        </w:rPr>
        <w:t>. Bổ sung giá đất tại điểm c khoản 7 Phụ lục – Đất ở nông thôn các xã miền núi thuộc huyện Nghĩa Hành như sau:</w:t>
      </w:r>
    </w:p>
    <w:p w:rsidR="00704FDE" w:rsidRPr="00F82C0F" w:rsidRDefault="00704FDE" w:rsidP="00704FDE">
      <w:pPr>
        <w:shd w:val="clear" w:color="auto" w:fill="FFFFFF"/>
        <w:spacing w:after="120"/>
        <w:jc w:val="right"/>
        <w:rPr>
          <w:rFonts w:ascii="Times New Roman" w:hAnsi="Times New Roman"/>
          <w:szCs w:val="28"/>
        </w:rPr>
      </w:pPr>
      <w:r w:rsidRPr="00F82C0F">
        <w:rPr>
          <w:rFonts w:ascii="Times New Roman" w:hAnsi="Times New Roman"/>
          <w:szCs w:val="28"/>
        </w:rPr>
        <w:t>ĐVT: Nghìn đồng/m</w:t>
      </w:r>
      <w:r w:rsidRPr="00F82C0F">
        <w:rPr>
          <w:rFonts w:ascii="Times New Roman" w:hAnsi="Times New Roman"/>
          <w:szCs w:val="28"/>
          <w:vertAlign w:val="superscript"/>
        </w:rPr>
        <w:t>2</w:t>
      </w:r>
    </w:p>
    <w:tbl>
      <w:tblPr>
        <w:tblW w:w="8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5204"/>
        <w:gridCol w:w="1447"/>
        <w:gridCol w:w="1506"/>
      </w:tblGrid>
      <w:tr w:rsidR="004A313B" w:rsidRPr="004A313B" w:rsidTr="00996718">
        <w:trPr>
          <w:cantSplit/>
          <w:trHeight w:val="20"/>
          <w:tblHeader/>
        </w:trPr>
        <w:tc>
          <w:tcPr>
            <w:tcW w:w="0" w:type="auto"/>
            <w:shd w:val="clear" w:color="auto" w:fill="auto"/>
            <w:vAlign w:val="center"/>
            <w:hideMark/>
          </w:tcPr>
          <w:p w:rsidR="00704FDE" w:rsidRPr="004A313B" w:rsidRDefault="00704FDE" w:rsidP="006A4805">
            <w:pPr>
              <w:jc w:val="center"/>
              <w:rPr>
                <w:rFonts w:ascii="Times New Roman" w:hAnsi="Times New Roman"/>
                <w:b/>
                <w:bCs/>
                <w:szCs w:val="28"/>
                <w:lang w:val="en-US"/>
              </w:rPr>
            </w:pPr>
            <w:r w:rsidRPr="004A313B">
              <w:rPr>
                <w:rFonts w:ascii="Times New Roman" w:hAnsi="Times New Roman"/>
                <w:b/>
                <w:bCs/>
                <w:szCs w:val="28"/>
                <w:lang w:val="en-US"/>
              </w:rPr>
              <w:t>STT</w:t>
            </w:r>
          </w:p>
        </w:tc>
        <w:tc>
          <w:tcPr>
            <w:tcW w:w="5204" w:type="dxa"/>
            <w:shd w:val="clear" w:color="auto" w:fill="auto"/>
            <w:vAlign w:val="center"/>
            <w:hideMark/>
          </w:tcPr>
          <w:p w:rsidR="00704FDE" w:rsidRPr="004A313B" w:rsidRDefault="00704FDE" w:rsidP="006A4805">
            <w:pPr>
              <w:jc w:val="center"/>
              <w:rPr>
                <w:rFonts w:ascii="Times New Roman" w:hAnsi="Times New Roman"/>
                <w:b/>
                <w:bCs/>
                <w:szCs w:val="28"/>
                <w:lang w:val="en-US"/>
              </w:rPr>
            </w:pPr>
            <w:r w:rsidRPr="004A313B">
              <w:rPr>
                <w:rFonts w:ascii="Times New Roman" w:hAnsi="Times New Roman"/>
                <w:b/>
                <w:bCs/>
                <w:szCs w:val="28"/>
                <w:lang w:val="en-US"/>
              </w:rPr>
              <w:t>Khu vực</w:t>
            </w:r>
          </w:p>
        </w:tc>
        <w:tc>
          <w:tcPr>
            <w:tcW w:w="1447" w:type="dxa"/>
            <w:shd w:val="clear" w:color="auto" w:fill="auto"/>
            <w:vAlign w:val="center"/>
            <w:hideMark/>
          </w:tcPr>
          <w:p w:rsidR="00704FDE" w:rsidRPr="004A313B" w:rsidRDefault="00704FDE" w:rsidP="006A4805">
            <w:pPr>
              <w:jc w:val="center"/>
              <w:rPr>
                <w:rFonts w:ascii="Times New Roman" w:hAnsi="Times New Roman"/>
                <w:b/>
                <w:bCs/>
                <w:szCs w:val="28"/>
                <w:lang w:val="en-US"/>
              </w:rPr>
            </w:pPr>
            <w:r w:rsidRPr="004A313B">
              <w:rPr>
                <w:rFonts w:ascii="Times New Roman" w:hAnsi="Times New Roman"/>
                <w:b/>
                <w:bCs/>
                <w:szCs w:val="28"/>
                <w:lang w:val="en-US"/>
              </w:rPr>
              <w:t>Vị trí</w:t>
            </w:r>
          </w:p>
        </w:tc>
        <w:tc>
          <w:tcPr>
            <w:tcW w:w="1506" w:type="dxa"/>
            <w:shd w:val="clear" w:color="auto" w:fill="auto"/>
            <w:vAlign w:val="center"/>
            <w:hideMark/>
          </w:tcPr>
          <w:p w:rsidR="00704FDE" w:rsidRPr="004A313B" w:rsidRDefault="00704FDE" w:rsidP="006A4805">
            <w:pPr>
              <w:jc w:val="center"/>
              <w:rPr>
                <w:rFonts w:ascii="Times New Roman" w:hAnsi="Times New Roman"/>
                <w:b/>
                <w:bCs/>
                <w:szCs w:val="28"/>
                <w:lang w:val="en-US"/>
              </w:rPr>
            </w:pPr>
            <w:r w:rsidRPr="004A313B">
              <w:rPr>
                <w:rFonts w:ascii="Times New Roman" w:hAnsi="Times New Roman"/>
                <w:b/>
                <w:bCs/>
                <w:szCs w:val="28"/>
                <w:lang w:val="en-US"/>
              </w:rPr>
              <w:t>Mức giá</w:t>
            </w:r>
          </w:p>
        </w:tc>
      </w:tr>
      <w:tr w:rsidR="004A313B" w:rsidRPr="004A313B" w:rsidTr="00996718">
        <w:trPr>
          <w:cantSplit/>
          <w:trHeight w:val="20"/>
        </w:trPr>
        <w:tc>
          <w:tcPr>
            <w:tcW w:w="0" w:type="auto"/>
            <w:shd w:val="clear" w:color="auto" w:fill="auto"/>
            <w:vAlign w:val="center"/>
            <w:hideMark/>
          </w:tcPr>
          <w:p w:rsidR="00704FDE" w:rsidRPr="004A313B" w:rsidRDefault="00704FDE" w:rsidP="006A4805">
            <w:pPr>
              <w:jc w:val="center"/>
              <w:rPr>
                <w:rFonts w:ascii="Times New Roman" w:hAnsi="Times New Roman"/>
                <w:b/>
                <w:bCs/>
                <w:szCs w:val="28"/>
                <w:lang w:val="en-US"/>
              </w:rPr>
            </w:pPr>
            <w:r w:rsidRPr="004A313B">
              <w:rPr>
                <w:rFonts w:ascii="Times New Roman" w:hAnsi="Times New Roman"/>
                <w:b/>
                <w:bCs/>
                <w:szCs w:val="28"/>
                <w:lang w:val="en-US"/>
              </w:rPr>
              <w:t>IV</w:t>
            </w:r>
          </w:p>
        </w:tc>
        <w:tc>
          <w:tcPr>
            <w:tcW w:w="5204" w:type="dxa"/>
            <w:shd w:val="clear" w:color="auto" w:fill="auto"/>
            <w:vAlign w:val="center"/>
            <w:hideMark/>
          </w:tcPr>
          <w:p w:rsidR="00704FDE" w:rsidRPr="004A313B" w:rsidRDefault="00704FDE" w:rsidP="006A4805">
            <w:pPr>
              <w:rPr>
                <w:rFonts w:ascii="Times New Roman" w:hAnsi="Times New Roman"/>
                <w:b/>
                <w:bCs/>
                <w:szCs w:val="28"/>
                <w:lang w:val="en-US"/>
              </w:rPr>
            </w:pPr>
            <w:r w:rsidRPr="004A313B">
              <w:rPr>
                <w:rFonts w:ascii="Times New Roman" w:hAnsi="Times New Roman"/>
                <w:b/>
                <w:bCs/>
                <w:szCs w:val="28"/>
                <w:lang w:val="en-US"/>
              </w:rPr>
              <w:t>Xã Hành Dũng</w:t>
            </w:r>
          </w:p>
        </w:tc>
        <w:tc>
          <w:tcPr>
            <w:tcW w:w="1447" w:type="dxa"/>
            <w:shd w:val="clear" w:color="auto" w:fill="auto"/>
            <w:vAlign w:val="center"/>
            <w:hideMark/>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 </w:t>
            </w:r>
          </w:p>
        </w:tc>
        <w:tc>
          <w:tcPr>
            <w:tcW w:w="1506" w:type="dxa"/>
            <w:shd w:val="clear" w:color="auto" w:fill="auto"/>
            <w:noWrap/>
            <w:vAlign w:val="center"/>
            <w:hideMark/>
          </w:tcPr>
          <w:p w:rsidR="00704FDE" w:rsidRPr="004A313B" w:rsidRDefault="00704FDE" w:rsidP="006A4805">
            <w:pPr>
              <w:jc w:val="center"/>
              <w:rPr>
                <w:rFonts w:ascii="Times New Roman" w:hAnsi="Times New Roman"/>
                <w:szCs w:val="28"/>
                <w:lang w:val="en-US"/>
              </w:rPr>
            </w:pPr>
          </w:p>
        </w:tc>
      </w:tr>
      <w:tr w:rsidR="004A313B" w:rsidRPr="004A313B" w:rsidTr="00996718">
        <w:trPr>
          <w:cantSplit/>
          <w:trHeight w:val="20"/>
        </w:trPr>
        <w:tc>
          <w:tcPr>
            <w:tcW w:w="0" w:type="auto"/>
            <w:shd w:val="clear" w:color="auto" w:fill="auto"/>
            <w:vAlign w:val="center"/>
            <w:hideMark/>
          </w:tcPr>
          <w:p w:rsidR="00704FDE" w:rsidRPr="004A313B" w:rsidRDefault="00704FDE" w:rsidP="006A4805">
            <w:pPr>
              <w:jc w:val="center"/>
              <w:rPr>
                <w:rFonts w:ascii="Times New Roman" w:hAnsi="Times New Roman"/>
                <w:b/>
                <w:bCs/>
                <w:szCs w:val="28"/>
                <w:lang w:val="en-US"/>
              </w:rPr>
            </w:pPr>
            <w:r w:rsidRPr="004A313B">
              <w:rPr>
                <w:rFonts w:ascii="Times New Roman" w:hAnsi="Times New Roman"/>
                <w:b/>
                <w:bCs/>
                <w:szCs w:val="28"/>
                <w:lang w:val="en-US"/>
              </w:rPr>
              <w:t>C</w:t>
            </w:r>
          </w:p>
        </w:tc>
        <w:tc>
          <w:tcPr>
            <w:tcW w:w="5204" w:type="dxa"/>
            <w:shd w:val="clear" w:color="auto" w:fill="auto"/>
            <w:vAlign w:val="center"/>
            <w:hideMark/>
          </w:tcPr>
          <w:p w:rsidR="00704FDE" w:rsidRPr="004A313B" w:rsidRDefault="00704FDE" w:rsidP="006A4805">
            <w:pPr>
              <w:rPr>
                <w:rFonts w:ascii="Times New Roman" w:hAnsi="Times New Roman"/>
                <w:b/>
                <w:bCs/>
                <w:szCs w:val="28"/>
                <w:lang w:val="en-US"/>
              </w:rPr>
            </w:pPr>
            <w:r w:rsidRPr="004A313B">
              <w:rPr>
                <w:rFonts w:ascii="Times New Roman" w:hAnsi="Times New Roman"/>
                <w:b/>
                <w:bCs/>
                <w:szCs w:val="28"/>
                <w:lang w:val="en-US"/>
              </w:rPr>
              <w:t>Khu vực 3:</w:t>
            </w:r>
          </w:p>
        </w:tc>
        <w:tc>
          <w:tcPr>
            <w:tcW w:w="1447" w:type="dxa"/>
            <w:shd w:val="clear" w:color="auto" w:fill="auto"/>
            <w:vAlign w:val="center"/>
            <w:hideMark/>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 </w:t>
            </w:r>
          </w:p>
        </w:tc>
        <w:tc>
          <w:tcPr>
            <w:tcW w:w="1506" w:type="dxa"/>
            <w:shd w:val="clear" w:color="auto" w:fill="auto"/>
            <w:noWrap/>
            <w:vAlign w:val="center"/>
            <w:hideMark/>
          </w:tcPr>
          <w:p w:rsidR="00704FDE" w:rsidRPr="004A313B" w:rsidRDefault="00704FDE" w:rsidP="006A4805">
            <w:pPr>
              <w:jc w:val="center"/>
              <w:rPr>
                <w:rFonts w:ascii="Times New Roman" w:hAnsi="Times New Roman"/>
                <w:szCs w:val="28"/>
                <w:lang w:val="en-US"/>
              </w:rPr>
            </w:pPr>
          </w:p>
        </w:tc>
      </w:tr>
      <w:tr w:rsidR="004A313B" w:rsidRPr="004A313B" w:rsidTr="00996718">
        <w:trPr>
          <w:cantSplit/>
          <w:trHeight w:val="20"/>
        </w:trPr>
        <w:tc>
          <w:tcPr>
            <w:tcW w:w="0" w:type="auto"/>
            <w:shd w:val="clear" w:color="auto" w:fill="auto"/>
            <w:vAlign w:val="center"/>
            <w:hideMark/>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8</w:t>
            </w:r>
          </w:p>
        </w:tc>
        <w:tc>
          <w:tcPr>
            <w:tcW w:w="5204" w:type="dxa"/>
            <w:shd w:val="clear" w:color="auto" w:fill="auto"/>
            <w:vAlign w:val="center"/>
          </w:tcPr>
          <w:p w:rsidR="00704FDE" w:rsidRPr="004A313B" w:rsidRDefault="00704FDE" w:rsidP="00A71FC9">
            <w:pPr>
              <w:jc w:val="both"/>
              <w:rPr>
                <w:rFonts w:ascii="Times New Roman" w:hAnsi="Times New Roman"/>
                <w:szCs w:val="28"/>
                <w:lang w:val="en-US"/>
              </w:rPr>
            </w:pPr>
            <w:r w:rsidRPr="004A313B">
              <w:rPr>
                <w:rFonts w:ascii="Times New Roman" w:hAnsi="Times New Roman"/>
                <w:szCs w:val="28"/>
                <w:lang w:val="en-US"/>
              </w:rPr>
              <w:t>Đất mặt tiền đường nội bộ thuộc Khu tái định cư Đồng Trước An Định</w:t>
            </w:r>
          </w:p>
        </w:tc>
        <w:tc>
          <w:tcPr>
            <w:tcW w:w="1447" w:type="dxa"/>
            <w:shd w:val="clear" w:color="auto" w:fill="auto"/>
            <w:vAlign w:val="center"/>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3</w:t>
            </w:r>
          </w:p>
        </w:tc>
        <w:tc>
          <w:tcPr>
            <w:tcW w:w="1506" w:type="dxa"/>
            <w:shd w:val="clear" w:color="auto" w:fill="auto"/>
            <w:noWrap/>
            <w:vAlign w:val="center"/>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110</w:t>
            </w:r>
          </w:p>
        </w:tc>
      </w:tr>
      <w:tr w:rsidR="004A313B" w:rsidRPr="004A313B" w:rsidTr="00996718">
        <w:trPr>
          <w:cantSplit/>
          <w:trHeight w:val="20"/>
        </w:trPr>
        <w:tc>
          <w:tcPr>
            <w:tcW w:w="0" w:type="auto"/>
            <w:shd w:val="clear" w:color="auto" w:fill="auto"/>
            <w:vAlign w:val="center"/>
            <w:hideMark/>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9</w:t>
            </w:r>
          </w:p>
        </w:tc>
        <w:tc>
          <w:tcPr>
            <w:tcW w:w="5204" w:type="dxa"/>
            <w:shd w:val="clear" w:color="auto" w:fill="auto"/>
            <w:vAlign w:val="center"/>
          </w:tcPr>
          <w:p w:rsidR="00704FDE" w:rsidRPr="004A313B" w:rsidRDefault="00704FDE" w:rsidP="00A71FC9">
            <w:pPr>
              <w:jc w:val="both"/>
              <w:rPr>
                <w:rFonts w:ascii="Times New Roman" w:hAnsi="Times New Roman"/>
                <w:szCs w:val="28"/>
                <w:lang w:val="en-US"/>
              </w:rPr>
            </w:pPr>
            <w:r w:rsidRPr="004A313B">
              <w:rPr>
                <w:rFonts w:ascii="Times New Roman" w:hAnsi="Times New Roman"/>
                <w:szCs w:val="28"/>
                <w:lang w:val="en-US"/>
              </w:rPr>
              <w:t>Đất mặt tiền đường nội bộ thuộc Khu tái định cư Đồng An Sơn</w:t>
            </w:r>
          </w:p>
        </w:tc>
        <w:tc>
          <w:tcPr>
            <w:tcW w:w="1447" w:type="dxa"/>
            <w:shd w:val="clear" w:color="auto" w:fill="auto"/>
            <w:vAlign w:val="center"/>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3</w:t>
            </w:r>
          </w:p>
        </w:tc>
        <w:tc>
          <w:tcPr>
            <w:tcW w:w="1506" w:type="dxa"/>
            <w:shd w:val="clear" w:color="auto" w:fill="auto"/>
            <w:noWrap/>
            <w:vAlign w:val="center"/>
          </w:tcPr>
          <w:p w:rsidR="00704FDE" w:rsidRPr="004A313B" w:rsidRDefault="00704FDE" w:rsidP="006A4805">
            <w:pPr>
              <w:jc w:val="center"/>
              <w:rPr>
                <w:rFonts w:ascii="Times New Roman" w:hAnsi="Times New Roman"/>
                <w:szCs w:val="28"/>
                <w:lang w:val="en-US"/>
              </w:rPr>
            </w:pPr>
            <w:r w:rsidRPr="004A313B">
              <w:rPr>
                <w:rFonts w:ascii="Times New Roman" w:hAnsi="Times New Roman"/>
                <w:szCs w:val="28"/>
                <w:lang w:val="en-US"/>
              </w:rPr>
              <w:t>110</w:t>
            </w:r>
          </w:p>
        </w:tc>
      </w:tr>
    </w:tbl>
    <w:p w:rsidR="001B16F6" w:rsidRPr="004A313B" w:rsidRDefault="001B16F6" w:rsidP="00996718">
      <w:pPr>
        <w:widowControl w:val="0"/>
        <w:spacing w:before="240"/>
        <w:jc w:val="both"/>
        <w:rPr>
          <w:rFonts w:ascii="Times New Roman" w:hAnsi="Times New Roman"/>
          <w:b/>
          <w:bCs/>
          <w:lang w:val="en-US"/>
        </w:rPr>
      </w:pPr>
      <w:r w:rsidRPr="004A313B">
        <w:rPr>
          <w:rFonts w:ascii="Times New Roman" w:hAnsi="Times New Roman"/>
          <w:szCs w:val="28"/>
          <w:lang w:val="nl-NL"/>
        </w:rPr>
        <w:tab/>
      </w:r>
      <w:r w:rsidRPr="004A313B">
        <w:rPr>
          <w:rFonts w:ascii="Times New Roman" w:hAnsi="Times New Roman"/>
          <w:b/>
          <w:bCs/>
          <w:lang w:val="en-US"/>
        </w:rPr>
        <w:t>Điều 2. Tổ chức thực hiện</w:t>
      </w:r>
    </w:p>
    <w:p w:rsidR="003262D2" w:rsidRPr="004A313B" w:rsidRDefault="003262D2" w:rsidP="003262D2">
      <w:pPr>
        <w:spacing w:before="120"/>
        <w:ind w:firstLine="720"/>
        <w:jc w:val="both"/>
        <w:rPr>
          <w:rFonts w:ascii="Times New Roman" w:hAnsi="Times New Roman"/>
          <w:szCs w:val="28"/>
          <w:lang w:val="nl-NL"/>
        </w:rPr>
      </w:pPr>
      <w:r w:rsidRPr="004A313B">
        <w:rPr>
          <w:rFonts w:ascii="Times New Roman" w:hAnsi="Times New Roman"/>
          <w:szCs w:val="28"/>
          <w:lang w:val="nl-NL"/>
        </w:rPr>
        <w:t>1. Ủy ban nhân dân tỉnh tổ chức triển khai thực hiện Nghị quyết.</w:t>
      </w:r>
    </w:p>
    <w:p w:rsidR="003262D2" w:rsidRPr="004A313B" w:rsidRDefault="003262D2" w:rsidP="003262D2">
      <w:pPr>
        <w:spacing w:before="120"/>
        <w:ind w:firstLine="720"/>
        <w:jc w:val="both"/>
        <w:rPr>
          <w:rFonts w:ascii="Times New Roman" w:hAnsi="Times New Roman"/>
          <w:szCs w:val="28"/>
          <w:lang w:val="fi-FI"/>
        </w:rPr>
      </w:pPr>
      <w:r w:rsidRPr="004A313B">
        <w:rPr>
          <w:rFonts w:ascii="Times New Roman" w:hAnsi="Times New Roman"/>
          <w:szCs w:val="28"/>
          <w:lang w:val="fi-FI"/>
        </w:rPr>
        <w:lastRenderedPageBreak/>
        <w:t>2. Thường trực Hội đồng nhân dân tỉnh, các Ban của Hội đồng nhân dân tỉnh, Tổ đại biểu và đại biểu Hội đồng nhân dân tỉnh giám sát việc thực hiện Nghị quyết.</w:t>
      </w:r>
    </w:p>
    <w:p w:rsidR="006A2EBF" w:rsidRPr="004A313B" w:rsidRDefault="001B16F6" w:rsidP="003262D2">
      <w:pPr>
        <w:widowControl w:val="0"/>
        <w:spacing w:before="120"/>
        <w:ind w:firstLine="720"/>
        <w:jc w:val="both"/>
        <w:rPr>
          <w:rFonts w:ascii="Times New Roman" w:hAnsi="Times New Roman"/>
          <w:b/>
          <w:bCs/>
          <w:lang w:val="en-US"/>
        </w:rPr>
      </w:pPr>
      <w:r w:rsidRPr="004A313B">
        <w:rPr>
          <w:rFonts w:ascii="Times New Roman" w:hAnsi="Times New Roman"/>
          <w:b/>
          <w:bCs/>
          <w:lang w:val="en-US"/>
        </w:rPr>
        <w:t xml:space="preserve">Điều </w:t>
      </w:r>
      <w:r w:rsidR="00142C5D" w:rsidRPr="004A313B">
        <w:rPr>
          <w:rFonts w:ascii="Times New Roman" w:hAnsi="Times New Roman"/>
          <w:b/>
          <w:bCs/>
          <w:lang w:val="en-US"/>
        </w:rPr>
        <w:t>3</w:t>
      </w:r>
      <w:r w:rsidRPr="004A313B">
        <w:rPr>
          <w:rFonts w:ascii="Times New Roman" w:hAnsi="Times New Roman"/>
          <w:b/>
          <w:bCs/>
          <w:lang w:val="en-US"/>
        </w:rPr>
        <w:t>. Hiệu lực thi hành</w:t>
      </w:r>
    </w:p>
    <w:p w:rsidR="00BC0845" w:rsidRPr="00BC0845" w:rsidRDefault="001B16F6" w:rsidP="00BC0845">
      <w:pPr>
        <w:widowControl w:val="0"/>
        <w:spacing w:before="140" w:after="240"/>
        <w:ind w:firstLine="680"/>
        <w:jc w:val="both"/>
        <w:rPr>
          <w:rFonts w:ascii="Times New Roman" w:hAnsi="Times New Roman"/>
          <w:szCs w:val="28"/>
          <w:lang w:val="sq-AL"/>
        </w:rPr>
      </w:pPr>
      <w:r w:rsidRPr="00BC0845">
        <w:rPr>
          <w:rFonts w:ascii="Times New Roman" w:hAnsi="Times New Roman"/>
          <w:szCs w:val="28"/>
        </w:rPr>
        <w:t xml:space="preserve">Nghị quyết này đã được </w:t>
      </w:r>
      <w:r w:rsidRPr="00BC0845">
        <w:rPr>
          <w:rFonts w:ascii="Times New Roman" w:hAnsi="Times New Roman"/>
          <w:bCs/>
          <w:iCs/>
          <w:szCs w:val="28"/>
          <w:lang w:val="nl-NL"/>
        </w:rPr>
        <w:t>Hội đồng nhân dân tỉnh Quảng Ngãi Khóa XII</w:t>
      </w:r>
      <w:r w:rsidR="00142C5D" w:rsidRPr="00BC0845">
        <w:rPr>
          <w:rFonts w:ascii="Times New Roman" w:hAnsi="Times New Roman"/>
          <w:bCs/>
          <w:iCs/>
          <w:szCs w:val="28"/>
          <w:lang w:val="nl-NL"/>
        </w:rPr>
        <w:t>I</w:t>
      </w:r>
      <w:r w:rsidRPr="00BC0845">
        <w:rPr>
          <w:rFonts w:ascii="Times New Roman" w:hAnsi="Times New Roman"/>
          <w:bCs/>
          <w:iCs/>
          <w:szCs w:val="28"/>
          <w:lang w:val="nl-NL"/>
        </w:rPr>
        <w:t xml:space="preserve">  Kỳ họp thứ</w:t>
      </w:r>
      <w:r w:rsidR="003262D2" w:rsidRPr="00BC0845">
        <w:rPr>
          <w:rFonts w:ascii="Times New Roman" w:hAnsi="Times New Roman"/>
          <w:bCs/>
          <w:iCs/>
          <w:szCs w:val="28"/>
          <w:lang w:val="nl-NL"/>
        </w:rPr>
        <w:t xml:space="preserve"> </w:t>
      </w:r>
      <w:r w:rsidR="007E19AA" w:rsidRPr="00BC0845">
        <w:rPr>
          <w:rFonts w:ascii="Times New Roman" w:hAnsi="Times New Roman"/>
          <w:bCs/>
          <w:iCs/>
          <w:szCs w:val="28"/>
          <w:lang w:val="nl-NL"/>
        </w:rPr>
        <w:t>15</w:t>
      </w:r>
      <w:r w:rsidR="003262D2" w:rsidRPr="00BC0845">
        <w:rPr>
          <w:rFonts w:ascii="Times New Roman" w:hAnsi="Times New Roman"/>
          <w:bCs/>
          <w:iCs/>
          <w:szCs w:val="28"/>
          <w:lang w:val="nl-NL"/>
        </w:rPr>
        <w:t xml:space="preserve"> </w:t>
      </w:r>
      <w:r w:rsidRPr="00BC0845">
        <w:rPr>
          <w:rFonts w:ascii="Times New Roman" w:hAnsi="Times New Roman"/>
          <w:bCs/>
          <w:iCs/>
          <w:szCs w:val="28"/>
          <w:lang w:val="nl-NL"/>
        </w:rPr>
        <w:t>thô</w:t>
      </w:r>
      <w:r w:rsidR="00037AF8" w:rsidRPr="00BC0845">
        <w:rPr>
          <w:rFonts w:ascii="Times New Roman" w:hAnsi="Times New Roman"/>
          <w:bCs/>
          <w:iCs/>
          <w:szCs w:val="28"/>
          <w:lang w:val="nl-NL"/>
        </w:rPr>
        <w:t>ng qua ngày</w:t>
      </w:r>
      <w:r w:rsidR="00133078" w:rsidRPr="00BC0845">
        <w:rPr>
          <w:rFonts w:ascii="Times New Roman" w:hAnsi="Times New Roman"/>
          <w:bCs/>
          <w:iCs/>
          <w:szCs w:val="28"/>
          <w:lang w:val="nl-NL"/>
        </w:rPr>
        <w:t xml:space="preserve"> 06 </w:t>
      </w:r>
      <w:r w:rsidR="00037AF8" w:rsidRPr="00BC0845">
        <w:rPr>
          <w:rFonts w:ascii="Times New Roman" w:hAnsi="Times New Roman"/>
          <w:bCs/>
          <w:iCs/>
          <w:szCs w:val="28"/>
          <w:lang w:val="nl-NL"/>
        </w:rPr>
        <w:t>tháng</w:t>
      </w:r>
      <w:r w:rsidR="00133078" w:rsidRPr="00BC0845">
        <w:rPr>
          <w:rFonts w:ascii="Times New Roman" w:hAnsi="Times New Roman"/>
          <w:bCs/>
          <w:iCs/>
          <w:szCs w:val="28"/>
          <w:lang w:val="nl-NL"/>
        </w:rPr>
        <w:t xml:space="preserve"> 6 </w:t>
      </w:r>
      <w:r w:rsidR="00037AF8" w:rsidRPr="00BC0845">
        <w:rPr>
          <w:rFonts w:ascii="Times New Roman" w:hAnsi="Times New Roman"/>
          <w:bCs/>
          <w:iCs/>
          <w:szCs w:val="28"/>
          <w:lang w:val="nl-NL"/>
        </w:rPr>
        <w:t>năm 202</w:t>
      </w:r>
      <w:r w:rsidR="00142C5D" w:rsidRPr="00BC0845">
        <w:rPr>
          <w:rFonts w:ascii="Times New Roman" w:hAnsi="Times New Roman"/>
          <w:bCs/>
          <w:iCs/>
          <w:szCs w:val="28"/>
          <w:lang w:val="nl-NL"/>
        </w:rPr>
        <w:t>3</w:t>
      </w:r>
      <w:r w:rsidR="00037AF8" w:rsidRPr="00BC0845">
        <w:rPr>
          <w:rFonts w:ascii="Times New Roman" w:hAnsi="Times New Roman"/>
          <w:bCs/>
          <w:iCs/>
          <w:szCs w:val="28"/>
          <w:lang w:val="nl-NL"/>
        </w:rPr>
        <w:t xml:space="preserve"> và</w:t>
      </w:r>
      <w:r w:rsidRPr="00BC0845">
        <w:rPr>
          <w:rFonts w:ascii="Times New Roman" w:hAnsi="Times New Roman"/>
          <w:bCs/>
          <w:iCs/>
          <w:szCs w:val="28"/>
          <w:lang w:val="nl-NL"/>
        </w:rPr>
        <w:t xml:space="preserve"> </w:t>
      </w:r>
      <w:r w:rsidR="00BC0845" w:rsidRPr="00BC0845">
        <w:rPr>
          <w:rFonts w:ascii="Times New Roman" w:hAnsi="Times New Roman"/>
          <w:szCs w:val="28"/>
          <w:lang w:val="sq-AL"/>
        </w:rPr>
        <w:t>có hiệu lực từ ngày thông qua./.</w:t>
      </w:r>
    </w:p>
    <w:p w:rsidR="00C805A5" w:rsidRPr="004A313B" w:rsidRDefault="00C805A5" w:rsidP="00B638A8">
      <w:pPr>
        <w:spacing w:before="120" w:line="264" w:lineRule="auto"/>
        <w:ind w:firstLine="720"/>
        <w:jc w:val="both"/>
        <w:rPr>
          <w:rFonts w:ascii="Times New Roman" w:hAnsi="Times New Roman"/>
          <w:sz w:val="2"/>
          <w:lang w:val="en-US"/>
        </w:rPr>
      </w:pPr>
    </w:p>
    <w:tbl>
      <w:tblPr>
        <w:tblW w:w="9356" w:type="dxa"/>
        <w:tblInd w:w="-34" w:type="dxa"/>
        <w:tblLayout w:type="fixed"/>
        <w:tblLook w:val="0000" w:firstRow="0" w:lastRow="0" w:firstColumn="0" w:lastColumn="0" w:noHBand="0" w:noVBand="0"/>
      </w:tblPr>
      <w:tblGrid>
        <w:gridCol w:w="5387"/>
        <w:gridCol w:w="3969"/>
      </w:tblGrid>
      <w:tr w:rsidR="004A313B" w:rsidRPr="004A313B" w:rsidTr="00133078">
        <w:trPr>
          <w:trHeight w:val="4320"/>
        </w:trPr>
        <w:tc>
          <w:tcPr>
            <w:tcW w:w="5387" w:type="dxa"/>
          </w:tcPr>
          <w:p w:rsidR="003262D2" w:rsidRPr="004A313B" w:rsidRDefault="003262D2" w:rsidP="003262D2">
            <w:pPr>
              <w:ind w:left="34"/>
              <w:jc w:val="both"/>
              <w:rPr>
                <w:rFonts w:ascii="Times New Roman" w:hAnsi="Times New Roman"/>
                <w:b/>
                <w:i/>
                <w:sz w:val="24"/>
                <w:szCs w:val="24"/>
                <w:lang w:val="en-US"/>
              </w:rPr>
            </w:pPr>
            <w:r w:rsidRPr="004A313B">
              <w:rPr>
                <w:rFonts w:ascii="Times New Roman" w:hAnsi="Times New Roman"/>
                <w:b/>
                <w:i/>
                <w:sz w:val="24"/>
                <w:szCs w:val="24"/>
                <w:lang w:val="en-US"/>
              </w:rPr>
              <w:t xml:space="preserve">Nơi nhận: </w:t>
            </w:r>
          </w:p>
          <w:p w:rsidR="00133078" w:rsidRPr="00472431" w:rsidRDefault="00133078" w:rsidP="00133078">
            <w:pPr>
              <w:ind w:left="34"/>
              <w:rPr>
                <w:rFonts w:ascii="Times New Roman" w:hAnsi="Times New Roman"/>
                <w:sz w:val="22"/>
                <w:lang w:val="nl-NL"/>
              </w:rPr>
            </w:pPr>
            <w:r w:rsidRPr="00472431">
              <w:rPr>
                <w:rFonts w:ascii="Times New Roman" w:hAnsi="Times New Roman"/>
                <w:sz w:val="22"/>
                <w:lang w:val="nl-NL"/>
              </w:rPr>
              <w:t>- UBTV Quốc hội, Chính phủ;</w:t>
            </w:r>
          </w:p>
          <w:p w:rsidR="00133078" w:rsidRPr="00472431" w:rsidRDefault="00133078" w:rsidP="00133078">
            <w:pPr>
              <w:ind w:left="34"/>
              <w:rPr>
                <w:rFonts w:ascii="Times New Roman" w:hAnsi="Times New Roman"/>
                <w:sz w:val="22"/>
                <w:lang w:val="nl-NL"/>
              </w:rPr>
            </w:pPr>
            <w:r w:rsidRPr="00472431">
              <w:rPr>
                <w:rFonts w:ascii="Times New Roman" w:hAnsi="Times New Roman"/>
                <w:sz w:val="22"/>
                <w:szCs w:val="22"/>
                <w:lang w:val="nl-NL"/>
              </w:rPr>
              <w:t xml:space="preserve">- </w:t>
            </w:r>
            <w:r w:rsidRPr="00472431">
              <w:rPr>
                <w:rFonts w:ascii="Times New Roman" w:hAnsi="Times New Roman"/>
                <w:sz w:val="22"/>
                <w:lang w:val="nl-NL"/>
              </w:rPr>
              <w:t>Bộ Tài nguyên và Môi trường;</w:t>
            </w:r>
          </w:p>
          <w:p w:rsidR="00133078" w:rsidRPr="00472431" w:rsidRDefault="00133078" w:rsidP="00133078">
            <w:pPr>
              <w:ind w:left="34"/>
              <w:rPr>
                <w:rFonts w:ascii="Times New Roman" w:hAnsi="Times New Roman"/>
                <w:sz w:val="22"/>
                <w:lang w:val="nl-NL"/>
              </w:rPr>
            </w:pPr>
            <w:r w:rsidRPr="00472431">
              <w:rPr>
                <w:rFonts w:ascii="Times New Roman" w:hAnsi="Times New Roman"/>
                <w:sz w:val="22"/>
                <w:lang w:val="nl-NL"/>
              </w:rPr>
              <w:t>- Vụ Pháp chế - Bộ Tài nguyên và Môi trường;</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Cục Kiểm tra văn bản QPPL – Bộ Tư pháp;</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xml:space="preserve">- TTTU, TTHĐND, UBND, UBMTTQVN tỉnh; </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Các cơ quan chuyên trách tham mưu, giúp việc Tỉnh ủy;</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Đoàn ĐBQH tỉnh;</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Các Ban của HĐND tỉnh;</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Đại biểu HĐND tỉnh;</w:t>
            </w:r>
          </w:p>
          <w:p w:rsidR="00133078" w:rsidRPr="00472431" w:rsidRDefault="00BC0845" w:rsidP="00133078">
            <w:pPr>
              <w:ind w:left="34"/>
              <w:rPr>
                <w:rFonts w:ascii="Times New Roman" w:hAnsi="Times New Roman"/>
                <w:sz w:val="22"/>
                <w:lang w:val="zu-ZA"/>
              </w:rPr>
            </w:pPr>
            <w:r>
              <w:rPr>
                <w:rFonts w:ascii="Times New Roman" w:hAnsi="Times New Roman"/>
                <w:sz w:val="22"/>
                <w:lang w:val="zu-ZA"/>
              </w:rPr>
              <w:t>- Các sở, ban</w:t>
            </w:r>
            <w:r w:rsidR="00133078" w:rsidRPr="00472431">
              <w:rPr>
                <w:rFonts w:ascii="Times New Roman" w:hAnsi="Times New Roman"/>
                <w:sz w:val="22"/>
                <w:lang w:val="zu-ZA"/>
              </w:rPr>
              <w:t xml:space="preserve"> ngành, hội đoàn thể tỉnh;</w:t>
            </w:r>
          </w:p>
          <w:p w:rsidR="00133078" w:rsidRPr="00472431" w:rsidRDefault="00133078" w:rsidP="00133078">
            <w:pPr>
              <w:ind w:left="34"/>
              <w:rPr>
                <w:rFonts w:ascii="Times New Roman" w:hAnsi="Times New Roman"/>
                <w:color w:val="FF0000"/>
                <w:sz w:val="22"/>
                <w:lang w:val="zu-ZA"/>
              </w:rPr>
            </w:pPr>
            <w:r w:rsidRPr="00472431">
              <w:rPr>
                <w:rFonts w:ascii="Times New Roman" w:hAnsi="Times New Roman"/>
                <w:sz w:val="22"/>
                <w:lang w:val="zu-ZA"/>
              </w:rPr>
              <w:t>- Cơ quan Trung ương đóng trên địa bàn tỉnh;</w:t>
            </w:r>
            <w:r w:rsidRPr="00472431">
              <w:rPr>
                <w:rFonts w:ascii="Times New Roman" w:hAnsi="Times New Roman"/>
                <w:color w:val="FF0000"/>
                <w:sz w:val="22"/>
                <w:szCs w:val="22"/>
                <w:lang w:val="zu-ZA"/>
              </w:rPr>
              <w:t xml:space="preserve"> </w:t>
            </w:r>
          </w:p>
          <w:p w:rsidR="00133078" w:rsidRPr="00472431" w:rsidRDefault="00133078" w:rsidP="00133078">
            <w:pPr>
              <w:ind w:left="34"/>
              <w:rPr>
                <w:rFonts w:ascii="Times New Roman" w:hAnsi="Times New Roman"/>
                <w:sz w:val="22"/>
                <w:lang w:val="zu-ZA"/>
              </w:rPr>
            </w:pPr>
            <w:r w:rsidRPr="00472431">
              <w:rPr>
                <w:rFonts w:ascii="Times New Roman" w:hAnsi="Times New Roman"/>
                <w:sz w:val="22"/>
                <w:lang w:val="zu-ZA"/>
              </w:rPr>
              <w:t>- Văn phòng UBND tỉnh;</w:t>
            </w:r>
          </w:p>
          <w:p w:rsidR="00133078" w:rsidRPr="00472431" w:rsidRDefault="00133078" w:rsidP="00133078">
            <w:pPr>
              <w:ind w:left="34"/>
              <w:rPr>
                <w:rFonts w:ascii="Times New Roman" w:hAnsi="Times New Roman"/>
                <w:sz w:val="22"/>
                <w:lang w:val="sv-SE"/>
              </w:rPr>
            </w:pPr>
            <w:r w:rsidRPr="00472431">
              <w:rPr>
                <w:rFonts w:ascii="Times New Roman" w:hAnsi="Times New Roman"/>
                <w:sz w:val="22"/>
                <w:lang w:val="sv-SE"/>
              </w:rPr>
              <w:t>- TT HĐND, UBND các huyện, thị xã, thành phố;</w:t>
            </w:r>
          </w:p>
          <w:p w:rsidR="00133078" w:rsidRPr="00472431" w:rsidRDefault="00133078" w:rsidP="00133078">
            <w:pPr>
              <w:ind w:left="34"/>
              <w:rPr>
                <w:rFonts w:ascii="Times New Roman" w:hAnsi="Times New Roman"/>
                <w:iCs/>
                <w:sz w:val="22"/>
                <w:lang w:val="sv-SE"/>
              </w:rPr>
            </w:pPr>
            <w:r w:rsidRPr="00472431">
              <w:rPr>
                <w:rFonts w:ascii="Times New Roman" w:hAnsi="Times New Roman"/>
                <w:iCs/>
                <w:sz w:val="22"/>
                <w:lang w:val="sv-SE"/>
              </w:rPr>
              <w:t>- Đài PTTH tỉnh, Báo Quảng Ngãi;</w:t>
            </w:r>
          </w:p>
          <w:p w:rsidR="00133078" w:rsidRPr="00472431" w:rsidRDefault="00133078" w:rsidP="00133078">
            <w:pPr>
              <w:ind w:left="34"/>
              <w:rPr>
                <w:rFonts w:ascii="Times New Roman" w:hAnsi="Times New Roman"/>
                <w:iCs/>
                <w:sz w:val="22"/>
                <w:lang w:val="sv-SE"/>
              </w:rPr>
            </w:pPr>
            <w:r w:rsidRPr="00472431">
              <w:rPr>
                <w:rFonts w:ascii="Times New Roman" w:hAnsi="Times New Roman"/>
                <w:iCs/>
                <w:sz w:val="22"/>
                <w:lang w:val="sv-SE"/>
              </w:rPr>
              <w:t>- Trung tâm Công báo và Tin học tỉnh;</w:t>
            </w:r>
          </w:p>
          <w:p w:rsidR="00133078" w:rsidRPr="00472431" w:rsidRDefault="00133078" w:rsidP="00133078">
            <w:pPr>
              <w:ind w:left="34"/>
              <w:rPr>
                <w:rFonts w:ascii="Times New Roman" w:hAnsi="Times New Roman"/>
                <w:sz w:val="22"/>
                <w:lang w:val="sv-SE"/>
              </w:rPr>
            </w:pPr>
            <w:r w:rsidRPr="00472431">
              <w:rPr>
                <w:rFonts w:ascii="Times New Roman" w:hAnsi="Times New Roman"/>
                <w:sz w:val="22"/>
                <w:lang w:val="sv-SE"/>
              </w:rPr>
              <w:t>- VP ĐĐBQH và HĐND tỉnh: C-PVP, các phòng, CV;</w:t>
            </w:r>
          </w:p>
          <w:p w:rsidR="003262D2" w:rsidRPr="004A313B" w:rsidRDefault="00133078" w:rsidP="00133078">
            <w:pPr>
              <w:ind w:left="34"/>
              <w:jc w:val="both"/>
              <w:rPr>
                <w:rFonts w:ascii="Times New Roman" w:hAnsi="Times New Roman"/>
                <w:b/>
                <w:i/>
                <w:sz w:val="24"/>
                <w:szCs w:val="24"/>
                <w:lang w:val="en-US"/>
              </w:rPr>
            </w:pPr>
            <w:r w:rsidRPr="00472431">
              <w:rPr>
                <w:rFonts w:ascii="Times New Roman" w:hAnsi="Times New Roman"/>
                <w:sz w:val="22"/>
              </w:rPr>
              <w:t>- Lưu: VT, KTNS (02).đta</w:t>
            </w:r>
          </w:p>
        </w:tc>
        <w:tc>
          <w:tcPr>
            <w:tcW w:w="3969" w:type="dxa"/>
          </w:tcPr>
          <w:p w:rsidR="003262D2" w:rsidRPr="004A313B" w:rsidRDefault="003262D2" w:rsidP="00283562">
            <w:pPr>
              <w:keepNext/>
              <w:jc w:val="center"/>
              <w:outlineLvl w:val="8"/>
              <w:rPr>
                <w:rFonts w:ascii="Times New Roman" w:hAnsi="Times New Roman"/>
                <w:b/>
                <w:iCs/>
                <w:szCs w:val="26"/>
                <w:lang w:val="en-US"/>
              </w:rPr>
            </w:pPr>
            <w:r w:rsidRPr="004A313B">
              <w:rPr>
                <w:rFonts w:ascii="Times New Roman" w:hAnsi="Times New Roman"/>
                <w:b/>
                <w:iCs/>
                <w:szCs w:val="26"/>
                <w:lang w:val="en-US"/>
              </w:rPr>
              <w:t>CHỦ TỊCH</w:t>
            </w:r>
          </w:p>
          <w:p w:rsidR="003262D2" w:rsidRPr="004A313B" w:rsidRDefault="003262D2" w:rsidP="00283562">
            <w:pPr>
              <w:keepNext/>
              <w:jc w:val="center"/>
              <w:outlineLvl w:val="4"/>
              <w:rPr>
                <w:rFonts w:ascii="Times New Roman" w:hAnsi="Times New Roman"/>
                <w:lang w:val="en-US"/>
              </w:rPr>
            </w:pPr>
          </w:p>
          <w:p w:rsidR="003262D2" w:rsidRPr="004A313B" w:rsidRDefault="003262D2" w:rsidP="00283562">
            <w:pPr>
              <w:jc w:val="center"/>
              <w:rPr>
                <w:rFonts w:ascii="Times New Roman" w:hAnsi="Times New Roman"/>
                <w:sz w:val="24"/>
                <w:szCs w:val="24"/>
                <w:lang w:val="en-US"/>
              </w:rPr>
            </w:pPr>
          </w:p>
          <w:p w:rsidR="003262D2" w:rsidRPr="004A313B" w:rsidRDefault="003262D2" w:rsidP="00283562">
            <w:pPr>
              <w:jc w:val="center"/>
              <w:rPr>
                <w:rFonts w:ascii="Times New Roman" w:hAnsi="Times New Roman"/>
                <w:sz w:val="24"/>
                <w:szCs w:val="24"/>
                <w:lang w:val="en-US"/>
              </w:rPr>
            </w:pPr>
          </w:p>
          <w:p w:rsidR="003262D2" w:rsidRPr="004A313B" w:rsidRDefault="003262D2" w:rsidP="00283562">
            <w:pPr>
              <w:jc w:val="center"/>
              <w:rPr>
                <w:rFonts w:ascii="Times New Roman" w:hAnsi="Times New Roman"/>
                <w:sz w:val="24"/>
                <w:szCs w:val="24"/>
                <w:lang w:val="en-US"/>
              </w:rPr>
            </w:pPr>
          </w:p>
          <w:p w:rsidR="003262D2" w:rsidRPr="004A313B" w:rsidRDefault="003262D2" w:rsidP="00283562">
            <w:pPr>
              <w:jc w:val="center"/>
              <w:rPr>
                <w:rFonts w:ascii="Times New Roman" w:hAnsi="Times New Roman"/>
                <w:sz w:val="24"/>
                <w:szCs w:val="24"/>
                <w:lang w:val="en-US"/>
              </w:rPr>
            </w:pPr>
          </w:p>
          <w:p w:rsidR="003262D2" w:rsidRPr="004A313B" w:rsidRDefault="003262D2" w:rsidP="00283562">
            <w:pPr>
              <w:jc w:val="center"/>
              <w:rPr>
                <w:rFonts w:ascii="Times New Roman" w:hAnsi="Times New Roman"/>
                <w:sz w:val="24"/>
                <w:szCs w:val="24"/>
                <w:lang w:val="en-US"/>
              </w:rPr>
            </w:pPr>
          </w:p>
          <w:p w:rsidR="003262D2" w:rsidRPr="004A313B" w:rsidRDefault="003262D2" w:rsidP="00283562">
            <w:pPr>
              <w:keepNext/>
              <w:jc w:val="center"/>
              <w:outlineLvl w:val="2"/>
              <w:rPr>
                <w:rFonts w:ascii="Times New Roman" w:hAnsi="Times New Roman"/>
                <w:b/>
                <w:bCs/>
                <w:lang w:val="en-US"/>
              </w:rPr>
            </w:pPr>
          </w:p>
          <w:p w:rsidR="003262D2" w:rsidRPr="004A313B" w:rsidRDefault="003262D2" w:rsidP="00283562">
            <w:pPr>
              <w:keepNext/>
              <w:jc w:val="center"/>
              <w:outlineLvl w:val="2"/>
              <w:rPr>
                <w:rFonts w:ascii="Times New Roman" w:hAnsi="Times New Roman"/>
                <w:szCs w:val="26"/>
                <w:lang w:val="en-US"/>
              </w:rPr>
            </w:pPr>
            <w:r w:rsidRPr="004A313B">
              <w:rPr>
                <w:rFonts w:ascii="Times New Roman" w:hAnsi="Times New Roman"/>
                <w:b/>
                <w:bCs/>
                <w:lang w:val="en-US"/>
              </w:rPr>
              <w:t>Bùi Thị Quỳnh Vân</w:t>
            </w:r>
          </w:p>
        </w:tc>
      </w:tr>
    </w:tbl>
    <w:p w:rsidR="003253FE" w:rsidRPr="004A313B" w:rsidRDefault="003253FE" w:rsidP="00AB5EC6">
      <w:pPr>
        <w:jc w:val="center"/>
        <w:rPr>
          <w:rFonts w:ascii="Times New Roman" w:hAnsi="Times New Roman"/>
          <w:b/>
          <w:szCs w:val="28"/>
        </w:rPr>
      </w:pPr>
    </w:p>
    <w:sectPr w:rsidR="003253FE" w:rsidRPr="004A313B" w:rsidSect="00133078">
      <w:headerReference w:type="default" r:id="rId11"/>
      <w:footerReference w:type="even" r:id="rId12"/>
      <w:footerReference w:type="default" r:id="rId13"/>
      <w:type w:val="continuous"/>
      <w:pgSz w:w="11907" w:h="16840" w:code="9"/>
      <w:pgMar w:top="1077" w:right="1134" w:bottom="1077" w:left="1701" w:header="851"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70A" w:rsidRDefault="0077070A">
      <w:r>
        <w:separator/>
      </w:r>
    </w:p>
  </w:endnote>
  <w:endnote w:type="continuationSeparator" w:id="0">
    <w:p w:rsidR="0077070A" w:rsidRDefault="0077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VNlucida Brigh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805" w:rsidRDefault="006A4805" w:rsidP="003509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4805" w:rsidRDefault="006A4805" w:rsidP="003509C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805" w:rsidRDefault="006A4805" w:rsidP="003509C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70A" w:rsidRDefault="0077070A">
      <w:r>
        <w:separator/>
      </w:r>
    </w:p>
  </w:footnote>
  <w:footnote w:type="continuationSeparator" w:id="0">
    <w:p w:rsidR="0077070A" w:rsidRDefault="007707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805" w:rsidRPr="004C5F3C" w:rsidRDefault="006A4805">
    <w:pPr>
      <w:pStyle w:val="Header"/>
      <w:jc w:val="center"/>
      <w:rPr>
        <w:sz w:val="26"/>
        <w:szCs w:val="26"/>
      </w:rPr>
    </w:pPr>
    <w:r w:rsidRPr="004C5F3C">
      <w:rPr>
        <w:sz w:val="26"/>
        <w:szCs w:val="26"/>
      </w:rPr>
      <w:fldChar w:fldCharType="begin"/>
    </w:r>
    <w:r w:rsidRPr="004C5F3C">
      <w:rPr>
        <w:sz w:val="26"/>
        <w:szCs w:val="26"/>
      </w:rPr>
      <w:instrText xml:space="preserve"> PAGE   \* MERGEFORMAT </w:instrText>
    </w:r>
    <w:r w:rsidRPr="004C5F3C">
      <w:rPr>
        <w:sz w:val="26"/>
        <w:szCs w:val="26"/>
      </w:rPr>
      <w:fldChar w:fldCharType="separate"/>
    </w:r>
    <w:r w:rsidR="003D2DD3">
      <w:rPr>
        <w:noProof/>
        <w:sz w:val="26"/>
        <w:szCs w:val="26"/>
      </w:rPr>
      <w:t>2</w:t>
    </w:r>
    <w:r w:rsidRPr="004C5F3C">
      <w:rPr>
        <w:noProof/>
        <w:sz w:val="26"/>
        <w:szCs w:val="26"/>
      </w:rPr>
      <w:fldChar w:fldCharType="end"/>
    </w:r>
  </w:p>
  <w:p w:rsidR="006A4805" w:rsidRDefault="006A48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7BAB5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2B04FE"/>
    <w:multiLevelType w:val="hybridMultilevel"/>
    <w:tmpl w:val="1AA808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C68BC"/>
    <w:multiLevelType w:val="hybridMultilevel"/>
    <w:tmpl w:val="DF44F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CA7"/>
    <w:rsid w:val="00000C0C"/>
    <w:rsid w:val="00003249"/>
    <w:rsid w:val="0000409F"/>
    <w:rsid w:val="00005F14"/>
    <w:rsid w:val="000064FC"/>
    <w:rsid w:val="00006E92"/>
    <w:rsid w:val="00011D8D"/>
    <w:rsid w:val="000165A9"/>
    <w:rsid w:val="000203C2"/>
    <w:rsid w:val="0002110E"/>
    <w:rsid w:val="0002353A"/>
    <w:rsid w:val="00023CD3"/>
    <w:rsid w:val="000242D4"/>
    <w:rsid w:val="00025054"/>
    <w:rsid w:val="0002732D"/>
    <w:rsid w:val="000300BA"/>
    <w:rsid w:val="00030129"/>
    <w:rsid w:val="000320D7"/>
    <w:rsid w:val="00033218"/>
    <w:rsid w:val="000346E6"/>
    <w:rsid w:val="00037AF8"/>
    <w:rsid w:val="0004382C"/>
    <w:rsid w:val="00043CCF"/>
    <w:rsid w:val="000529E2"/>
    <w:rsid w:val="00052A71"/>
    <w:rsid w:val="00052AB3"/>
    <w:rsid w:val="00056954"/>
    <w:rsid w:val="00056FE4"/>
    <w:rsid w:val="00061BA4"/>
    <w:rsid w:val="00062916"/>
    <w:rsid w:val="00066B79"/>
    <w:rsid w:val="0007109C"/>
    <w:rsid w:val="00072FE0"/>
    <w:rsid w:val="00074092"/>
    <w:rsid w:val="00074094"/>
    <w:rsid w:val="00074CBC"/>
    <w:rsid w:val="00075D1E"/>
    <w:rsid w:val="000767A2"/>
    <w:rsid w:val="00076E44"/>
    <w:rsid w:val="0008199F"/>
    <w:rsid w:val="00090430"/>
    <w:rsid w:val="00090812"/>
    <w:rsid w:val="000964E7"/>
    <w:rsid w:val="000976FE"/>
    <w:rsid w:val="000977A2"/>
    <w:rsid w:val="000A1987"/>
    <w:rsid w:val="000B187C"/>
    <w:rsid w:val="000B3533"/>
    <w:rsid w:val="000B659C"/>
    <w:rsid w:val="000C2CE9"/>
    <w:rsid w:val="000C38A5"/>
    <w:rsid w:val="000C3AC3"/>
    <w:rsid w:val="000C4DA2"/>
    <w:rsid w:val="000D37D8"/>
    <w:rsid w:val="000D5E2B"/>
    <w:rsid w:val="000E1EFC"/>
    <w:rsid w:val="000E4E8B"/>
    <w:rsid w:val="000E5795"/>
    <w:rsid w:val="000F5540"/>
    <w:rsid w:val="0010523B"/>
    <w:rsid w:val="00106E62"/>
    <w:rsid w:val="00107CA7"/>
    <w:rsid w:val="00113170"/>
    <w:rsid w:val="00117404"/>
    <w:rsid w:val="001238CA"/>
    <w:rsid w:val="0012411D"/>
    <w:rsid w:val="00124E50"/>
    <w:rsid w:val="00126807"/>
    <w:rsid w:val="001319DA"/>
    <w:rsid w:val="00133078"/>
    <w:rsid w:val="0013724F"/>
    <w:rsid w:val="001376E7"/>
    <w:rsid w:val="00140353"/>
    <w:rsid w:val="00142C5D"/>
    <w:rsid w:val="00144157"/>
    <w:rsid w:val="001451A5"/>
    <w:rsid w:val="00165BAB"/>
    <w:rsid w:val="001669AC"/>
    <w:rsid w:val="00166C1C"/>
    <w:rsid w:val="0016755E"/>
    <w:rsid w:val="001703B8"/>
    <w:rsid w:val="0017048B"/>
    <w:rsid w:val="00170713"/>
    <w:rsid w:val="00174E4E"/>
    <w:rsid w:val="00176FA2"/>
    <w:rsid w:val="0018108B"/>
    <w:rsid w:val="00182322"/>
    <w:rsid w:val="00184491"/>
    <w:rsid w:val="0018646B"/>
    <w:rsid w:val="0019253D"/>
    <w:rsid w:val="0019314F"/>
    <w:rsid w:val="00196175"/>
    <w:rsid w:val="00196C60"/>
    <w:rsid w:val="001A40C5"/>
    <w:rsid w:val="001A5A1E"/>
    <w:rsid w:val="001A66BA"/>
    <w:rsid w:val="001A6F5D"/>
    <w:rsid w:val="001A74FF"/>
    <w:rsid w:val="001B16F6"/>
    <w:rsid w:val="001C03C2"/>
    <w:rsid w:val="001C043E"/>
    <w:rsid w:val="001C3525"/>
    <w:rsid w:val="001C3FD6"/>
    <w:rsid w:val="001C45D5"/>
    <w:rsid w:val="001C48F9"/>
    <w:rsid w:val="001C4A9E"/>
    <w:rsid w:val="001D36E5"/>
    <w:rsid w:val="001D3A65"/>
    <w:rsid w:val="001D44CB"/>
    <w:rsid w:val="001D4C30"/>
    <w:rsid w:val="001D4F95"/>
    <w:rsid w:val="001D712E"/>
    <w:rsid w:val="001D7A22"/>
    <w:rsid w:val="001E360E"/>
    <w:rsid w:val="001E6921"/>
    <w:rsid w:val="001E78DB"/>
    <w:rsid w:val="001F1C2B"/>
    <w:rsid w:val="001F6558"/>
    <w:rsid w:val="00206D92"/>
    <w:rsid w:val="00207918"/>
    <w:rsid w:val="00212502"/>
    <w:rsid w:val="002126B1"/>
    <w:rsid w:val="0021341D"/>
    <w:rsid w:val="00215A3D"/>
    <w:rsid w:val="002177EA"/>
    <w:rsid w:val="00224896"/>
    <w:rsid w:val="00224B69"/>
    <w:rsid w:val="00225D24"/>
    <w:rsid w:val="00227774"/>
    <w:rsid w:val="00227E17"/>
    <w:rsid w:val="002315A4"/>
    <w:rsid w:val="00232FD1"/>
    <w:rsid w:val="00233411"/>
    <w:rsid w:val="002347F3"/>
    <w:rsid w:val="00234D82"/>
    <w:rsid w:val="002353AE"/>
    <w:rsid w:val="0023656E"/>
    <w:rsid w:val="00240A8F"/>
    <w:rsid w:val="00241AA1"/>
    <w:rsid w:val="00242DFD"/>
    <w:rsid w:val="00243D41"/>
    <w:rsid w:val="002523E4"/>
    <w:rsid w:val="00253113"/>
    <w:rsid w:val="00256157"/>
    <w:rsid w:val="00257C0F"/>
    <w:rsid w:val="00262953"/>
    <w:rsid w:val="002659A6"/>
    <w:rsid w:val="00265BA3"/>
    <w:rsid w:val="00267191"/>
    <w:rsid w:val="0027290E"/>
    <w:rsid w:val="00274615"/>
    <w:rsid w:val="00277162"/>
    <w:rsid w:val="00281D3B"/>
    <w:rsid w:val="00282E48"/>
    <w:rsid w:val="002834EE"/>
    <w:rsid w:val="00283562"/>
    <w:rsid w:val="002843DA"/>
    <w:rsid w:val="002846D9"/>
    <w:rsid w:val="00290E91"/>
    <w:rsid w:val="0029109A"/>
    <w:rsid w:val="00295E4E"/>
    <w:rsid w:val="002B2685"/>
    <w:rsid w:val="002B2D46"/>
    <w:rsid w:val="002C2AC9"/>
    <w:rsid w:val="002C2AFA"/>
    <w:rsid w:val="002C2BAB"/>
    <w:rsid w:val="002D49C9"/>
    <w:rsid w:val="002D536B"/>
    <w:rsid w:val="002D61BE"/>
    <w:rsid w:val="002D77AE"/>
    <w:rsid w:val="002E1B69"/>
    <w:rsid w:val="002E1E56"/>
    <w:rsid w:val="002E2567"/>
    <w:rsid w:val="002E2A63"/>
    <w:rsid w:val="002E66C8"/>
    <w:rsid w:val="002E731E"/>
    <w:rsid w:val="002F4513"/>
    <w:rsid w:val="002F4E7D"/>
    <w:rsid w:val="002F5C81"/>
    <w:rsid w:val="00302A78"/>
    <w:rsid w:val="003066C9"/>
    <w:rsid w:val="00306C9B"/>
    <w:rsid w:val="00307514"/>
    <w:rsid w:val="00307617"/>
    <w:rsid w:val="00313C7F"/>
    <w:rsid w:val="0032271C"/>
    <w:rsid w:val="0032291B"/>
    <w:rsid w:val="003253FE"/>
    <w:rsid w:val="003262D2"/>
    <w:rsid w:val="00326E7A"/>
    <w:rsid w:val="00332D7D"/>
    <w:rsid w:val="00333CAA"/>
    <w:rsid w:val="00337068"/>
    <w:rsid w:val="00341414"/>
    <w:rsid w:val="00344DC2"/>
    <w:rsid w:val="00345341"/>
    <w:rsid w:val="00347C37"/>
    <w:rsid w:val="003509C9"/>
    <w:rsid w:val="003512E9"/>
    <w:rsid w:val="00351534"/>
    <w:rsid w:val="0035361A"/>
    <w:rsid w:val="00354C7E"/>
    <w:rsid w:val="0035583A"/>
    <w:rsid w:val="0035649C"/>
    <w:rsid w:val="00360F40"/>
    <w:rsid w:val="00362309"/>
    <w:rsid w:val="00364430"/>
    <w:rsid w:val="003651A5"/>
    <w:rsid w:val="00371318"/>
    <w:rsid w:val="0037183F"/>
    <w:rsid w:val="003732D5"/>
    <w:rsid w:val="00373CD9"/>
    <w:rsid w:val="00375470"/>
    <w:rsid w:val="00375935"/>
    <w:rsid w:val="00375E94"/>
    <w:rsid w:val="00376218"/>
    <w:rsid w:val="00376561"/>
    <w:rsid w:val="00384E26"/>
    <w:rsid w:val="003862CC"/>
    <w:rsid w:val="0039093D"/>
    <w:rsid w:val="00394B97"/>
    <w:rsid w:val="003A12F1"/>
    <w:rsid w:val="003A2155"/>
    <w:rsid w:val="003A6383"/>
    <w:rsid w:val="003B0124"/>
    <w:rsid w:val="003B48A2"/>
    <w:rsid w:val="003B663A"/>
    <w:rsid w:val="003C173D"/>
    <w:rsid w:val="003C380C"/>
    <w:rsid w:val="003C7482"/>
    <w:rsid w:val="003D2DD3"/>
    <w:rsid w:val="003D4258"/>
    <w:rsid w:val="003E0498"/>
    <w:rsid w:val="003E1B69"/>
    <w:rsid w:val="003E3DA5"/>
    <w:rsid w:val="003E5EA4"/>
    <w:rsid w:val="003F0AD5"/>
    <w:rsid w:val="003F576B"/>
    <w:rsid w:val="004015E0"/>
    <w:rsid w:val="00401F3A"/>
    <w:rsid w:val="00406350"/>
    <w:rsid w:val="0040744A"/>
    <w:rsid w:val="00407A43"/>
    <w:rsid w:val="004129DF"/>
    <w:rsid w:val="00412DF3"/>
    <w:rsid w:val="00417FC5"/>
    <w:rsid w:val="00431062"/>
    <w:rsid w:val="00440134"/>
    <w:rsid w:val="00444456"/>
    <w:rsid w:val="0044537B"/>
    <w:rsid w:val="004471C4"/>
    <w:rsid w:val="004477C9"/>
    <w:rsid w:val="00451853"/>
    <w:rsid w:val="00454A02"/>
    <w:rsid w:val="00455666"/>
    <w:rsid w:val="00457229"/>
    <w:rsid w:val="00461760"/>
    <w:rsid w:val="00462526"/>
    <w:rsid w:val="004646BB"/>
    <w:rsid w:val="004701BC"/>
    <w:rsid w:val="00471623"/>
    <w:rsid w:val="00472431"/>
    <w:rsid w:val="004759CA"/>
    <w:rsid w:val="00476DC5"/>
    <w:rsid w:val="004817F5"/>
    <w:rsid w:val="0048243E"/>
    <w:rsid w:val="004868E5"/>
    <w:rsid w:val="00487667"/>
    <w:rsid w:val="00487D90"/>
    <w:rsid w:val="00492375"/>
    <w:rsid w:val="00496E82"/>
    <w:rsid w:val="004A18D9"/>
    <w:rsid w:val="004A2B95"/>
    <w:rsid w:val="004A313B"/>
    <w:rsid w:val="004B07BB"/>
    <w:rsid w:val="004B7237"/>
    <w:rsid w:val="004B785F"/>
    <w:rsid w:val="004B7D5C"/>
    <w:rsid w:val="004C288D"/>
    <w:rsid w:val="004C5F3C"/>
    <w:rsid w:val="004C6734"/>
    <w:rsid w:val="004D2CAC"/>
    <w:rsid w:val="004D602C"/>
    <w:rsid w:val="004E10D6"/>
    <w:rsid w:val="004E2036"/>
    <w:rsid w:val="004E4922"/>
    <w:rsid w:val="004F1297"/>
    <w:rsid w:val="004F2FDD"/>
    <w:rsid w:val="004F56A5"/>
    <w:rsid w:val="0050020E"/>
    <w:rsid w:val="0050033E"/>
    <w:rsid w:val="005023EF"/>
    <w:rsid w:val="00504034"/>
    <w:rsid w:val="0051161F"/>
    <w:rsid w:val="005116AA"/>
    <w:rsid w:val="00511EA6"/>
    <w:rsid w:val="00512E71"/>
    <w:rsid w:val="00514CAF"/>
    <w:rsid w:val="00517526"/>
    <w:rsid w:val="00521200"/>
    <w:rsid w:val="00527F4D"/>
    <w:rsid w:val="00530A81"/>
    <w:rsid w:val="005326B6"/>
    <w:rsid w:val="00534024"/>
    <w:rsid w:val="00534063"/>
    <w:rsid w:val="00534ED5"/>
    <w:rsid w:val="00534F24"/>
    <w:rsid w:val="005350B3"/>
    <w:rsid w:val="0053544E"/>
    <w:rsid w:val="005358DB"/>
    <w:rsid w:val="005420C1"/>
    <w:rsid w:val="00546BC8"/>
    <w:rsid w:val="00555896"/>
    <w:rsid w:val="0055617D"/>
    <w:rsid w:val="0055665B"/>
    <w:rsid w:val="005577FA"/>
    <w:rsid w:val="00560121"/>
    <w:rsid w:val="0056218C"/>
    <w:rsid w:val="005625F6"/>
    <w:rsid w:val="00565AA9"/>
    <w:rsid w:val="00565C2D"/>
    <w:rsid w:val="00567568"/>
    <w:rsid w:val="00571BA9"/>
    <w:rsid w:val="00573A97"/>
    <w:rsid w:val="00582001"/>
    <w:rsid w:val="00582177"/>
    <w:rsid w:val="00583A83"/>
    <w:rsid w:val="00584510"/>
    <w:rsid w:val="005875E4"/>
    <w:rsid w:val="00587A99"/>
    <w:rsid w:val="00590262"/>
    <w:rsid w:val="00592201"/>
    <w:rsid w:val="005924A4"/>
    <w:rsid w:val="005937B8"/>
    <w:rsid w:val="00593BCE"/>
    <w:rsid w:val="00594048"/>
    <w:rsid w:val="00597CB0"/>
    <w:rsid w:val="005A0B0D"/>
    <w:rsid w:val="005A1C84"/>
    <w:rsid w:val="005A6BCC"/>
    <w:rsid w:val="005B0827"/>
    <w:rsid w:val="005B323A"/>
    <w:rsid w:val="005C390B"/>
    <w:rsid w:val="005C4D8D"/>
    <w:rsid w:val="005C5668"/>
    <w:rsid w:val="005D3CAB"/>
    <w:rsid w:val="005D4EEA"/>
    <w:rsid w:val="005D50AF"/>
    <w:rsid w:val="005D5355"/>
    <w:rsid w:val="005D57BA"/>
    <w:rsid w:val="005D65A8"/>
    <w:rsid w:val="005D775B"/>
    <w:rsid w:val="005E04D6"/>
    <w:rsid w:val="005E38C3"/>
    <w:rsid w:val="005F295D"/>
    <w:rsid w:val="005F32C8"/>
    <w:rsid w:val="00600846"/>
    <w:rsid w:val="00602A87"/>
    <w:rsid w:val="00602C06"/>
    <w:rsid w:val="006037F7"/>
    <w:rsid w:val="006110DB"/>
    <w:rsid w:val="0061324E"/>
    <w:rsid w:val="0061384D"/>
    <w:rsid w:val="00614BAA"/>
    <w:rsid w:val="006156E3"/>
    <w:rsid w:val="00625CAB"/>
    <w:rsid w:val="00631FD2"/>
    <w:rsid w:val="00634DD6"/>
    <w:rsid w:val="006412F9"/>
    <w:rsid w:val="0064183E"/>
    <w:rsid w:val="006426E5"/>
    <w:rsid w:val="006509AC"/>
    <w:rsid w:val="00653112"/>
    <w:rsid w:val="00653E67"/>
    <w:rsid w:val="0065570C"/>
    <w:rsid w:val="00656A6E"/>
    <w:rsid w:val="00660CF1"/>
    <w:rsid w:val="00663974"/>
    <w:rsid w:val="00663BAA"/>
    <w:rsid w:val="00663D44"/>
    <w:rsid w:val="006665CB"/>
    <w:rsid w:val="006742FC"/>
    <w:rsid w:val="00674DF3"/>
    <w:rsid w:val="0068213C"/>
    <w:rsid w:val="00683BE8"/>
    <w:rsid w:val="00684C66"/>
    <w:rsid w:val="00685B54"/>
    <w:rsid w:val="00690078"/>
    <w:rsid w:val="00690AFD"/>
    <w:rsid w:val="00692801"/>
    <w:rsid w:val="006928E2"/>
    <w:rsid w:val="0069371D"/>
    <w:rsid w:val="00696E72"/>
    <w:rsid w:val="00697238"/>
    <w:rsid w:val="006A205C"/>
    <w:rsid w:val="006A2EBF"/>
    <w:rsid w:val="006A3326"/>
    <w:rsid w:val="006A395B"/>
    <w:rsid w:val="006A4805"/>
    <w:rsid w:val="006B13CE"/>
    <w:rsid w:val="006B3B3F"/>
    <w:rsid w:val="006B3B89"/>
    <w:rsid w:val="006B5719"/>
    <w:rsid w:val="006B774D"/>
    <w:rsid w:val="006C21E1"/>
    <w:rsid w:val="006C2B1B"/>
    <w:rsid w:val="006C4D05"/>
    <w:rsid w:val="006C5460"/>
    <w:rsid w:val="006C63ED"/>
    <w:rsid w:val="006C72C7"/>
    <w:rsid w:val="006D0249"/>
    <w:rsid w:val="006D075B"/>
    <w:rsid w:val="006D6DEC"/>
    <w:rsid w:val="006D7ACC"/>
    <w:rsid w:val="006E0499"/>
    <w:rsid w:val="006E4B78"/>
    <w:rsid w:val="006E4C03"/>
    <w:rsid w:val="006F142F"/>
    <w:rsid w:val="006F26E1"/>
    <w:rsid w:val="006F33EA"/>
    <w:rsid w:val="006F541F"/>
    <w:rsid w:val="006F657A"/>
    <w:rsid w:val="006F6B07"/>
    <w:rsid w:val="006F6EC3"/>
    <w:rsid w:val="006F78AB"/>
    <w:rsid w:val="007014E9"/>
    <w:rsid w:val="00704FDE"/>
    <w:rsid w:val="00705FCF"/>
    <w:rsid w:val="00710A6A"/>
    <w:rsid w:val="007125AE"/>
    <w:rsid w:val="00714F53"/>
    <w:rsid w:val="007235A3"/>
    <w:rsid w:val="00725CAD"/>
    <w:rsid w:val="00727B3B"/>
    <w:rsid w:val="00727C1A"/>
    <w:rsid w:val="00731743"/>
    <w:rsid w:val="007334FC"/>
    <w:rsid w:val="0073506D"/>
    <w:rsid w:val="0073593F"/>
    <w:rsid w:val="007401C8"/>
    <w:rsid w:val="0074092A"/>
    <w:rsid w:val="00741149"/>
    <w:rsid w:val="0074224E"/>
    <w:rsid w:val="00743541"/>
    <w:rsid w:val="0074467B"/>
    <w:rsid w:val="00745F3C"/>
    <w:rsid w:val="00750B9C"/>
    <w:rsid w:val="007513FF"/>
    <w:rsid w:val="00753371"/>
    <w:rsid w:val="007542AA"/>
    <w:rsid w:val="00754FFD"/>
    <w:rsid w:val="00755BB8"/>
    <w:rsid w:val="00756F11"/>
    <w:rsid w:val="007629AC"/>
    <w:rsid w:val="00762DF4"/>
    <w:rsid w:val="007630FD"/>
    <w:rsid w:val="00763AD1"/>
    <w:rsid w:val="00765258"/>
    <w:rsid w:val="007652E1"/>
    <w:rsid w:val="0077070A"/>
    <w:rsid w:val="0077084F"/>
    <w:rsid w:val="00776F28"/>
    <w:rsid w:val="007805BA"/>
    <w:rsid w:val="0078231C"/>
    <w:rsid w:val="00784001"/>
    <w:rsid w:val="0078614F"/>
    <w:rsid w:val="00786525"/>
    <w:rsid w:val="00790EBE"/>
    <w:rsid w:val="00791B6A"/>
    <w:rsid w:val="007935AB"/>
    <w:rsid w:val="00793D7A"/>
    <w:rsid w:val="00795A84"/>
    <w:rsid w:val="007A258E"/>
    <w:rsid w:val="007A7C61"/>
    <w:rsid w:val="007B1C28"/>
    <w:rsid w:val="007B29FB"/>
    <w:rsid w:val="007B2CAA"/>
    <w:rsid w:val="007B2F13"/>
    <w:rsid w:val="007B3DD8"/>
    <w:rsid w:val="007B4ADE"/>
    <w:rsid w:val="007B7929"/>
    <w:rsid w:val="007B7CC1"/>
    <w:rsid w:val="007B7F38"/>
    <w:rsid w:val="007C45EC"/>
    <w:rsid w:val="007C4606"/>
    <w:rsid w:val="007C4633"/>
    <w:rsid w:val="007C5ADA"/>
    <w:rsid w:val="007C712B"/>
    <w:rsid w:val="007D3FB5"/>
    <w:rsid w:val="007E1042"/>
    <w:rsid w:val="007E13C8"/>
    <w:rsid w:val="007E168E"/>
    <w:rsid w:val="007E192B"/>
    <w:rsid w:val="007E19AA"/>
    <w:rsid w:val="007E3E84"/>
    <w:rsid w:val="007E4580"/>
    <w:rsid w:val="007E7E62"/>
    <w:rsid w:val="007F0711"/>
    <w:rsid w:val="007F1377"/>
    <w:rsid w:val="007F38B6"/>
    <w:rsid w:val="007F56C8"/>
    <w:rsid w:val="007F5BB5"/>
    <w:rsid w:val="007F5CAD"/>
    <w:rsid w:val="007F5D7A"/>
    <w:rsid w:val="007F7948"/>
    <w:rsid w:val="008005BA"/>
    <w:rsid w:val="00802535"/>
    <w:rsid w:val="00805513"/>
    <w:rsid w:val="0080615B"/>
    <w:rsid w:val="00806B2C"/>
    <w:rsid w:val="008071F0"/>
    <w:rsid w:val="00807CA6"/>
    <w:rsid w:val="00807FBA"/>
    <w:rsid w:val="00812012"/>
    <w:rsid w:val="0081409E"/>
    <w:rsid w:val="008171FF"/>
    <w:rsid w:val="008210FF"/>
    <w:rsid w:val="0082211C"/>
    <w:rsid w:val="00822865"/>
    <w:rsid w:val="00822964"/>
    <w:rsid w:val="0082335A"/>
    <w:rsid w:val="0083739C"/>
    <w:rsid w:val="0084105D"/>
    <w:rsid w:val="00842B7D"/>
    <w:rsid w:val="00843374"/>
    <w:rsid w:val="008473BC"/>
    <w:rsid w:val="00852CE7"/>
    <w:rsid w:val="008659F3"/>
    <w:rsid w:val="008660E8"/>
    <w:rsid w:val="00866F7E"/>
    <w:rsid w:val="008679EB"/>
    <w:rsid w:val="0087109A"/>
    <w:rsid w:val="00872BEC"/>
    <w:rsid w:val="00877322"/>
    <w:rsid w:val="008802E9"/>
    <w:rsid w:val="00882817"/>
    <w:rsid w:val="00882BFF"/>
    <w:rsid w:val="00882CCA"/>
    <w:rsid w:val="008830F7"/>
    <w:rsid w:val="00884310"/>
    <w:rsid w:val="008850AD"/>
    <w:rsid w:val="00885CAE"/>
    <w:rsid w:val="008908D8"/>
    <w:rsid w:val="00893E76"/>
    <w:rsid w:val="0089672A"/>
    <w:rsid w:val="00896BA9"/>
    <w:rsid w:val="008A0136"/>
    <w:rsid w:val="008A2720"/>
    <w:rsid w:val="008A3F4A"/>
    <w:rsid w:val="008A46B3"/>
    <w:rsid w:val="008A5FA3"/>
    <w:rsid w:val="008A7D5B"/>
    <w:rsid w:val="008B22C1"/>
    <w:rsid w:val="008B3401"/>
    <w:rsid w:val="008B3D16"/>
    <w:rsid w:val="008B578E"/>
    <w:rsid w:val="008B5794"/>
    <w:rsid w:val="008B7FE2"/>
    <w:rsid w:val="008C1782"/>
    <w:rsid w:val="008C3843"/>
    <w:rsid w:val="008C52C4"/>
    <w:rsid w:val="008C6361"/>
    <w:rsid w:val="008D7D89"/>
    <w:rsid w:val="008E799E"/>
    <w:rsid w:val="008F209C"/>
    <w:rsid w:val="008F2E62"/>
    <w:rsid w:val="008F2F49"/>
    <w:rsid w:val="008F64B8"/>
    <w:rsid w:val="008F79A3"/>
    <w:rsid w:val="0090052A"/>
    <w:rsid w:val="0090127F"/>
    <w:rsid w:val="00902076"/>
    <w:rsid w:val="0090263B"/>
    <w:rsid w:val="00904EF4"/>
    <w:rsid w:val="0091186F"/>
    <w:rsid w:val="0091497D"/>
    <w:rsid w:val="009241B8"/>
    <w:rsid w:val="00927448"/>
    <w:rsid w:val="00927EB5"/>
    <w:rsid w:val="00932039"/>
    <w:rsid w:val="0093251E"/>
    <w:rsid w:val="0093474B"/>
    <w:rsid w:val="00934E03"/>
    <w:rsid w:val="00935E21"/>
    <w:rsid w:val="00936A06"/>
    <w:rsid w:val="0094008B"/>
    <w:rsid w:val="009404F9"/>
    <w:rsid w:val="009408DA"/>
    <w:rsid w:val="009420CA"/>
    <w:rsid w:val="009446F0"/>
    <w:rsid w:val="00952277"/>
    <w:rsid w:val="009605C9"/>
    <w:rsid w:val="00963780"/>
    <w:rsid w:val="00965322"/>
    <w:rsid w:val="0096694C"/>
    <w:rsid w:val="00975E2C"/>
    <w:rsid w:val="00982490"/>
    <w:rsid w:val="00985D43"/>
    <w:rsid w:val="00986177"/>
    <w:rsid w:val="00992D59"/>
    <w:rsid w:val="009930C6"/>
    <w:rsid w:val="00993448"/>
    <w:rsid w:val="009936FF"/>
    <w:rsid w:val="009949F6"/>
    <w:rsid w:val="00996718"/>
    <w:rsid w:val="009A16F7"/>
    <w:rsid w:val="009A50D2"/>
    <w:rsid w:val="009A7065"/>
    <w:rsid w:val="009B0505"/>
    <w:rsid w:val="009B12AE"/>
    <w:rsid w:val="009B13B0"/>
    <w:rsid w:val="009B22D6"/>
    <w:rsid w:val="009B3827"/>
    <w:rsid w:val="009B4C0C"/>
    <w:rsid w:val="009B5003"/>
    <w:rsid w:val="009B6DD8"/>
    <w:rsid w:val="009C71EF"/>
    <w:rsid w:val="009D0DFE"/>
    <w:rsid w:val="009D2C0D"/>
    <w:rsid w:val="009D6257"/>
    <w:rsid w:val="009E1A45"/>
    <w:rsid w:val="009E5F3E"/>
    <w:rsid w:val="009F0006"/>
    <w:rsid w:val="009F0846"/>
    <w:rsid w:val="009F352B"/>
    <w:rsid w:val="009F427F"/>
    <w:rsid w:val="009F4C5B"/>
    <w:rsid w:val="009F5941"/>
    <w:rsid w:val="009F7C4F"/>
    <w:rsid w:val="00A0055F"/>
    <w:rsid w:val="00A05047"/>
    <w:rsid w:val="00A05550"/>
    <w:rsid w:val="00A06112"/>
    <w:rsid w:val="00A11DD4"/>
    <w:rsid w:val="00A12B74"/>
    <w:rsid w:val="00A147B6"/>
    <w:rsid w:val="00A16C04"/>
    <w:rsid w:val="00A22476"/>
    <w:rsid w:val="00A23252"/>
    <w:rsid w:val="00A24927"/>
    <w:rsid w:val="00A2753C"/>
    <w:rsid w:val="00A3172C"/>
    <w:rsid w:val="00A369AA"/>
    <w:rsid w:val="00A37A79"/>
    <w:rsid w:val="00A420DE"/>
    <w:rsid w:val="00A42CC5"/>
    <w:rsid w:val="00A44128"/>
    <w:rsid w:val="00A443EE"/>
    <w:rsid w:val="00A47D22"/>
    <w:rsid w:val="00A53720"/>
    <w:rsid w:val="00A543D0"/>
    <w:rsid w:val="00A54D70"/>
    <w:rsid w:val="00A57953"/>
    <w:rsid w:val="00A61648"/>
    <w:rsid w:val="00A61846"/>
    <w:rsid w:val="00A61DBC"/>
    <w:rsid w:val="00A644FB"/>
    <w:rsid w:val="00A66F94"/>
    <w:rsid w:val="00A71FC9"/>
    <w:rsid w:val="00A73760"/>
    <w:rsid w:val="00A743D1"/>
    <w:rsid w:val="00A74C1D"/>
    <w:rsid w:val="00A80C6C"/>
    <w:rsid w:val="00A81403"/>
    <w:rsid w:val="00A816BB"/>
    <w:rsid w:val="00A8186F"/>
    <w:rsid w:val="00A86A5A"/>
    <w:rsid w:val="00A87E88"/>
    <w:rsid w:val="00A93A70"/>
    <w:rsid w:val="00A9474E"/>
    <w:rsid w:val="00A974AB"/>
    <w:rsid w:val="00AA07EB"/>
    <w:rsid w:val="00AA389B"/>
    <w:rsid w:val="00AA523E"/>
    <w:rsid w:val="00AA63AF"/>
    <w:rsid w:val="00AA6C0C"/>
    <w:rsid w:val="00AB3B19"/>
    <w:rsid w:val="00AB431E"/>
    <w:rsid w:val="00AB5EC6"/>
    <w:rsid w:val="00AC2FCB"/>
    <w:rsid w:val="00AC3ABD"/>
    <w:rsid w:val="00AC5E45"/>
    <w:rsid w:val="00AC77DB"/>
    <w:rsid w:val="00AD2188"/>
    <w:rsid w:val="00AD2DCE"/>
    <w:rsid w:val="00AD6296"/>
    <w:rsid w:val="00AD664A"/>
    <w:rsid w:val="00AD6DDA"/>
    <w:rsid w:val="00AD73C3"/>
    <w:rsid w:val="00AE1C5C"/>
    <w:rsid w:val="00AE2041"/>
    <w:rsid w:val="00AE689B"/>
    <w:rsid w:val="00AE7262"/>
    <w:rsid w:val="00AF004D"/>
    <w:rsid w:val="00AF43FF"/>
    <w:rsid w:val="00AF4570"/>
    <w:rsid w:val="00B019A2"/>
    <w:rsid w:val="00B03344"/>
    <w:rsid w:val="00B10B65"/>
    <w:rsid w:val="00B1198D"/>
    <w:rsid w:val="00B11D1C"/>
    <w:rsid w:val="00B13ECE"/>
    <w:rsid w:val="00B222E4"/>
    <w:rsid w:val="00B22933"/>
    <w:rsid w:val="00B23476"/>
    <w:rsid w:val="00B24BC8"/>
    <w:rsid w:val="00B26CF4"/>
    <w:rsid w:val="00B36275"/>
    <w:rsid w:val="00B42B9E"/>
    <w:rsid w:val="00B44C82"/>
    <w:rsid w:val="00B44E73"/>
    <w:rsid w:val="00B45482"/>
    <w:rsid w:val="00B45CDC"/>
    <w:rsid w:val="00B527E7"/>
    <w:rsid w:val="00B52B38"/>
    <w:rsid w:val="00B53167"/>
    <w:rsid w:val="00B57404"/>
    <w:rsid w:val="00B61AEC"/>
    <w:rsid w:val="00B63248"/>
    <w:rsid w:val="00B638A8"/>
    <w:rsid w:val="00B640C4"/>
    <w:rsid w:val="00B64BD4"/>
    <w:rsid w:val="00B6564D"/>
    <w:rsid w:val="00B6588C"/>
    <w:rsid w:val="00B65EF1"/>
    <w:rsid w:val="00B660B0"/>
    <w:rsid w:val="00B67BD1"/>
    <w:rsid w:val="00B70029"/>
    <w:rsid w:val="00B70D78"/>
    <w:rsid w:val="00B71270"/>
    <w:rsid w:val="00B71368"/>
    <w:rsid w:val="00B735DB"/>
    <w:rsid w:val="00B748D6"/>
    <w:rsid w:val="00B74AD3"/>
    <w:rsid w:val="00B837F1"/>
    <w:rsid w:val="00B875C0"/>
    <w:rsid w:val="00B87BCD"/>
    <w:rsid w:val="00B90B52"/>
    <w:rsid w:val="00B9259D"/>
    <w:rsid w:val="00B92A48"/>
    <w:rsid w:val="00B97ADA"/>
    <w:rsid w:val="00BA0429"/>
    <w:rsid w:val="00BA2E27"/>
    <w:rsid w:val="00BB1862"/>
    <w:rsid w:val="00BB6ECC"/>
    <w:rsid w:val="00BB735D"/>
    <w:rsid w:val="00BC0845"/>
    <w:rsid w:val="00BC1378"/>
    <w:rsid w:val="00BC5CDD"/>
    <w:rsid w:val="00BC7C30"/>
    <w:rsid w:val="00BD1B23"/>
    <w:rsid w:val="00BD23B1"/>
    <w:rsid w:val="00BD3A09"/>
    <w:rsid w:val="00BD7C84"/>
    <w:rsid w:val="00BE2D13"/>
    <w:rsid w:val="00BE2E1E"/>
    <w:rsid w:val="00BE4CA4"/>
    <w:rsid w:val="00BE5071"/>
    <w:rsid w:val="00BE53B6"/>
    <w:rsid w:val="00BE755B"/>
    <w:rsid w:val="00BF1179"/>
    <w:rsid w:val="00BF5177"/>
    <w:rsid w:val="00BF751B"/>
    <w:rsid w:val="00BF7F1B"/>
    <w:rsid w:val="00C002F3"/>
    <w:rsid w:val="00C037C5"/>
    <w:rsid w:val="00C03F59"/>
    <w:rsid w:val="00C07DC1"/>
    <w:rsid w:val="00C12F92"/>
    <w:rsid w:val="00C14422"/>
    <w:rsid w:val="00C15266"/>
    <w:rsid w:val="00C20971"/>
    <w:rsid w:val="00C22912"/>
    <w:rsid w:val="00C25CFE"/>
    <w:rsid w:val="00C279B7"/>
    <w:rsid w:val="00C3074B"/>
    <w:rsid w:val="00C32526"/>
    <w:rsid w:val="00C332B1"/>
    <w:rsid w:val="00C43C63"/>
    <w:rsid w:val="00C45585"/>
    <w:rsid w:val="00C45E6C"/>
    <w:rsid w:val="00C45F31"/>
    <w:rsid w:val="00C50BB7"/>
    <w:rsid w:val="00C52B3E"/>
    <w:rsid w:val="00C5453D"/>
    <w:rsid w:val="00C57043"/>
    <w:rsid w:val="00C61896"/>
    <w:rsid w:val="00C619FF"/>
    <w:rsid w:val="00C7419F"/>
    <w:rsid w:val="00C800F8"/>
    <w:rsid w:val="00C805A5"/>
    <w:rsid w:val="00C85C45"/>
    <w:rsid w:val="00C86EDD"/>
    <w:rsid w:val="00C91CC6"/>
    <w:rsid w:val="00C922D5"/>
    <w:rsid w:val="00CA2CFA"/>
    <w:rsid w:val="00CA374D"/>
    <w:rsid w:val="00CA4503"/>
    <w:rsid w:val="00CA5212"/>
    <w:rsid w:val="00CA65E5"/>
    <w:rsid w:val="00CA703A"/>
    <w:rsid w:val="00CA7236"/>
    <w:rsid w:val="00CA7E32"/>
    <w:rsid w:val="00CC217C"/>
    <w:rsid w:val="00CC47F5"/>
    <w:rsid w:val="00CC55D5"/>
    <w:rsid w:val="00CC6804"/>
    <w:rsid w:val="00CD0FBF"/>
    <w:rsid w:val="00CD2081"/>
    <w:rsid w:val="00CD222F"/>
    <w:rsid w:val="00CD25A5"/>
    <w:rsid w:val="00CD39E6"/>
    <w:rsid w:val="00CD3DEA"/>
    <w:rsid w:val="00CD70A8"/>
    <w:rsid w:val="00CE22E5"/>
    <w:rsid w:val="00CF1CE1"/>
    <w:rsid w:val="00CF288C"/>
    <w:rsid w:val="00CF44A5"/>
    <w:rsid w:val="00D03245"/>
    <w:rsid w:val="00D0553A"/>
    <w:rsid w:val="00D12294"/>
    <w:rsid w:val="00D127C0"/>
    <w:rsid w:val="00D12873"/>
    <w:rsid w:val="00D13BF7"/>
    <w:rsid w:val="00D14DFB"/>
    <w:rsid w:val="00D15097"/>
    <w:rsid w:val="00D16E15"/>
    <w:rsid w:val="00D21E50"/>
    <w:rsid w:val="00D228FC"/>
    <w:rsid w:val="00D245E1"/>
    <w:rsid w:val="00D26E34"/>
    <w:rsid w:val="00D26F40"/>
    <w:rsid w:val="00D279CA"/>
    <w:rsid w:val="00D31B62"/>
    <w:rsid w:val="00D3443E"/>
    <w:rsid w:val="00D37A36"/>
    <w:rsid w:val="00D40F1F"/>
    <w:rsid w:val="00D4112B"/>
    <w:rsid w:val="00D4217C"/>
    <w:rsid w:val="00D42A70"/>
    <w:rsid w:val="00D43E39"/>
    <w:rsid w:val="00D43E77"/>
    <w:rsid w:val="00D460D1"/>
    <w:rsid w:val="00D56163"/>
    <w:rsid w:val="00D562D7"/>
    <w:rsid w:val="00D575DE"/>
    <w:rsid w:val="00D62100"/>
    <w:rsid w:val="00D62F9C"/>
    <w:rsid w:val="00D63DA0"/>
    <w:rsid w:val="00D6424B"/>
    <w:rsid w:val="00D642C4"/>
    <w:rsid w:val="00D65CA0"/>
    <w:rsid w:val="00D668D2"/>
    <w:rsid w:val="00D66B36"/>
    <w:rsid w:val="00D671E9"/>
    <w:rsid w:val="00D718AD"/>
    <w:rsid w:val="00D74642"/>
    <w:rsid w:val="00D75C22"/>
    <w:rsid w:val="00D77C13"/>
    <w:rsid w:val="00D77F29"/>
    <w:rsid w:val="00D8090D"/>
    <w:rsid w:val="00D87177"/>
    <w:rsid w:val="00D87F7E"/>
    <w:rsid w:val="00D913EA"/>
    <w:rsid w:val="00D93D45"/>
    <w:rsid w:val="00D960BF"/>
    <w:rsid w:val="00DA6340"/>
    <w:rsid w:val="00DB0161"/>
    <w:rsid w:val="00DB03B8"/>
    <w:rsid w:val="00DB0F00"/>
    <w:rsid w:val="00DB10F9"/>
    <w:rsid w:val="00DB1922"/>
    <w:rsid w:val="00DB20F4"/>
    <w:rsid w:val="00DB4CC2"/>
    <w:rsid w:val="00DB4D5D"/>
    <w:rsid w:val="00DB6ED0"/>
    <w:rsid w:val="00DC0F06"/>
    <w:rsid w:val="00DC6587"/>
    <w:rsid w:val="00DD1B81"/>
    <w:rsid w:val="00DD1DD4"/>
    <w:rsid w:val="00DD3A3E"/>
    <w:rsid w:val="00DD55F7"/>
    <w:rsid w:val="00DD6C31"/>
    <w:rsid w:val="00DD740D"/>
    <w:rsid w:val="00DD77DC"/>
    <w:rsid w:val="00DD7F81"/>
    <w:rsid w:val="00DE0130"/>
    <w:rsid w:val="00DE4E9B"/>
    <w:rsid w:val="00DE69B7"/>
    <w:rsid w:val="00DF04F9"/>
    <w:rsid w:val="00DF25A1"/>
    <w:rsid w:val="00DF33BD"/>
    <w:rsid w:val="00DF45DA"/>
    <w:rsid w:val="00DF5ED5"/>
    <w:rsid w:val="00DF674F"/>
    <w:rsid w:val="00DF7955"/>
    <w:rsid w:val="00E04D6D"/>
    <w:rsid w:val="00E05DF5"/>
    <w:rsid w:val="00E1022F"/>
    <w:rsid w:val="00E154D3"/>
    <w:rsid w:val="00E2162A"/>
    <w:rsid w:val="00E226C7"/>
    <w:rsid w:val="00E242D5"/>
    <w:rsid w:val="00E26B39"/>
    <w:rsid w:val="00E30101"/>
    <w:rsid w:val="00E31238"/>
    <w:rsid w:val="00E35817"/>
    <w:rsid w:val="00E439C6"/>
    <w:rsid w:val="00E46B90"/>
    <w:rsid w:val="00E47EB2"/>
    <w:rsid w:val="00E50958"/>
    <w:rsid w:val="00E51B49"/>
    <w:rsid w:val="00E5229E"/>
    <w:rsid w:val="00E53BDC"/>
    <w:rsid w:val="00E5509E"/>
    <w:rsid w:val="00E60648"/>
    <w:rsid w:val="00E648E5"/>
    <w:rsid w:val="00E65FD1"/>
    <w:rsid w:val="00E6613D"/>
    <w:rsid w:val="00E66C5E"/>
    <w:rsid w:val="00E711DB"/>
    <w:rsid w:val="00E727E4"/>
    <w:rsid w:val="00E72DD4"/>
    <w:rsid w:val="00E746AA"/>
    <w:rsid w:val="00E76427"/>
    <w:rsid w:val="00E77AE1"/>
    <w:rsid w:val="00E832AF"/>
    <w:rsid w:val="00E83EEA"/>
    <w:rsid w:val="00E87449"/>
    <w:rsid w:val="00E90E14"/>
    <w:rsid w:val="00E96BBC"/>
    <w:rsid w:val="00EA2392"/>
    <w:rsid w:val="00EA3E1A"/>
    <w:rsid w:val="00EA46B1"/>
    <w:rsid w:val="00EA6F7D"/>
    <w:rsid w:val="00EA72A5"/>
    <w:rsid w:val="00EA788B"/>
    <w:rsid w:val="00EB1702"/>
    <w:rsid w:val="00EB18C1"/>
    <w:rsid w:val="00EB257F"/>
    <w:rsid w:val="00EB32C5"/>
    <w:rsid w:val="00EB7E28"/>
    <w:rsid w:val="00EC48B8"/>
    <w:rsid w:val="00ED252F"/>
    <w:rsid w:val="00ED2677"/>
    <w:rsid w:val="00ED2D35"/>
    <w:rsid w:val="00EE15DA"/>
    <w:rsid w:val="00EE419C"/>
    <w:rsid w:val="00EE43B7"/>
    <w:rsid w:val="00EE4C80"/>
    <w:rsid w:val="00EE4FD8"/>
    <w:rsid w:val="00EE7DB3"/>
    <w:rsid w:val="00EF278C"/>
    <w:rsid w:val="00EF2ED4"/>
    <w:rsid w:val="00EF3D18"/>
    <w:rsid w:val="00EF4CE0"/>
    <w:rsid w:val="00EF602A"/>
    <w:rsid w:val="00F0131E"/>
    <w:rsid w:val="00F04D7A"/>
    <w:rsid w:val="00F07000"/>
    <w:rsid w:val="00F1410B"/>
    <w:rsid w:val="00F21E6E"/>
    <w:rsid w:val="00F2389B"/>
    <w:rsid w:val="00F252A6"/>
    <w:rsid w:val="00F26248"/>
    <w:rsid w:val="00F26CE2"/>
    <w:rsid w:val="00F307AB"/>
    <w:rsid w:val="00F324DA"/>
    <w:rsid w:val="00F32F5B"/>
    <w:rsid w:val="00F34355"/>
    <w:rsid w:val="00F41646"/>
    <w:rsid w:val="00F424D0"/>
    <w:rsid w:val="00F42F52"/>
    <w:rsid w:val="00F463C0"/>
    <w:rsid w:val="00F50207"/>
    <w:rsid w:val="00F50A6F"/>
    <w:rsid w:val="00F5412D"/>
    <w:rsid w:val="00F5487C"/>
    <w:rsid w:val="00F54C9E"/>
    <w:rsid w:val="00F54F79"/>
    <w:rsid w:val="00F56D59"/>
    <w:rsid w:val="00F575B8"/>
    <w:rsid w:val="00F61333"/>
    <w:rsid w:val="00F62AAA"/>
    <w:rsid w:val="00F64806"/>
    <w:rsid w:val="00F677F2"/>
    <w:rsid w:val="00F7457D"/>
    <w:rsid w:val="00F82C0F"/>
    <w:rsid w:val="00F859F8"/>
    <w:rsid w:val="00F86533"/>
    <w:rsid w:val="00F8687F"/>
    <w:rsid w:val="00F96A21"/>
    <w:rsid w:val="00F97F1D"/>
    <w:rsid w:val="00FA1775"/>
    <w:rsid w:val="00FA1F42"/>
    <w:rsid w:val="00FA29DB"/>
    <w:rsid w:val="00FA5123"/>
    <w:rsid w:val="00FA62D6"/>
    <w:rsid w:val="00FB0094"/>
    <w:rsid w:val="00FB44EC"/>
    <w:rsid w:val="00FB5BAC"/>
    <w:rsid w:val="00FB6A55"/>
    <w:rsid w:val="00FC2CA5"/>
    <w:rsid w:val="00FD080A"/>
    <w:rsid w:val="00FD0A49"/>
    <w:rsid w:val="00FD11CC"/>
    <w:rsid w:val="00FD2013"/>
    <w:rsid w:val="00FD2F56"/>
    <w:rsid w:val="00FD6A2F"/>
    <w:rsid w:val="00FD70A1"/>
    <w:rsid w:val="00FE0CE6"/>
    <w:rsid w:val="00FE128D"/>
    <w:rsid w:val="00FE2BAD"/>
    <w:rsid w:val="00FE57B1"/>
    <w:rsid w:val="00FF1C55"/>
    <w:rsid w:val="00FF4298"/>
    <w:rsid w:val="00FF69C0"/>
    <w:rsid w:val="00FF7663"/>
    <w:rsid w:val="00FF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98DF0C2"/>
  <w15:docId w15:val="{7E69DAFA-6B82-4C09-9E56-B470C4AD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DD4"/>
    <w:rPr>
      <w:rFonts w:ascii=".VnTime" w:hAnsi=".VnTime"/>
      <w:sz w:val="28"/>
      <w:lang w:val="de-DE"/>
    </w:rPr>
  </w:style>
  <w:style w:type="paragraph" w:styleId="Heading1">
    <w:name w:val="heading 1"/>
    <w:basedOn w:val="Normal"/>
    <w:next w:val="Normal"/>
    <w:link w:val="Heading1Char"/>
    <w:uiPriority w:val="9"/>
    <w:qFormat/>
    <w:pPr>
      <w:keepNext/>
      <w:jc w:val="center"/>
      <w:outlineLvl w:val="0"/>
    </w:pPr>
    <w:rPr>
      <w:b/>
      <w:snapToGrid w:val="0"/>
      <w:sz w:val="26"/>
      <w:lang w:val="fi-FI" w:eastAsia="x-none"/>
    </w:rPr>
  </w:style>
  <w:style w:type="paragraph" w:styleId="Heading2">
    <w:name w:val="heading 2"/>
    <w:basedOn w:val="Normal"/>
    <w:next w:val="Normal"/>
    <w:link w:val="Heading2Char"/>
    <w:qFormat/>
    <w:pPr>
      <w:keepNext/>
      <w:jc w:val="center"/>
      <w:outlineLvl w:val="1"/>
    </w:pPr>
    <w:rPr>
      <w:rFonts w:ascii=".VnTimeH" w:hAnsi=".VnTimeH"/>
      <w:b/>
      <w:snapToGrid w:val="0"/>
      <w:lang w:val="fi-FI" w:eastAsia="x-none"/>
    </w:rPr>
  </w:style>
  <w:style w:type="paragraph" w:styleId="Heading3">
    <w:name w:val="heading 3"/>
    <w:basedOn w:val="Normal"/>
    <w:next w:val="Normal"/>
    <w:link w:val="Heading3Char"/>
    <w:qFormat/>
    <w:pPr>
      <w:keepNext/>
      <w:spacing w:before="120"/>
      <w:ind w:firstLine="284"/>
      <w:jc w:val="center"/>
      <w:outlineLvl w:val="2"/>
    </w:pPr>
    <w:rPr>
      <w:rFonts w:ascii="Times New Roman" w:hAnsi="Times New Roman"/>
      <w:b/>
      <w:lang w:eastAsia="x-none"/>
    </w:rPr>
  </w:style>
  <w:style w:type="paragraph" w:styleId="Heading4">
    <w:name w:val="heading 4"/>
    <w:basedOn w:val="Normal"/>
    <w:next w:val="Normal"/>
    <w:link w:val="Heading4Char"/>
    <w:qFormat/>
    <w:rsid w:val="005C5668"/>
    <w:pPr>
      <w:keepNext/>
      <w:jc w:val="center"/>
      <w:outlineLvl w:val="3"/>
    </w:pPr>
    <w:rPr>
      <w:rFonts w:ascii="Times New Roman" w:hAnsi="Times New Roman"/>
      <w:b/>
      <w:bCs/>
      <w:i/>
      <w:iCs/>
      <w:szCs w:val="28"/>
      <w:lang w:val="en-US"/>
    </w:rPr>
  </w:style>
  <w:style w:type="paragraph" w:styleId="Heading5">
    <w:name w:val="heading 5"/>
    <w:basedOn w:val="Normal"/>
    <w:next w:val="Normal"/>
    <w:link w:val="Heading5Char"/>
    <w:qFormat/>
    <w:rsid w:val="005C5668"/>
    <w:pPr>
      <w:spacing w:before="240" w:after="60"/>
      <w:outlineLvl w:val="4"/>
    </w:pPr>
    <w:rPr>
      <w:b/>
      <w:bCs/>
      <w:i/>
      <w:iCs/>
      <w:snapToGrid w:val="0"/>
      <w:sz w:val="26"/>
      <w:szCs w:val="26"/>
      <w:lang w:val="fi-FI"/>
    </w:rPr>
  </w:style>
  <w:style w:type="paragraph" w:styleId="Heading6">
    <w:name w:val="heading 6"/>
    <w:basedOn w:val="Normal"/>
    <w:next w:val="Normal"/>
    <w:link w:val="Heading6Char"/>
    <w:qFormat/>
    <w:rsid w:val="005C5668"/>
    <w:pPr>
      <w:keepNext/>
      <w:spacing w:before="60" w:after="60" w:line="312" w:lineRule="auto"/>
      <w:jc w:val="both"/>
      <w:outlineLvl w:val="5"/>
    </w:pPr>
    <w:rPr>
      <w:rFonts w:ascii="Times New Roman" w:hAnsi="Times New Roman"/>
      <w:b/>
      <w:bCs/>
      <w:szCs w:val="28"/>
      <w:lang w:val="en-US"/>
    </w:rPr>
  </w:style>
  <w:style w:type="paragraph" w:styleId="Heading7">
    <w:name w:val="heading 7"/>
    <w:basedOn w:val="Normal"/>
    <w:next w:val="Normal"/>
    <w:link w:val="Heading7Char"/>
    <w:qFormat/>
    <w:rsid w:val="005C5668"/>
    <w:pPr>
      <w:keepNext/>
      <w:spacing w:before="40" w:after="40"/>
      <w:jc w:val="center"/>
      <w:outlineLvl w:val="6"/>
    </w:pPr>
    <w:rPr>
      <w:rFonts w:ascii="Times New Roman" w:hAnsi="Times New Roman"/>
      <w:bCs/>
      <w:i/>
      <w:iCs/>
      <w:szCs w:val="24"/>
      <w:lang w:val="en-US"/>
    </w:rPr>
  </w:style>
  <w:style w:type="paragraph" w:styleId="Heading8">
    <w:name w:val="heading 8"/>
    <w:basedOn w:val="Normal"/>
    <w:next w:val="Normal"/>
    <w:link w:val="Heading8Char"/>
    <w:qFormat/>
    <w:rsid w:val="005C5668"/>
    <w:pPr>
      <w:keepNext/>
      <w:spacing w:before="40" w:after="20" w:line="300" w:lineRule="auto"/>
      <w:jc w:val="both"/>
      <w:outlineLvl w:val="7"/>
    </w:pPr>
    <w:rPr>
      <w:rFonts w:ascii="Times New Roman" w:hAnsi="Times New Roman"/>
      <w:b/>
      <w:sz w:val="26"/>
      <w:szCs w:val="24"/>
      <w:lang w:val="en-US"/>
    </w:rPr>
  </w:style>
  <w:style w:type="paragraph" w:styleId="Heading9">
    <w:name w:val="heading 9"/>
    <w:basedOn w:val="Normal"/>
    <w:next w:val="Normal"/>
    <w:link w:val="Heading9Char"/>
    <w:qFormat/>
    <w:rsid w:val="005C5668"/>
    <w:pPr>
      <w:keepNext/>
      <w:spacing w:before="20" w:after="20" w:line="252" w:lineRule="auto"/>
      <w:jc w:val="both"/>
      <w:outlineLvl w:val="8"/>
    </w:pPr>
    <w:rPr>
      <w:rFonts w:ascii="Times New Roman" w:hAnsi="Times New Roman"/>
      <w:b/>
      <w:bCs/>
      <w:sz w:val="20"/>
      <w:szCs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120"/>
      <w:ind w:firstLine="284"/>
      <w:jc w:val="both"/>
    </w:pPr>
    <w:rPr>
      <w:rFonts w:ascii="Times New Roman" w:hAnsi="Times New Roman"/>
    </w:rPr>
  </w:style>
  <w:style w:type="paragraph" w:styleId="BodyText3">
    <w:name w:val="Body Text 3"/>
    <w:basedOn w:val="Normal"/>
    <w:link w:val="BodyText3Char"/>
    <w:unhideWhenUsed/>
    <w:rsid w:val="005C5668"/>
    <w:pPr>
      <w:spacing w:after="120"/>
    </w:pPr>
    <w:rPr>
      <w:sz w:val="16"/>
      <w:szCs w:val="16"/>
    </w:rPr>
  </w:style>
  <w:style w:type="character" w:customStyle="1" w:styleId="BodyText3Char">
    <w:name w:val="Body Text 3 Char"/>
    <w:link w:val="BodyText3"/>
    <w:rsid w:val="005C5668"/>
    <w:rPr>
      <w:rFonts w:ascii=".VnTime" w:hAnsi=".VnTime"/>
      <w:sz w:val="16"/>
      <w:szCs w:val="16"/>
      <w:lang w:val="de-DE"/>
    </w:rPr>
  </w:style>
  <w:style w:type="character" w:customStyle="1" w:styleId="Heading4Char">
    <w:name w:val="Heading 4 Char"/>
    <w:link w:val="Heading4"/>
    <w:rsid w:val="005C5668"/>
    <w:rPr>
      <w:b/>
      <w:bCs/>
      <w:i/>
      <w:iCs/>
      <w:sz w:val="28"/>
      <w:szCs w:val="28"/>
    </w:rPr>
  </w:style>
  <w:style w:type="character" w:customStyle="1" w:styleId="Heading5Char">
    <w:name w:val="Heading 5 Char"/>
    <w:link w:val="Heading5"/>
    <w:rsid w:val="005C5668"/>
    <w:rPr>
      <w:rFonts w:ascii=".VnTime" w:hAnsi=".VnTime"/>
      <w:b/>
      <w:bCs/>
      <w:i/>
      <w:iCs/>
      <w:snapToGrid w:val="0"/>
      <w:sz w:val="26"/>
      <w:szCs w:val="26"/>
      <w:lang w:val="fi-FI"/>
    </w:rPr>
  </w:style>
  <w:style w:type="character" w:customStyle="1" w:styleId="Heading6Char">
    <w:name w:val="Heading 6 Char"/>
    <w:link w:val="Heading6"/>
    <w:rsid w:val="005C5668"/>
    <w:rPr>
      <w:b/>
      <w:bCs/>
      <w:sz w:val="28"/>
      <w:szCs w:val="28"/>
    </w:rPr>
  </w:style>
  <w:style w:type="character" w:customStyle="1" w:styleId="Heading7Char">
    <w:name w:val="Heading 7 Char"/>
    <w:link w:val="Heading7"/>
    <w:rsid w:val="005C5668"/>
    <w:rPr>
      <w:bCs/>
      <w:i/>
      <w:iCs/>
      <w:sz w:val="28"/>
      <w:szCs w:val="24"/>
    </w:rPr>
  </w:style>
  <w:style w:type="character" w:customStyle="1" w:styleId="Heading8Char">
    <w:name w:val="Heading 8 Char"/>
    <w:link w:val="Heading8"/>
    <w:rsid w:val="005C5668"/>
    <w:rPr>
      <w:b/>
      <w:sz w:val="26"/>
      <w:szCs w:val="24"/>
    </w:rPr>
  </w:style>
  <w:style w:type="character" w:customStyle="1" w:styleId="Heading9Char">
    <w:name w:val="Heading 9 Char"/>
    <w:link w:val="Heading9"/>
    <w:rsid w:val="005C5668"/>
    <w:rPr>
      <w:b/>
      <w:bCs/>
      <w:szCs w:val="24"/>
      <w:lang w:val="fi-FI"/>
    </w:rPr>
  </w:style>
  <w:style w:type="paragraph" w:customStyle="1" w:styleId="Char">
    <w:name w:val="Char"/>
    <w:next w:val="Normal"/>
    <w:autoRedefine/>
    <w:semiHidden/>
    <w:rsid w:val="005C5668"/>
    <w:pPr>
      <w:spacing w:after="160" w:line="240" w:lineRule="exact"/>
      <w:jc w:val="both"/>
    </w:pPr>
    <w:rPr>
      <w:sz w:val="28"/>
      <w:szCs w:val="22"/>
    </w:rPr>
  </w:style>
  <w:style w:type="paragraph" w:styleId="BodyText">
    <w:name w:val="Body Text"/>
    <w:basedOn w:val="Normal"/>
    <w:link w:val="BodyTextChar"/>
    <w:rsid w:val="005C5668"/>
    <w:rPr>
      <w:rFonts w:ascii="VNlucida Bright" w:hAnsi="VNlucida Bright"/>
      <w:sz w:val="24"/>
      <w:lang w:val="en-US"/>
    </w:rPr>
  </w:style>
  <w:style w:type="character" w:customStyle="1" w:styleId="BodyTextChar">
    <w:name w:val="Body Text Char"/>
    <w:link w:val="BodyText"/>
    <w:rsid w:val="005C5668"/>
    <w:rPr>
      <w:rFonts w:ascii="VNlucida Bright" w:hAnsi="VNlucida Bright"/>
      <w:sz w:val="24"/>
    </w:rPr>
  </w:style>
  <w:style w:type="paragraph" w:styleId="Footer">
    <w:name w:val="footer"/>
    <w:basedOn w:val="Normal"/>
    <w:link w:val="FooterChar"/>
    <w:uiPriority w:val="99"/>
    <w:rsid w:val="005C5668"/>
    <w:pPr>
      <w:tabs>
        <w:tab w:val="center" w:pos="4320"/>
        <w:tab w:val="right" w:pos="8640"/>
      </w:tabs>
    </w:pPr>
    <w:rPr>
      <w:rFonts w:ascii="Times New Roman" w:hAnsi="Times New Roman"/>
      <w:sz w:val="20"/>
      <w:lang w:val="en-US"/>
    </w:rPr>
  </w:style>
  <w:style w:type="character" w:customStyle="1" w:styleId="FooterChar">
    <w:name w:val="Footer Char"/>
    <w:basedOn w:val="DefaultParagraphFont"/>
    <w:link w:val="Footer"/>
    <w:uiPriority w:val="99"/>
    <w:rsid w:val="005C5668"/>
  </w:style>
  <w:style w:type="paragraph" w:styleId="BodyText2">
    <w:name w:val="Body Text 2"/>
    <w:basedOn w:val="Normal"/>
    <w:link w:val="BodyText2Char"/>
    <w:rsid w:val="005C5668"/>
    <w:pPr>
      <w:spacing w:before="120" w:after="60" w:line="300" w:lineRule="auto"/>
      <w:jc w:val="both"/>
    </w:pPr>
    <w:rPr>
      <w:rFonts w:ascii="Times New Roman" w:hAnsi="Times New Roman"/>
      <w:szCs w:val="28"/>
      <w:lang w:val="en-US"/>
    </w:rPr>
  </w:style>
  <w:style w:type="character" w:customStyle="1" w:styleId="BodyText2Char">
    <w:name w:val="Body Text 2 Char"/>
    <w:link w:val="BodyText2"/>
    <w:rsid w:val="005C5668"/>
    <w:rPr>
      <w:sz w:val="28"/>
      <w:szCs w:val="28"/>
    </w:rPr>
  </w:style>
  <w:style w:type="character" w:styleId="PageNumber">
    <w:name w:val="page number"/>
    <w:basedOn w:val="DefaultParagraphFont"/>
    <w:rsid w:val="005C5668"/>
  </w:style>
  <w:style w:type="paragraph" w:customStyle="1" w:styleId="xl83">
    <w:name w:val="xl83"/>
    <w:basedOn w:val="Normal"/>
    <w:rsid w:val="005C5668"/>
    <w:pPr>
      <w:pBdr>
        <w:bottom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styleId="BodyTextIndent2">
    <w:name w:val="Body Text Indent 2"/>
    <w:basedOn w:val="Normal"/>
    <w:link w:val="BodyTextIndent2Char"/>
    <w:rsid w:val="005C5668"/>
    <w:pPr>
      <w:ind w:firstLine="720"/>
      <w:jc w:val="center"/>
    </w:pPr>
    <w:rPr>
      <w:rFonts w:ascii="Times New Roman" w:hAnsi="Times New Roman"/>
      <w:b/>
      <w:bCs/>
      <w:sz w:val="36"/>
      <w:szCs w:val="24"/>
      <w:lang w:val="en-US"/>
    </w:rPr>
  </w:style>
  <w:style w:type="character" w:customStyle="1" w:styleId="BodyTextIndent2Char">
    <w:name w:val="Body Text Indent 2 Char"/>
    <w:link w:val="BodyTextIndent2"/>
    <w:rsid w:val="005C5668"/>
    <w:rPr>
      <w:b/>
      <w:bCs/>
      <w:sz w:val="36"/>
      <w:szCs w:val="24"/>
    </w:rPr>
  </w:style>
  <w:style w:type="paragraph" w:customStyle="1" w:styleId="xl24">
    <w:name w:val="xl24"/>
    <w:basedOn w:val="Normal"/>
    <w:rsid w:val="005C56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25">
    <w:name w:val="xl25"/>
    <w:basedOn w:val="Normal"/>
    <w:rsid w:val="005C5668"/>
    <w:pPr>
      <w:pBdr>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26">
    <w:name w:val="xl26"/>
    <w:basedOn w:val="Normal"/>
    <w:rsid w:val="005C5668"/>
    <w:pPr>
      <w:spacing w:before="100" w:beforeAutospacing="1" w:after="100" w:afterAutospacing="1"/>
      <w:jc w:val="center"/>
      <w:textAlignment w:val="top"/>
    </w:pPr>
    <w:rPr>
      <w:rFonts w:ascii="Times New Roman" w:hAnsi="Times New Roman"/>
      <w:sz w:val="26"/>
      <w:szCs w:val="26"/>
      <w:lang w:val="en-US"/>
    </w:rPr>
  </w:style>
  <w:style w:type="paragraph" w:customStyle="1" w:styleId="xl27">
    <w:name w:val="xl27"/>
    <w:basedOn w:val="Normal"/>
    <w:rsid w:val="005C5668"/>
    <w:pPr>
      <w:pBdr>
        <w:left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28">
    <w:name w:val="xl28"/>
    <w:basedOn w:val="Normal"/>
    <w:rsid w:val="005C5668"/>
    <w:pPr>
      <w:pBdr>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29">
    <w:name w:val="xl29"/>
    <w:basedOn w:val="Normal"/>
    <w:rsid w:val="005C5668"/>
    <w:pPr>
      <w:pBdr>
        <w:bottom w:val="dotted"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0">
    <w:name w:val="xl30"/>
    <w:basedOn w:val="Normal"/>
    <w:rsid w:val="005C5668"/>
    <w:pPr>
      <w:pBdr>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1">
    <w:name w:val="xl31"/>
    <w:basedOn w:val="Normal"/>
    <w:rsid w:val="005C5668"/>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2">
    <w:name w:val="xl32"/>
    <w:basedOn w:val="Normal"/>
    <w:rsid w:val="005C5668"/>
    <w:pPr>
      <w:pBdr>
        <w:left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3">
    <w:name w:val="xl33"/>
    <w:basedOn w:val="Normal"/>
    <w:rsid w:val="005C5668"/>
    <w:pPr>
      <w:pBdr>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4">
    <w:name w:val="xl34"/>
    <w:basedOn w:val="Normal"/>
    <w:rsid w:val="005C56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35">
    <w:name w:val="xl35"/>
    <w:basedOn w:val="Normal"/>
    <w:rsid w:val="005C5668"/>
    <w:pPr>
      <w:pBdr>
        <w:top w:val="single" w:sz="4" w:space="0" w:color="auto"/>
        <w:left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6">
    <w:name w:val="xl36"/>
    <w:basedOn w:val="Normal"/>
    <w:rsid w:val="005C5668"/>
    <w:pPr>
      <w:pBdr>
        <w:left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7">
    <w:name w:val="xl37"/>
    <w:basedOn w:val="Normal"/>
    <w:rsid w:val="005C5668"/>
    <w:pPr>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8">
    <w:name w:val="xl38"/>
    <w:basedOn w:val="Normal"/>
    <w:rsid w:val="005C56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en-US"/>
    </w:rPr>
  </w:style>
  <w:style w:type="paragraph" w:customStyle="1" w:styleId="xl39">
    <w:name w:val="xl39"/>
    <w:basedOn w:val="Normal"/>
    <w:rsid w:val="005C56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en-US"/>
    </w:rPr>
  </w:style>
  <w:style w:type="paragraph" w:customStyle="1" w:styleId="xl40">
    <w:name w:val="xl4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1">
    <w:name w:val="xl4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2">
    <w:name w:val="xl4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3">
    <w:name w:val="xl43"/>
    <w:basedOn w:val="Normal"/>
    <w:rsid w:val="005C5668"/>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4">
    <w:name w:val="xl4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5">
    <w:name w:val="xl45"/>
    <w:basedOn w:val="Normal"/>
    <w:rsid w:val="005C5668"/>
    <w:pPr>
      <w:pBdr>
        <w:bottom w:val="dotted"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6">
    <w:name w:val="xl4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7">
    <w:name w:val="xl4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8">
    <w:name w:val="xl4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9">
    <w:name w:val="xl49"/>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0">
    <w:name w:val="xl50"/>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1">
    <w:name w:val="xl51"/>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2">
    <w:name w:val="xl52"/>
    <w:basedOn w:val="Normal"/>
    <w:rsid w:val="005C5668"/>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character" w:styleId="Strong">
    <w:name w:val="Strong"/>
    <w:qFormat/>
    <w:rsid w:val="005C5668"/>
    <w:rPr>
      <w:b/>
      <w:bCs/>
    </w:rPr>
  </w:style>
  <w:style w:type="paragraph" w:styleId="Header">
    <w:name w:val="header"/>
    <w:basedOn w:val="Normal"/>
    <w:link w:val="HeaderChar"/>
    <w:uiPriority w:val="99"/>
    <w:rsid w:val="005C5668"/>
    <w:pPr>
      <w:tabs>
        <w:tab w:val="center" w:pos="4320"/>
        <w:tab w:val="right" w:pos="8640"/>
      </w:tabs>
    </w:pPr>
    <w:rPr>
      <w:rFonts w:ascii="Times New Roman" w:hAnsi="Times New Roman"/>
      <w:sz w:val="24"/>
      <w:szCs w:val="24"/>
      <w:lang w:val="en-US"/>
    </w:rPr>
  </w:style>
  <w:style w:type="character" w:customStyle="1" w:styleId="HeaderChar">
    <w:name w:val="Header Char"/>
    <w:link w:val="Header"/>
    <w:uiPriority w:val="99"/>
    <w:rsid w:val="005C5668"/>
    <w:rPr>
      <w:sz w:val="24"/>
      <w:szCs w:val="24"/>
    </w:rPr>
  </w:style>
  <w:style w:type="paragraph" w:styleId="BalloonText">
    <w:name w:val="Balloon Text"/>
    <w:basedOn w:val="Normal"/>
    <w:link w:val="BalloonTextChar"/>
    <w:semiHidden/>
    <w:rsid w:val="005C5668"/>
    <w:rPr>
      <w:rFonts w:ascii="Tahoma" w:hAnsi="Tahoma" w:cs="Tahoma"/>
      <w:sz w:val="16"/>
      <w:szCs w:val="16"/>
      <w:lang w:val="en-US"/>
    </w:rPr>
  </w:style>
  <w:style w:type="character" w:customStyle="1" w:styleId="BalloonTextChar">
    <w:name w:val="Balloon Text Char"/>
    <w:link w:val="BalloonText"/>
    <w:semiHidden/>
    <w:rsid w:val="005C5668"/>
    <w:rPr>
      <w:rFonts w:ascii="Tahoma" w:hAnsi="Tahoma" w:cs="Tahoma"/>
      <w:sz w:val="16"/>
      <w:szCs w:val="16"/>
    </w:rPr>
  </w:style>
  <w:style w:type="paragraph" w:styleId="BodyTextIndent3">
    <w:name w:val="Body Text Indent 3"/>
    <w:aliases w:val=" Char2,Char2"/>
    <w:basedOn w:val="Normal"/>
    <w:link w:val="BodyTextIndent3Char"/>
    <w:rsid w:val="005C5668"/>
    <w:pPr>
      <w:spacing w:before="100" w:after="40" w:line="264" w:lineRule="auto"/>
      <w:ind w:firstLine="589"/>
      <w:jc w:val="both"/>
    </w:pPr>
    <w:rPr>
      <w:rFonts w:ascii="Times New Roman" w:hAnsi="Times New Roman"/>
      <w:sz w:val="26"/>
      <w:szCs w:val="24"/>
      <w:lang w:val="en-US"/>
    </w:rPr>
  </w:style>
  <w:style w:type="character" w:customStyle="1" w:styleId="BodyTextIndent3Char">
    <w:name w:val="Body Text Indent 3 Char"/>
    <w:aliases w:val=" Char2 Char,Char2 Char"/>
    <w:link w:val="BodyTextIndent3"/>
    <w:rsid w:val="005C5668"/>
    <w:rPr>
      <w:sz w:val="26"/>
      <w:szCs w:val="24"/>
    </w:rPr>
  </w:style>
  <w:style w:type="paragraph" w:styleId="Title">
    <w:name w:val="Title"/>
    <w:basedOn w:val="Normal"/>
    <w:link w:val="TitleChar"/>
    <w:qFormat/>
    <w:rsid w:val="005C5668"/>
    <w:pPr>
      <w:jc w:val="center"/>
    </w:pPr>
    <w:rPr>
      <w:rFonts w:ascii="Times New Roman" w:hAnsi="Times New Roman"/>
      <w:b/>
      <w:bCs/>
      <w:sz w:val="26"/>
      <w:szCs w:val="24"/>
      <w:lang w:val="en-US"/>
    </w:rPr>
  </w:style>
  <w:style w:type="character" w:customStyle="1" w:styleId="TitleChar">
    <w:name w:val="Title Char"/>
    <w:link w:val="Title"/>
    <w:rsid w:val="005C5668"/>
    <w:rPr>
      <w:b/>
      <w:bCs/>
      <w:sz w:val="26"/>
      <w:szCs w:val="24"/>
    </w:rPr>
  </w:style>
  <w:style w:type="paragraph" w:styleId="TOC1">
    <w:name w:val="toc 1"/>
    <w:basedOn w:val="Header"/>
    <w:next w:val="Normal"/>
    <w:autoRedefine/>
    <w:uiPriority w:val="39"/>
    <w:rsid w:val="005C5668"/>
    <w:pPr>
      <w:tabs>
        <w:tab w:val="clear" w:pos="4320"/>
        <w:tab w:val="clear" w:pos="8640"/>
      </w:tabs>
      <w:spacing w:before="20" w:line="252" w:lineRule="auto"/>
    </w:pPr>
    <w:rPr>
      <w:b/>
      <w:bCs/>
      <w:iCs/>
      <w:color w:val="FF0000"/>
      <w:sz w:val="16"/>
    </w:rPr>
  </w:style>
  <w:style w:type="paragraph" w:styleId="TOC2">
    <w:name w:val="toc 2"/>
    <w:basedOn w:val="Normal"/>
    <w:next w:val="Normal"/>
    <w:autoRedefine/>
    <w:uiPriority w:val="39"/>
    <w:rsid w:val="005C5668"/>
    <w:pPr>
      <w:tabs>
        <w:tab w:val="right" w:leader="dot" w:pos="8843"/>
      </w:tabs>
      <w:ind w:left="240"/>
    </w:pPr>
    <w:rPr>
      <w:rFonts w:ascii="Times New Roman" w:hAnsi="Times New Roman"/>
      <w:b/>
      <w:noProof/>
      <w:sz w:val="24"/>
      <w:szCs w:val="24"/>
      <w:lang w:val="en-US"/>
    </w:rPr>
  </w:style>
  <w:style w:type="paragraph" w:styleId="TOC3">
    <w:name w:val="toc 3"/>
    <w:basedOn w:val="Normal"/>
    <w:next w:val="Normal"/>
    <w:autoRedefine/>
    <w:uiPriority w:val="39"/>
    <w:rsid w:val="005C5668"/>
    <w:pPr>
      <w:ind w:left="480"/>
    </w:pPr>
    <w:rPr>
      <w:rFonts w:ascii="Times New Roman" w:hAnsi="Times New Roman"/>
      <w:sz w:val="24"/>
      <w:szCs w:val="24"/>
      <w:lang w:val="en-US"/>
    </w:rPr>
  </w:style>
  <w:style w:type="character" w:styleId="Hyperlink">
    <w:name w:val="Hyperlink"/>
    <w:uiPriority w:val="99"/>
    <w:rsid w:val="005C5668"/>
    <w:rPr>
      <w:color w:val="0000FF"/>
      <w:u w:val="single"/>
    </w:rPr>
  </w:style>
  <w:style w:type="paragraph" w:styleId="Subtitle">
    <w:name w:val="Subtitle"/>
    <w:basedOn w:val="Normal"/>
    <w:link w:val="SubtitleChar"/>
    <w:qFormat/>
    <w:rsid w:val="005C5668"/>
    <w:pPr>
      <w:jc w:val="center"/>
    </w:pPr>
    <w:rPr>
      <w:b/>
      <w:bCs/>
      <w:snapToGrid w:val="0"/>
      <w:lang w:val="fi-FI"/>
    </w:rPr>
  </w:style>
  <w:style w:type="character" w:customStyle="1" w:styleId="SubtitleChar">
    <w:name w:val="Subtitle Char"/>
    <w:link w:val="Subtitle"/>
    <w:rsid w:val="005C5668"/>
    <w:rPr>
      <w:rFonts w:ascii=".VnTime" w:hAnsi=".VnTime"/>
      <w:b/>
      <w:bCs/>
      <w:snapToGrid w:val="0"/>
      <w:sz w:val="28"/>
      <w:lang w:val="fi-FI"/>
    </w:rPr>
  </w:style>
  <w:style w:type="character" w:customStyle="1" w:styleId="bodytextindent-h1">
    <w:name w:val="bodytextindent-h1"/>
    <w:rsid w:val="005C5668"/>
    <w:rPr>
      <w:rFonts w:ascii="Times New Roman" w:hAnsi="Times New Roman" w:cs="Times New Roman" w:hint="default"/>
    </w:rPr>
  </w:style>
  <w:style w:type="character" w:customStyle="1" w:styleId="normal-h1">
    <w:name w:val="normal-h1"/>
    <w:rsid w:val="005C5668"/>
    <w:rPr>
      <w:rFonts w:ascii="Times New Roman" w:hAnsi="Times New Roman" w:cs="Times New Roman" w:hint="default"/>
    </w:rPr>
  </w:style>
  <w:style w:type="paragraph" w:customStyle="1" w:styleId="KHbody">
    <w:name w:val="KH_body"/>
    <w:basedOn w:val="Normal"/>
    <w:rsid w:val="005C5668"/>
    <w:pPr>
      <w:spacing w:before="40" w:after="40" w:line="252" w:lineRule="auto"/>
      <w:ind w:firstLine="567"/>
      <w:jc w:val="both"/>
    </w:pPr>
    <w:rPr>
      <w:snapToGrid w:val="0"/>
      <w:lang w:val="fi-FI"/>
    </w:rPr>
  </w:style>
  <w:style w:type="paragraph" w:customStyle="1" w:styleId="AAABODYChar">
    <w:name w:val="AAA_BODY Char"/>
    <w:basedOn w:val="Normal"/>
    <w:rsid w:val="005C5668"/>
    <w:pPr>
      <w:spacing w:before="80" w:after="80" w:line="269" w:lineRule="auto"/>
      <w:ind w:firstLine="567"/>
      <w:jc w:val="both"/>
    </w:pPr>
    <w:rPr>
      <w:snapToGrid w:val="0"/>
      <w:color w:val="000000"/>
      <w:szCs w:val="28"/>
      <w:lang w:val="fr-FR"/>
    </w:rPr>
  </w:style>
  <w:style w:type="paragraph" w:customStyle="1" w:styleId="1">
    <w:name w:val="1"/>
    <w:basedOn w:val="Normal"/>
    <w:rsid w:val="005C5668"/>
    <w:pPr>
      <w:spacing w:after="120"/>
      <w:jc w:val="center"/>
    </w:pPr>
    <w:rPr>
      <w:rFonts w:ascii=".VnTimeH" w:hAnsi=".VnTimeH"/>
      <w:b/>
      <w:snapToGrid w:val="0"/>
      <w:lang w:val="fi-FI"/>
    </w:rPr>
  </w:style>
  <w:style w:type="paragraph" w:customStyle="1" w:styleId="font5">
    <w:name w:val="font5"/>
    <w:basedOn w:val="Normal"/>
    <w:rsid w:val="005C5668"/>
    <w:pPr>
      <w:spacing w:before="100" w:beforeAutospacing="1" w:after="100" w:afterAutospacing="1"/>
    </w:pPr>
    <w:rPr>
      <w:rFonts w:eastAsia="Arial Unicode MS" w:cs="Arial Unicode MS"/>
      <w:snapToGrid w:val="0"/>
      <w:sz w:val="20"/>
      <w:lang w:val="fi-FI"/>
    </w:rPr>
  </w:style>
  <w:style w:type="paragraph" w:customStyle="1" w:styleId="AAABODYCharChar">
    <w:name w:val="AAA_BODY Char Char"/>
    <w:basedOn w:val="Normal"/>
    <w:link w:val="AAABODYCharCharChar"/>
    <w:rsid w:val="005C5668"/>
    <w:pPr>
      <w:spacing w:before="80" w:after="80" w:line="269" w:lineRule="auto"/>
      <w:ind w:firstLine="567"/>
      <w:jc w:val="both"/>
    </w:pPr>
    <w:rPr>
      <w:snapToGrid w:val="0"/>
      <w:color w:val="000000"/>
      <w:szCs w:val="28"/>
      <w:lang w:val="fr-FR"/>
    </w:rPr>
  </w:style>
  <w:style w:type="character" w:customStyle="1" w:styleId="AAABODYCharCharChar">
    <w:name w:val="AAA_BODY Char Char Char"/>
    <w:link w:val="AAABODYCharChar"/>
    <w:rsid w:val="005C5668"/>
    <w:rPr>
      <w:rFonts w:ascii=".VnTime" w:hAnsi=".VnTime"/>
      <w:snapToGrid w:val="0"/>
      <w:color w:val="000000"/>
      <w:sz w:val="28"/>
      <w:szCs w:val="28"/>
      <w:lang w:val="fr-FR"/>
    </w:rPr>
  </w:style>
  <w:style w:type="character" w:customStyle="1" w:styleId="forum-text">
    <w:name w:val="forum-text"/>
    <w:basedOn w:val="DefaultParagraphFont"/>
    <w:rsid w:val="005C5668"/>
  </w:style>
  <w:style w:type="paragraph" w:styleId="ListBullet">
    <w:name w:val="List Bullet"/>
    <w:basedOn w:val="Normal"/>
    <w:autoRedefine/>
    <w:rsid w:val="005C5668"/>
    <w:pPr>
      <w:spacing w:before="100" w:beforeAutospacing="1" w:after="100" w:afterAutospacing="1"/>
    </w:pPr>
    <w:rPr>
      <w:rFonts w:ascii="Arial Unicode MS" w:eastAsia="Arial Unicode MS" w:hAnsi="Arial Unicode MS" w:cs="Arial Unicode MS"/>
      <w:snapToGrid w:val="0"/>
      <w:lang w:val="fi-FI"/>
    </w:rPr>
  </w:style>
  <w:style w:type="character" w:styleId="FollowedHyperlink">
    <w:name w:val="FollowedHyperlink"/>
    <w:uiPriority w:val="99"/>
    <w:rsid w:val="005C5668"/>
    <w:rPr>
      <w:color w:val="800080"/>
      <w:u w:val="single"/>
    </w:rPr>
  </w:style>
  <w:style w:type="character" w:customStyle="1" w:styleId="dieuchar">
    <w:name w:val="dieuchar"/>
    <w:basedOn w:val="DefaultParagraphFont"/>
    <w:rsid w:val="005C5668"/>
  </w:style>
  <w:style w:type="paragraph" w:customStyle="1" w:styleId="xl53">
    <w:name w:val="xl53"/>
    <w:basedOn w:val="Normal"/>
    <w:rsid w:val="005C5668"/>
    <w:pPr>
      <w:spacing w:before="100" w:beforeAutospacing="1" w:after="100" w:afterAutospacing="1"/>
      <w:jc w:val="center"/>
    </w:pPr>
    <w:rPr>
      <w:rFonts w:ascii=".VnTimeH" w:hAnsi=".VnTimeH"/>
      <w:b/>
      <w:bCs/>
      <w:snapToGrid w:val="0"/>
      <w:lang w:val="fi-FI"/>
    </w:rPr>
  </w:style>
  <w:style w:type="paragraph" w:customStyle="1" w:styleId="Form">
    <w:name w:val="Form"/>
    <w:basedOn w:val="Normal"/>
    <w:rsid w:val="005C5668"/>
    <w:pPr>
      <w:tabs>
        <w:tab w:val="left" w:pos="1440"/>
        <w:tab w:val="left" w:pos="2160"/>
        <w:tab w:val="left" w:pos="2880"/>
        <w:tab w:val="right" w:pos="7200"/>
      </w:tabs>
      <w:autoSpaceDE w:val="0"/>
      <w:autoSpaceDN w:val="0"/>
      <w:spacing w:before="60" w:after="60"/>
      <w:ind w:firstLine="720"/>
      <w:jc w:val="both"/>
    </w:pPr>
    <w:rPr>
      <w:snapToGrid w:val="0"/>
      <w:szCs w:val="28"/>
      <w:lang w:val="en-GB"/>
    </w:rPr>
  </w:style>
  <w:style w:type="paragraph" w:customStyle="1" w:styleId="normal-p">
    <w:name w:val="normal-p"/>
    <w:basedOn w:val="Normal"/>
    <w:rsid w:val="005C5668"/>
    <w:pPr>
      <w:jc w:val="both"/>
    </w:pPr>
    <w:rPr>
      <w:rFonts w:eastAsia="Arial Unicode MS"/>
      <w:snapToGrid w:val="0"/>
      <w:sz w:val="20"/>
      <w:lang w:val="fi-FI"/>
    </w:rPr>
  </w:style>
  <w:style w:type="paragraph" w:styleId="Caption">
    <w:name w:val="caption"/>
    <w:basedOn w:val="Normal"/>
    <w:next w:val="Normal"/>
    <w:qFormat/>
    <w:rsid w:val="005C5668"/>
    <w:pPr>
      <w:jc w:val="center"/>
    </w:pPr>
    <w:rPr>
      <w:b/>
      <w:bCs/>
      <w:snapToGrid w:val="0"/>
      <w:lang w:val="fi-FI"/>
    </w:rPr>
  </w:style>
  <w:style w:type="table" w:styleId="TableGrid">
    <w:name w:val="Table Grid"/>
    <w:basedOn w:val="TableNormal"/>
    <w:rsid w:val="005C5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5C5668"/>
  </w:style>
  <w:style w:type="paragraph" w:styleId="TOC4">
    <w:name w:val="toc 4"/>
    <w:basedOn w:val="Normal"/>
    <w:next w:val="Normal"/>
    <w:autoRedefine/>
    <w:uiPriority w:val="39"/>
    <w:rsid w:val="005C5668"/>
    <w:pPr>
      <w:ind w:left="720"/>
    </w:pPr>
    <w:rPr>
      <w:rFonts w:ascii="Times New Roman" w:hAnsi="Times New Roman"/>
      <w:sz w:val="24"/>
      <w:szCs w:val="24"/>
      <w:lang w:val="en-US"/>
    </w:rPr>
  </w:style>
  <w:style w:type="numbering" w:customStyle="1" w:styleId="NoList2">
    <w:name w:val="No List2"/>
    <w:next w:val="NoList"/>
    <w:semiHidden/>
    <w:rsid w:val="005C5668"/>
  </w:style>
  <w:style w:type="character" w:styleId="CommentReference">
    <w:name w:val="annotation reference"/>
    <w:rsid w:val="005C5668"/>
    <w:rPr>
      <w:sz w:val="16"/>
      <w:szCs w:val="16"/>
    </w:rPr>
  </w:style>
  <w:style w:type="character" w:customStyle="1" w:styleId="CharChar15">
    <w:name w:val="Char Char15"/>
    <w:rsid w:val="005C5668"/>
    <w:rPr>
      <w:sz w:val="26"/>
      <w:szCs w:val="24"/>
      <w:lang w:val="en-US" w:eastAsia="en-US" w:bidi="ar-SA"/>
    </w:rPr>
  </w:style>
  <w:style w:type="character" w:customStyle="1" w:styleId="CharChar14">
    <w:name w:val="Char Char14"/>
    <w:rsid w:val="005C5668"/>
    <w:rPr>
      <w:rFonts w:ascii=".VnTime" w:hAnsi=".VnTime"/>
      <w:snapToGrid w:val="0"/>
      <w:color w:val="993300"/>
      <w:sz w:val="28"/>
      <w:szCs w:val="28"/>
      <w:lang w:val="fi-FI" w:eastAsia="en-US" w:bidi="ar-SA"/>
    </w:rPr>
  </w:style>
  <w:style w:type="paragraph" w:styleId="CommentText">
    <w:name w:val="annotation text"/>
    <w:basedOn w:val="Normal"/>
    <w:link w:val="CommentTextChar"/>
    <w:rsid w:val="005C5668"/>
    <w:rPr>
      <w:snapToGrid w:val="0"/>
      <w:sz w:val="20"/>
      <w:lang w:val="fi-FI"/>
    </w:rPr>
  </w:style>
  <w:style w:type="character" w:customStyle="1" w:styleId="CommentTextChar">
    <w:name w:val="Comment Text Char"/>
    <w:link w:val="CommentText"/>
    <w:rsid w:val="005C5668"/>
    <w:rPr>
      <w:rFonts w:ascii=".VnTime" w:hAnsi=".VnTime"/>
      <w:snapToGrid w:val="0"/>
      <w:lang w:val="fi-FI"/>
    </w:rPr>
  </w:style>
  <w:style w:type="paragraph" w:styleId="CommentSubject">
    <w:name w:val="annotation subject"/>
    <w:basedOn w:val="CommentText"/>
    <w:next w:val="CommentText"/>
    <w:link w:val="CommentSubjectChar"/>
    <w:rsid w:val="005C5668"/>
    <w:rPr>
      <w:b/>
      <w:bCs/>
    </w:rPr>
  </w:style>
  <w:style w:type="character" w:customStyle="1" w:styleId="CommentSubjectChar">
    <w:name w:val="Comment Subject Char"/>
    <w:link w:val="CommentSubject"/>
    <w:rsid w:val="005C5668"/>
    <w:rPr>
      <w:rFonts w:ascii=".VnTime" w:hAnsi=".VnTime"/>
      <w:b/>
      <w:bCs/>
      <w:snapToGrid w:val="0"/>
      <w:lang w:val="fi-FI"/>
    </w:rPr>
  </w:style>
  <w:style w:type="character" w:customStyle="1" w:styleId="Char2CharChar1">
    <w:name w:val="Char2 Char Char1"/>
    <w:rsid w:val="005C5668"/>
    <w:rPr>
      <w:sz w:val="26"/>
      <w:szCs w:val="24"/>
      <w:lang w:val="en-US" w:eastAsia="en-US" w:bidi="ar-SA"/>
    </w:rPr>
  </w:style>
  <w:style w:type="paragraph" w:styleId="NormalWeb">
    <w:name w:val="Normal (Web)"/>
    <w:basedOn w:val="Normal"/>
    <w:rsid w:val="005C5668"/>
    <w:pPr>
      <w:spacing w:before="100" w:beforeAutospacing="1" w:after="100" w:afterAutospacing="1"/>
    </w:pPr>
    <w:rPr>
      <w:rFonts w:ascii="Times New Roman" w:hAnsi="Times New Roman"/>
      <w:sz w:val="24"/>
      <w:szCs w:val="24"/>
      <w:lang w:val="en-US"/>
    </w:rPr>
  </w:style>
  <w:style w:type="paragraph" w:customStyle="1" w:styleId="CharCharChar">
    <w:name w:val="Char Char Char"/>
    <w:basedOn w:val="Normal"/>
    <w:rsid w:val="005C5668"/>
    <w:pPr>
      <w:spacing w:after="160" w:line="240" w:lineRule="exact"/>
    </w:pPr>
    <w:rPr>
      <w:rFonts w:ascii="Verdana" w:hAnsi="Verdana"/>
      <w:noProof/>
      <w:sz w:val="3276"/>
      <w:lang w:val="en-US"/>
    </w:rPr>
  </w:style>
  <w:style w:type="paragraph" w:styleId="Index1">
    <w:name w:val="index 1"/>
    <w:basedOn w:val="Normal"/>
    <w:next w:val="Normal"/>
    <w:autoRedefine/>
    <w:semiHidden/>
    <w:rsid w:val="005C5668"/>
    <w:pPr>
      <w:ind w:left="240" w:hanging="240"/>
    </w:pPr>
    <w:rPr>
      <w:rFonts w:ascii="Times New Roman" w:hAnsi="Times New Roman"/>
      <w:sz w:val="24"/>
      <w:szCs w:val="24"/>
      <w:lang w:val="en-US"/>
    </w:rPr>
  </w:style>
  <w:style w:type="character" w:customStyle="1" w:styleId="Heading1Char">
    <w:name w:val="Heading 1 Char"/>
    <w:link w:val="Heading1"/>
    <w:uiPriority w:val="9"/>
    <w:rsid w:val="005C5668"/>
    <w:rPr>
      <w:rFonts w:ascii=".VnTime" w:hAnsi=".VnTime"/>
      <w:b/>
      <w:snapToGrid w:val="0"/>
      <w:sz w:val="26"/>
      <w:lang w:val="fi-FI"/>
    </w:rPr>
  </w:style>
  <w:style w:type="paragraph" w:customStyle="1" w:styleId="Char0">
    <w:name w:val="Char"/>
    <w:basedOn w:val="Normal"/>
    <w:semiHidden/>
    <w:rsid w:val="005C5668"/>
    <w:pPr>
      <w:spacing w:after="160" w:line="240" w:lineRule="exact"/>
    </w:pPr>
    <w:rPr>
      <w:rFonts w:ascii="Arial" w:hAnsi="Arial"/>
      <w:sz w:val="22"/>
      <w:szCs w:val="22"/>
      <w:lang w:val="en-US"/>
    </w:rPr>
  </w:style>
  <w:style w:type="paragraph" w:customStyle="1" w:styleId="CharCharCharCharCharCharCharCharCharCharCharCharChar">
    <w:name w:val="Char Char Char Char Char Char Char Char Char Char Char Char Char"/>
    <w:basedOn w:val="Normal"/>
    <w:semiHidden/>
    <w:rsid w:val="005C5668"/>
    <w:pPr>
      <w:spacing w:after="160" w:line="240" w:lineRule="exact"/>
    </w:pPr>
    <w:rPr>
      <w:rFonts w:ascii="Arial" w:hAnsi="Arial"/>
      <w:sz w:val="22"/>
      <w:szCs w:val="22"/>
      <w:lang w:val="en-US"/>
    </w:rPr>
  </w:style>
  <w:style w:type="character" w:customStyle="1" w:styleId="Heading2Char">
    <w:name w:val="Heading 2 Char"/>
    <w:link w:val="Heading2"/>
    <w:rsid w:val="005C5668"/>
    <w:rPr>
      <w:rFonts w:ascii=".VnTimeH" w:hAnsi=".VnTimeH"/>
      <w:b/>
      <w:snapToGrid w:val="0"/>
      <w:sz w:val="28"/>
      <w:lang w:val="fi-FI"/>
    </w:rPr>
  </w:style>
  <w:style w:type="character" w:customStyle="1" w:styleId="Heading3Char">
    <w:name w:val="Heading 3 Char"/>
    <w:link w:val="Heading3"/>
    <w:rsid w:val="005C5668"/>
    <w:rPr>
      <w:b/>
      <w:sz w:val="28"/>
      <w:lang w:val="de-DE"/>
    </w:rPr>
  </w:style>
  <w:style w:type="character" w:customStyle="1" w:styleId="CharChar17">
    <w:name w:val="Char Char17"/>
    <w:rsid w:val="005C5668"/>
    <w:rPr>
      <w:sz w:val="28"/>
      <w:lang w:val="en-US" w:eastAsia="en-US"/>
    </w:rPr>
  </w:style>
  <w:style w:type="character" w:customStyle="1" w:styleId="CharChar16">
    <w:name w:val="Char Char16"/>
    <w:rsid w:val="005C5668"/>
    <w:rPr>
      <w:sz w:val="28"/>
      <w:lang w:val="en-US" w:eastAsia="en-US"/>
    </w:rPr>
  </w:style>
  <w:style w:type="paragraph" w:customStyle="1" w:styleId="CharChar">
    <w:name w:val="Char Char"/>
    <w:basedOn w:val="Normal"/>
    <w:autoRedefine/>
    <w:rsid w:val="005C5668"/>
    <w:pPr>
      <w:spacing w:after="160" w:line="240" w:lineRule="exact"/>
    </w:pPr>
    <w:rPr>
      <w:rFonts w:ascii="Verdana" w:hAnsi="Verdana" w:cs="Verdana"/>
      <w:sz w:val="20"/>
      <w:lang w:val="en-US"/>
    </w:rPr>
  </w:style>
  <w:style w:type="character" w:customStyle="1" w:styleId="apple-converted-space">
    <w:name w:val="apple-converted-space"/>
    <w:rsid w:val="005C5668"/>
  </w:style>
  <w:style w:type="paragraph" w:customStyle="1" w:styleId="table">
    <w:name w:val="table"/>
    <w:basedOn w:val="Normal"/>
    <w:rsid w:val="005C5668"/>
    <w:pPr>
      <w:spacing w:before="100" w:beforeAutospacing="1" w:after="100" w:afterAutospacing="1"/>
    </w:pPr>
    <w:rPr>
      <w:rFonts w:ascii="Times New Roman" w:hAnsi="Times New Roman"/>
      <w:sz w:val="24"/>
      <w:szCs w:val="24"/>
      <w:lang w:val="id-ID" w:eastAsia="id-ID"/>
    </w:rPr>
  </w:style>
  <w:style w:type="character" w:customStyle="1" w:styleId="summarytext">
    <w:name w:val="summary_text"/>
    <w:rsid w:val="005C5668"/>
  </w:style>
  <w:style w:type="paragraph" w:customStyle="1" w:styleId="font6">
    <w:name w:val="font6"/>
    <w:basedOn w:val="Normal"/>
    <w:rsid w:val="005C5668"/>
    <w:pPr>
      <w:spacing w:before="100" w:beforeAutospacing="1" w:after="100" w:afterAutospacing="1"/>
    </w:pPr>
    <w:rPr>
      <w:rFonts w:ascii="Times New Roman Bold" w:hAnsi="Times New Roman Bold"/>
      <w:b/>
      <w:bCs/>
      <w:sz w:val="24"/>
      <w:szCs w:val="24"/>
      <w:lang w:val="en-US"/>
    </w:rPr>
  </w:style>
  <w:style w:type="paragraph" w:customStyle="1" w:styleId="xl65">
    <w:name w:val="xl65"/>
    <w:basedOn w:val="Normal"/>
    <w:rsid w:val="005C5668"/>
    <w:pPr>
      <w:spacing w:before="100" w:beforeAutospacing="1" w:after="100" w:afterAutospacing="1"/>
    </w:pPr>
    <w:rPr>
      <w:rFonts w:ascii="Times New Roman" w:hAnsi="Times New Roman"/>
      <w:sz w:val="24"/>
      <w:szCs w:val="24"/>
      <w:lang w:val="en-US"/>
    </w:rPr>
  </w:style>
  <w:style w:type="paragraph" w:customStyle="1" w:styleId="xl66">
    <w:name w:val="xl66"/>
    <w:basedOn w:val="Normal"/>
    <w:rsid w:val="005C5668"/>
    <w:pPr>
      <w:spacing w:before="100" w:beforeAutospacing="1" w:after="100" w:afterAutospacing="1"/>
      <w:jc w:val="center"/>
    </w:pPr>
    <w:rPr>
      <w:rFonts w:ascii="Times New Roman" w:hAnsi="Times New Roman"/>
      <w:sz w:val="24"/>
      <w:szCs w:val="24"/>
      <w:lang w:val="en-US"/>
    </w:rPr>
  </w:style>
  <w:style w:type="paragraph" w:customStyle="1" w:styleId="xl67">
    <w:name w:val="xl67"/>
    <w:basedOn w:val="Normal"/>
    <w:rsid w:val="005C5668"/>
    <w:pPr>
      <w:spacing w:before="100" w:beforeAutospacing="1" w:after="100" w:afterAutospacing="1"/>
      <w:jc w:val="center"/>
    </w:pPr>
    <w:rPr>
      <w:rFonts w:ascii="Times New Roman" w:hAnsi="Times New Roman"/>
      <w:sz w:val="24"/>
      <w:szCs w:val="24"/>
      <w:lang w:val="en-US"/>
    </w:rPr>
  </w:style>
  <w:style w:type="paragraph" w:customStyle="1" w:styleId="xl68">
    <w:name w:val="xl6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lang w:val="en-US"/>
    </w:rPr>
  </w:style>
  <w:style w:type="paragraph" w:customStyle="1" w:styleId="xl69">
    <w:name w:val="xl6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70">
    <w:name w:val="xl7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lang w:val="en-US"/>
    </w:rPr>
  </w:style>
  <w:style w:type="paragraph" w:customStyle="1" w:styleId="xl71">
    <w:name w:val="xl7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en-US"/>
    </w:rPr>
  </w:style>
  <w:style w:type="paragraph" w:customStyle="1" w:styleId="xl72">
    <w:name w:val="xl72"/>
    <w:basedOn w:val="Normal"/>
    <w:rsid w:val="005C5668"/>
    <w:pPr>
      <w:spacing w:before="100" w:beforeAutospacing="1" w:after="100" w:afterAutospacing="1"/>
      <w:jc w:val="center"/>
      <w:textAlignment w:val="center"/>
    </w:pPr>
    <w:rPr>
      <w:rFonts w:ascii="Times New Roman" w:hAnsi="Times New Roman"/>
      <w:sz w:val="24"/>
      <w:szCs w:val="24"/>
      <w:lang w:val="en-US"/>
    </w:rPr>
  </w:style>
  <w:style w:type="paragraph" w:customStyle="1" w:styleId="xl73">
    <w:name w:val="xl7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74">
    <w:name w:val="xl74"/>
    <w:basedOn w:val="Normal"/>
    <w:rsid w:val="005C5668"/>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Times New Roman" w:hAnsi="Times New Roman"/>
      <w:sz w:val="24"/>
      <w:szCs w:val="24"/>
      <w:lang w:val="en-US"/>
    </w:rPr>
  </w:style>
  <w:style w:type="paragraph" w:customStyle="1" w:styleId="xl75">
    <w:name w:val="xl75"/>
    <w:basedOn w:val="Normal"/>
    <w:rsid w:val="005C5668"/>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sz w:val="18"/>
      <w:szCs w:val="18"/>
      <w:lang w:val="en-US"/>
    </w:rPr>
  </w:style>
  <w:style w:type="paragraph" w:customStyle="1" w:styleId="xl76">
    <w:name w:val="xl76"/>
    <w:basedOn w:val="Normal"/>
    <w:rsid w:val="005C5668"/>
    <w:pPr>
      <w:pBdr>
        <w:bottom w:val="single" w:sz="8" w:space="0" w:color="auto"/>
        <w:right w:val="single" w:sz="8" w:space="0" w:color="auto"/>
      </w:pBdr>
      <w:spacing w:before="100" w:beforeAutospacing="1" w:after="100" w:afterAutospacing="1"/>
      <w:jc w:val="center"/>
    </w:pPr>
    <w:rPr>
      <w:rFonts w:ascii="Times New Roman" w:hAnsi="Times New Roman"/>
      <w:i/>
      <w:iCs/>
      <w:sz w:val="18"/>
      <w:szCs w:val="18"/>
      <w:lang w:val="en-US"/>
    </w:rPr>
  </w:style>
  <w:style w:type="paragraph" w:customStyle="1" w:styleId="xl77">
    <w:name w:val="xl77"/>
    <w:basedOn w:val="Normal"/>
    <w:rsid w:val="005C5668"/>
    <w:pPr>
      <w:spacing w:before="100" w:beforeAutospacing="1" w:after="100" w:afterAutospacing="1"/>
      <w:jc w:val="center"/>
      <w:textAlignment w:val="center"/>
    </w:pPr>
    <w:rPr>
      <w:rFonts w:ascii="Times New Roman" w:hAnsi="Times New Roman"/>
      <w:sz w:val="24"/>
      <w:szCs w:val="24"/>
      <w:lang w:val="en-US"/>
    </w:rPr>
  </w:style>
  <w:style w:type="paragraph" w:customStyle="1" w:styleId="xl78">
    <w:name w:val="xl78"/>
    <w:basedOn w:val="Normal"/>
    <w:rsid w:val="005C5668"/>
    <w:pPr>
      <w:pBdr>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79">
    <w:name w:val="xl79"/>
    <w:basedOn w:val="Normal"/>
    <w:rsid w:val="005C5668"/>
    <w:pPr>
      <w:pBdr>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80">
    <w:name w:val="xl8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US"/>
    </w:rPr>
  </w:style>
  <w:style w:type="paragraph" w:customStyle="1" w:styleId="xl81">
    <w:name w:val="xl8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82">
    <w:name w:val="xl8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US"/>
    </w:rPr>
  </w:style>
  <w:style w:type="paragraph" w:customStyle="1" w:styleId="xl84">
    <w:name w:val="xl8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85">
    <w:name w:val="xl8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6">
    <w:name w:val="xl8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7">
    <w:name w:val="xl8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en-US"/>
    </w:rPr>
  </w:style>
  <w:style w:type="paragraph" w:customStyle="1" w:styleId="xl88">
    <w:name w:val="xl8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9">
    <w:name w:val="xl8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90">
    <w:name w:val="xl90"/>
    <w:basedOn w:val="Normal"/>
    <w:rsid w:val="005C566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1">
    <w:name w:val="xl91"/>
    <w:basedOn w:val="Normal"/>
    <w:rsid w:val="005C566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2">
    <w:name w:val="xl92"/>
    <w:basedOn w:val="Normal"/>
    <w:rsid w:val="005C5668"/>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3">
    <w:name w:val="xl93"/>
    <w:basedOn w:val="Normal"/>
    <w:rsid w:val="005C5668"/>
    <w:pPr>
      <w:pBdr>
        <w:top w:val="single" w:sz="8" w:space="0" w:color="auto"/>
        <w:lef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4">
    <w:name w:val="xl94"/>
    <w:basedOn w:val="Normal"/>
    <w:rsid w:val="005C5668"/>
    <w:pPr>
      <w:pBdr>
        <w:top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5">
    <w:name w:val="xl95"/>
    <w:basedOn w:val="Normal"/>
    <w:rsid w:val="005C5668"/>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6">
    <w:name w:val="xl96"/>
    <w:basedOn w:val="Normal"/>
    <w:rsid w:val="005C5668"/>
    <w:pPr>
      <w:pBdr>
        <w:left w:val="single" w:sz="8" w:space="0" w:color="auto"/>
        <w:bottom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7">
    <w:name w:val="xl97"/>
    <w:basedOn w:val="Normal"/>
    <w:rsid w:val="005C5668"/>
    <w:pPr>
      <w:pBdr>
        <w:bottom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8">
    <w:name w:val="xl98"/>
    <w:basedOn w:val="Normal"/>
    <w:rsid w:val="005C5668"/>
    <w:pPr>
      <w:pBdr>
        <w:top w:val="single" w:sz="8" w:space="0" w:color="auto"/>
        <w:lef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99">
    <w:name w:val="xl99"/>
    <w:basedOn w:val="Normal"/>
    <w:rsid w:val="005C5668"/>
    <w:pPr>
      <w:pBdr>
        <w:top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0">
    <w:name w:val="xl100"/>
    <w:basedOn w:val="Normal"/>
    <w:rsid w:val="005C5668"/>
    <w:pPr>
      <w:pBdr>
        <w:top w:val="single" w:sz="8" w:space="0" w:color="auto"/>
        <w:righ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1">
    <w:name w:val="xl101"/>
    <w:basedOn w:val="Normal"/>
    <w:rsid w:val="005C5668"/>
    <w:pPr>
      <w:pBdr>
        <w:left w:val="single" w:sz="8" w:space="0" w:color="auto"/>
        <w:bottom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2">
    <w:name w:val="xl102"/>
    <w:basedOn w:val="Normal"/>
    <w:rsid w:val="005C5668"/>
    <w:pPr>
      <w:pBdr>
        <w:bottom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3">
    <w:name w:val="xl103"/>
    <w:basedOn w:val="Normal"/>
    <w:rsid w:val="005C5668"/>
    <w:pPr>
      <w:pBdr>
        <w:bottom w:val="single" w:sz="8" w:space="0" w:color="auto"/>
        <w:righ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4">
    <w:name w:val="xl10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en-US"/>
    </w:rPr>
  </w:style>
  <w:style w:type="paragraph" w:customStyle="1" w:styleId="xl105">
    <w:name w:val="xl10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en-US"/>
    </w:rPr>
  </w:style>
  <w:style w:type="paragraph" w:customStyle="1" w:styleId="xl106">
    <w:name w:val="xl10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en-US"/>
    </w:rPr>
  </w:style>
  <w:style w:type="character" w:customStyle="1" w:styleId="BodyTextIndent3Char1">
    <w:name w:val="Body Text Indent 3 Char1"/>
    <w:aliases w:val="Char2 Char1"/>
    <w:rsid w:val="005C5668"/>
    <w:rPr>
      <w:rFonts w:ascii="Calibri" w:eastAsia="Calibri" w:hAnsi="Calibri" w:cs="Times New Roman"/>
      <w:sz w:val="16"/>
      <w:szCs w:val="16"/>
    </w:rPr>
  </w:style>
  <w:style w:type="paragraph" w:customStyle="1" w:styleId="CharCharChar0">
    <w:name w:val="Char Char Char"/>
    <w:basedOn w:val="Normal"/>
    <w:rsid w:val="005C5668"/>
    <w:pPr>
      <w:spacing w:after="160" w:line="240" w:lineRule="exact"/>
    </w:pPr>
    <w:rPr>
      <w:rFonts w:ascii="Verdana" w:hAnsi="Verdana"/>
      <w:noProof/>
      <w:sz w:val="3276"/>
      <w:lang w:val="en-US"/>
    </w:rPr>
  </w:style>
  <w:style w:type="character" w:customStyle="1" w:styleId="CharChar150">
    <w:name w:val="Char Char15"/>
    <w:rsid w:val="005C5668"/>
    <w:rPr>
      <w:sz w:val="26"/>
      <w:szCs w:val="24"/>
      <w:lang w:val="en-US" w:eastAsia="en-US" w:bidi="ar-SA"/>
    </w:rPr>
  </w:style>
  <w:style w:type="character" w:customStyle="1" w:styleId="CharChar140">
    <w:name w:val="Char Char14"/>
    <w:rsid w:val="005C5668"/>
    <w:rPr>
      <w:rFonts w:ascii=".VnTime" w:hAnsi=".VnTime" w:hint="default"/>
      <w:snapToGrid w:val="0"/>
      <w:color w:val="993300"/>
      <w:sz w:val="28"/>
      <w:szCs w:val="28"/>
      <w:lang w:val="fi-FI" w:eastAsia="en-US" w:bidi="ar-SA"/>
    </w:rPr>
  </w:style>
  <w:style w:type="character" w:customStyle="1" w:styleId="Char2CharChar10">
    <w:name w:val="Char2 Char Char1"/>
    <w:rsid w:val="005C5668"/>
    <w:rPr>
      <w:sz w:val="26"/>
      <w:szCs w:val="24"/>
      <w:lang w:val="en-US" w:eastAsia="en-US" w:bidi="ar-SA"/>
    </w:rPr>
  </w:style>
  <w:style w:type="paragraph" w:customStyle="1" w:styleId="font7">
    <w:name w:val="font7"/>
    <w:basedOn w:val="Normal"/>
    <w:rsid w:val="005C5668"/>
    <w:pPr>
      <w:spacing w:before="100" w:beforeAutospacing="1" w:after="100" w:afterAutospacing="1"/>
    </w:pPr>
    <w:rPr>
      <w:rFonts w:ascii="Times New Roman" w:hAnsi="Times New Roman"/>
      <w:color w:val="000000"/>
      <w:sz w:val="26"/>
      <w:szCs w:val="26"/>
      <w:lang w:val="id-ID" w:eastAsia="id-ID"/>
    </w:rPr>
  </w:style>
  <w:style w:type="paragraph" w:customStyle="1" w:styleId="xl63">
    <w:name w:val="xl63"/>
    <w:basedOn w:val="Normal"/>
    <w:rsid w:val="005C5668"/>
    <w:pPr>
      <w:spacing w:before="100" w:beforeAutospacing="1" w:after="100" w:afterAutospacing="1"/>
      <w:textAlignment w:val="center"/>
    </w:pPr>
    <w:rPr>
      <w:rFonts w:ascii="Times New Roman" w:hAnsi="Times New Roman"/>
      <w:sz w:val="24"/>
      <w:szCs w:val="24"/>
      <w:lang w:val="id-ID" w:eastAsia="id-ID"/>
    </w:rPr>
  </w:style>
  <w:style w:type="paragraph" w:customStyle="1" w:styleId="xl64">
    <w:name w:val="xl64"/>
    <w:basedOn w:val="Normal"/>
    <w:rsid w:val="005C5668"/>
    <w:pPr>
      <w:spacing w:before="100" w:beforeAutospacing="1" w:after="100" w:afterAutospacing="1"/>
      <w:textAlignment w:val="center"/>
    </w:pPr>
    <w:rPr>
      <w:rFonts w:ascii="Times New Roman" w:hAnsi="Times New Roman"/>
      <w:sz w:val="24"/>
      <w:szCs w:val="24"/>
      <w:lang w:val="id-ID" w:eastAsia="id-ID"/>
    </w:rPr>
  </w:style>
  <w:style w:type="paragraph" w:styleId="TOCHeading">
    <w:name w:val="TOC Heading"/>
    <w:basedOn w:val="Heading1"/>
    <w:next w:val="Normal"/>
    <w:uiPriority w:val="39"/>
    <w:qFormat/>
    <w:rsid w:val="005C5668"/>
    <w:pPr>
      <w:keepLines/>
      <w:spacing w:before="480" w:line="276" w:lineRule="auto"/>
      <w:jc w:val="left"/>
      <w:outlineLvl w:val="9"/>
    </w:pPr>
    <w:rPr>
      <w:rFonts w:ascii="Cambria" w:eastAsia="MS Gothic" w:hAnsi="Cambria"/>
      <w:bCs/>
      <w:snapToGrid/>
      <w:color w:val="365F91"/>
      <w:sz w:val="28"/>
      <w:szCs w:val="28"/>
      <w:lang w:val="en-US" w:eastAsia="ja-JP"/>
    </w:rPr>
  </w:style>
  <w:style w:type="paragraph" w:customStyle="1" w:styleId="xl107">
    <w:name w:val="xl10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C00000"/>
      <w:sz w:val="24"/>
      <w:szCs w:val="24"/>
      <w:lang w:val="id-ID" w:eastAsia="id-ID"/>
    </w:rPr>
  </w:style>
  <w:style w:type="paragraph" w:customStyle="1" w:styleId="xl108">
    <w:name w:val="xl10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id-ID" w:eastAsia="id-ID"/>
    </w:rPr>
  </w:style>
  <w:style w:type="paragraph" w:customStyle="1" w:styleId="xl109">
    <w:name w:val="xl10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i/>
      <w:iCs/>
      <w:sz w:val="24"/>
      <w:szCs w:val="24"/>
      <w:lang w:val="id-ID" w:eastAsia="id-ID"/>
    </w:rPr>
  </w:style>
  <w:style w:type="paragraph" w:customStyle="1" w:styleId="xl110">
    <w:name w:val="xl11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id-ID" w:eastAsia="id-ID"/>
    </w:rPr>
  </w:style>
  <w:style w:type="paragraph" w:customStyle="1" w:styleId="xl111">
    <w:name w:val="xl11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id-ID" w:eastAsia="id-ID"/>
    </w:rPr>
  </w:style>
  <w:style w:type="paragraph" w:customStyle="1" w:styleId="xl112">
    <w:name w:val="xl11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FF"/>
      <w:sz w:val="24"/>
      <w:szCs w:val="24"/>
      <w:lang w:val="id-ID" w:eastAsia="id-ID"/>
    </w:rPr>
  </w:style>
  <w:style w:type="paragraph" w:customStyle="1" w:styleId="xl113">
    <w:name w:val="xl11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FF"/>
      <w:sz w:val="24"/>
      <w:szCs w:val="24"/>
      <w:lang w:val="id-ID" w:eastAsia="id-ID"/>
    </w:rPr>
  </w:style>
  <w:style w:type="paragraph" w:customStyle="1" w:styleId="xl114">
    <w:name w:val="xl11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lang w:val="id-ID" w:eastAsia="id-ID"/>
    </w:rPr>
  </w:style>
  <w:style w:type="paragraph" w:customStyle="1" w:styleId="xl115">
    <w:name w:val="xl11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sz w:val="24"/>
      <w:szCs w:val="24"/>
      <w:lang w:val="id-ID" w:eastAsia="id-ID"/>
    </w:rPr>
  </w:style>
  <w:style w:type="paragraph" w:customStyle="1" w:styleId="xl116">
    <w:name w:val="xl11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id-ID" w:eastAsia="id-ID"/>
    </w:rPr>
  </w:style>
  <w:style w:type="paragraph" w:customStyle="1" w:styleId="xl117">
    <w:name w:val="xl11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4"/>
      <w:szCs w:val="24"/>
      <w:lang w:val="id-ID" w:eastAsia="id-ID"/>
    </w:rPr>
  </w:style>
  <w:style w:type="paragraph" w:customStyle="1" w:styleId="xl118">
    <w:name w:val="xl11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19">
    <w:name w:val="xl11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20">
    <w:name w:val="xl12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FF"/>
      <w:sz w:val="24"/>
      <w:szCs w:val="24"/>
      <w:lang w:val="id-ID" w:eastAsia="id-ID"/>
    </w:rPr>
  </w:style>
  <w:style w:type="paragraph" w:customStyle="1" w:styleId="xl121">
    <w:name w:val="xl12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FF"/>
      <w:sz w:val="24"/>
      <w:szCs w:val="24"/>
      <w:lang w:val="id-ID" w:eastAsia="id-ID"/>
    </w:rPr>
  </w:style>
  <w:style w:type="paragraph" w:customStyle="1" w:styleId="xl122">
    <w:name w:val="xl12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FF"/>
      <w:sz w:val="24"/>
      <w:szCs w:val="24"/>
      <w:lang w:val="id-ID" w:eastAsia="id-ID"/>
    </w:rPr>
  </w:style>
  <w:style w:type="paragraph" w:customStyle="1" w:styleId="xl123">
    <w:name w:val="xl12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FF"/>
      <w:sz w:val="24"/>
      <w:szCs w:val="24"/>
      <w:lang w:val="id-ID" w:eastAsia="id-ID"/>
    </w:rPr>
  </w:style>
  <w:style w:type="paragraph" w:customStyle="1" w:styleId="xl124">
    <w:name w:val="xl12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lang w:val="id-ID" w:eastAsia="id-ID"/>
    </w:rPr>
  </w:style>
  <w:style w:type="paragraph" w:customStyle="1" w:styleId="xl125">
    <w:name w:val="xl125"/>
    <w:basedOn w:val="Normal"/>
    <w:rsid w:val="005C566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6">
    <w:name w:val="xl12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7">
    <w:name w:val="xl12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8">
    <w:name w:val="xl128"/>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9">
    <w:name w:val="xl12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0">
    <w:name w:val="xl13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1">
    <w:name w:val="xl131"/>
    <w:basedOn w:val="Normal"/>
    <w:rsid w:val="005C5668"/>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2">
    <w:name w:val="xl132"/>
    <w:basedOn w:val="Normal"/>
    <w:rsid w:val="005C56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i/>
      <w:iCs/>
      <w:sz w:val="24"/>
      <w:szCs w:val="24"/>
      <w:lang w:val="id-ID" w:eastAsia="id-ID"/>
    </w:rPr>
  </w:style>
  <w:style w:type="paragraph" w:customStyle="1" w:styleId="xl133">
    <w:name w:val="xl133"/>
    <w:basedOn w:val="Normal"/>
    <w:rsid w:val="005C56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34">
    <w:name w:val="xl13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lang w:val="id-ID" w:eastAsia="id-ID"/>
    </w:rPr>
  </w:style>
  <w:style w:type="paragraph" w:customStyle="1" w:styleId="xl135">
    <w:name w:val="xl13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C00000"/>
      <w:sz w:val="24"/>
      <w:szCs w:val="24"/>
      <w:lang w:val="id-ID" w:eastAsia="id-ID"/>
    </w:rPr>
  </w:style>
  <w:style w:type="paragraph" w:customStyle="1" w:styleId="xl136">
    <w:name w:val="xl13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C00000"/>
      <w:sz w:val="24"/>
      <w:szCs w:val="24"/>
      <w:lang w:val="id-ID" w:eastAsia="id-ID"/>
    </w:rPr>
  </w:style>
  <w:style w:type="paragraph" w:customStyle="1" w:styleId="xl137">
    <w:name w:val="xl13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8">
    <w:name w:val="xl13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lang w:val="id-ID" w:eastAsia="id-ID"/>
    </w:rPr>
  </w:style>
  <w:style w:type="paragraph" w:customStyle="1" w:styleId="xl139">
    <w:name w:val="xl139"/>
    <w:basedOn w:val="Normal"/>
    <w:rsid w:val="005C5668"/>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40">
    <w:name w:val="xl140"/>
    <w:basedOn w:val="Normal"/>
    <w:rsid w:val="005C5668"/>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41">
    <w:name w:val="xl141"/>
    <w:basedOn w:val="Normal"/>
    <w:rsid w:val="005C56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42">
    <w:name w:val="xl142"/>
    <w:basedOn w:val="Normal"/>
    <w:rsid w:val="005C5668"/>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Times New Roman" w:hAnsi="Times New Roman"/>
      <w:sz w:val="24"/>
      <w:szCs w:val="24"/>
      <w:lang w:val="id-ID" w:eastAsia="id-ID"/>
    </w:rPr>
  </w:style>
  <w:style w:type="paragraph" w:customStyle="1" w:styleId="xl143">
    <w:name w:val="xl143"/>
    <w:basedOn w:val="Normal"/>
    <w:rsid w:val="005C5668"/>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sz w:val="24"/>
      <w:szCs w:val="24"/>
      <w:lang w:val="id-ID" w:eastAsia="id-ID"/>
    </w:rPr>
  </w:style>
  <w:style w:type="paragraph" w:customStyle="1" w:styleId="xl144">
    <w:name w:val="xl144"/>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5">
    <w:name w:val="xl145"/>
    <w:basedOn w:val="Normal"/>
    <w:rsid w:val="005C5668"/>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6">
    <w:name w:val="xl146"/>
    <w:basedOn w:val="Normal"/>
    <w:rsid w:val="005C5668"/>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7">
    <w:name w:val="xl147"/>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New Roman" w:hAnsi="Times New Roman"/>
      <w:sz w:val="24"/>
      <w:szCs w:val="24"/>
      <w:lang w:val="id-ID" w:eastAsia="id-ID"/>
    </w:rPr>
  </w:style>
  <w:style w:type="paragraph" w:customStyle="1" w:styleId="font8">
    <w:name w:val="font8"/>
    <w:basedOn w:val="Normal"/>
    <w:rsid w:val="005C5668"/>
    <w:pPr>
      <w:spacing w:before="100" w:beforeAutospacing="1" w:after="100" w:afterAutospacing="1"/>
    </w:pPr>
    <w:rPr>
      <w:rFonts w:ascii="Arial" w:hAnsi="Arial" w:cs="Arial"/>
      <w:sz w:val="24"/>
      <w:szCs w:val="24"/>
      <w:lang w:val="id-ID" w:eastAsia="id-ID"/>
    </w:rPr>
  </w:style>
  <w:style w:type="paragraph" w:customStyle="1" w:styleId="font9">
    <w:name w:val="font9"/>
    <w:basedOn w:val="Normal"/>
    <w:rsid w:val="005C5668"/>
    <w:pPr>
      <w:spacing w:before="100" w:beforeAutospacing="1" w:after="100" w:afterAutospacing="1"/>
    </w:pPr>
    <w:rPr>
      <w:sz w:val="24"/>
      <w:szCs w:val="24"/>
      <w:lang w:val="id-ID" w:eastAsia="id-ID"/>
    </w:rPr>
  </w:style>
  <w:style w:type="paragraph" w:customStyle="1" w:styleId="msonormal0">
    <w:name w:val="msonormal"/>
    <w:basedOn w:val="Normal"/>
    <w:rsid w:val="0004382C"/>
    <w:pPr>
      <w:spacing w:before="100" w:beforeAutospacing="1" w:after="100" w:afterAutospacing="1"/>
    </w:pPr>
    <w:rPr>
      <w:rFonts w:ascii="Times New Roman" w:hAnsi="Times New Roman"/>
      <w:sz w:val="24"/>
      <w:szCs w:val="24"/>
      <w:lang w:val="en-US"/>
    </w:rPr>
  </w:style>
  <w:style w:type="paragraph" w:customStyle="1" w:styleId="xl148">
    <w:name w:val="xl148"/>
    <w:basedOn w:val="Normal"/>
    <w:rsid w:val="00534F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49">
    <w:name w:val="xl149"/>
    <w:basedOn w:val="Normal"/>
    <w:rsid w:val="00534F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0">
    <w:name w:val="xl150"/>
    <w:basedOn w:val="Normal"/>
    <w:rsid w:val="00534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6"/>
      <w:szCs w:val="26"/>
      <w:lang w:val="en-US"/>
    </w:rPr>
  </w:style>
  <w:style w:type="paragraph" w:customStyle="1" w:styleId="xl151">
    <w:name w:val="xl151"/>
    <w:basedOn w:val="Normal"/>
    <w:rsid w:val="00534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6"/>
      <w:szCs w:val="26"/>
      <w:lang w:val="en-US"/>
    </w:rPr>
  </w:style>
  <w:style w:type="character" w:customStyle="1" w:styleId="BodyTextIndentChar">
    <w:name w:val="Body Text Indent Char"/>
    <w:link w:val="BodyTextIndent"/>
    <w:rsid w:val="005F295D"/>
    <w:rPr>
      <w:sz w:val="28"/>
      <w:lang w:val="de-DE"/>
    </w:rPr>
  </w:style>
  <w:style w:type="character" w:customStyle="1" w:styleId="CharChar170">
    <w:name w:val="Char Char17"/>
    <w:rsid w:val="005F295D"/>
    <w:rPr>
      <w:sz w:val="28"/>
      <w:lang w:val="en-US" w:eastAsia="en-US"/>
    </w:rPr>
  </w:style>
  <w:style w:type="character" w:customStyle="1" w:styleId="CharChar160">
    <w:name w:val="Char Char16"/>
    <w:rsid w:val="005F295D"/>
    <w:rPr>
      <w:sz w:val="28"/>
      <w:lang w:val="en-US" w:eastAsia="en-US"/>
    </w:rPr>
  </w:style>
  <w:style w:type="paragraph" w:styleId="Revision">
    <w:name w:val="Revision"/>
    <w:hidden/>
    <w:uiPriority w:val="99"/>
    <w:semiHidden/>
    <w:rsid w:val="00F463C0"/>
    <w:rPr>
      <w:rFonts w:ascii=".VnTime" w:hAnsi=".VnTime"/>
      <w:sz w:val="28"/>
      <w:lang w:val="de-DE"/>
    </w:rPr>
  </w:style>
  <w:style w:type="paragraph" w:customStyle="1" w:styleId="xl152">
    <w:name w:val="xl152"/>
    <w:basedOn w:val="Normal"/>
    <w:rsid w:val="00FA5123"/>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6"/>
      <w:szCs w:val="26"/>
      <w:lang w:val="en-US"/>
    </w:rPr>
  </w:style>
  <w:style w:type="paragraph" w:customStyle="1" w:styleId="xl153">
    <w:name w:val="xl153"/>
    <w:basedOn w:val="Normal"/>
    <w:rsid w:val="00FA512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lang w:val="en-US"/>
    </w:rPr>
  </w:style>
  <w:style w:type="paragraph" w:customStyle="1" w:styleId="xl154">
    <w:name w:val="xl154"/>
    <w:basedOn w:val="Normal"/>
    <w:rsid w:val="00FA512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lang w:val="en-US"/>
    </w:rPr>
  </w:style>
  <w:style w:type="paragraph" w:customStyle="1" w:styleId="xl155">
    <w:name w:val="xl155"/>
    <w:basedOn w:val="Normal"/>
    <w:rsid w:val="00FA512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lang w:val="en-US"/>
    </w:rPr>
  </w:style>
  <w:style w:type="paragraph" w:customStyle="1" w:styleId="xl156">
    <w:name w:val="xl156"/>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6"/>
      <w:szCs w:val="26"/>
      <w:lang w:val="en-US"/>
    </w:rPr>
  </w:style>
  <w:style w:type="paragraph" w:customStyle="1" w:styleId="xl157">
    <w:name w:val="xl157"/>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8">
    <w:name w:val="xl158"/>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9">
    <w:name w:val="xl159"/>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60">
    <w:name w:val="xl160"/>
    <w:basedOn w:val="Normal"/>
    <w:rsid w:val="00A80C6C"/>
    <w:pPr>
      <w:shd w:val="clear" w:color="000000" w:fill="FFFFFF"/>
      <w:spacing w:before="100" w:beforeAutospacing="1" w:after="100" w:afterAutospacing="1"/>
    </w:pPr>
    <w:rPr>
      <w:rFonts w:ascii="Times New Roman" w:hAnsi="Times New Roman"/>
      <w:sz w:val="26"/>
      <w:szCs w:val="26"/>
      <w:lang w:val="en-US"/>
    </w:rPr>
  </w:style>
  <w:style w:type="paragraph" w:customStyle="1" w:styleId="xl161">
    <w:name w:val="xl161"/>
    <w:basedOn w:val="Normal"/>
    <w:rsid w:val="00A80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FF0000"/>
      <w:sz w:val="26"/>
      <w:szCs w:val="26"/>
      <w:lang w:val="en-US"/>
    </w:rPr>
  </w:style>
  <w:style w:type="paragraph" w:styleId="ListParagraph">
    <w:name w:val="List Paragraph"/>
    <w:basedOn w:val="Normal"/>
    <w:uiPriority w:val="34"/>
    <w:qFormat/>
    <w:rsid w:val="003C380C"/>
    <w:pPr>
      <w:ind w:left="720"/>
      <w:contextualSpacing/>
    </w:pPr>
  </w:style>
  <w:style w:type="paragraph" w:styleId="TOC5">
    <w:name w:val="toc 5"/>
    <w:basedOn w:val="Normal"/>
    <w:next w:val="Normal"/>
    <w:autoRedefine/>
    <w:uiPriority w:val="39"/>
    <w:unhideWhenUsed/>
    <w:rsid w:val="006C2B1B"/>
    <w:pPr>
      <w:spacing w:line="259" w:lineRule="auto"/>
      <w:ind w:left="1040"/>
    </w:pPr>
    <w:rPr>
      <w:rFonts w:ascii="Calibri" w:eastAsia="Calibri" w:hAnsi="Calibri" w:cs="Calibri"/>
      <w:sz w:val="18"/>
      <w:szCs w:val="18"/>
      <w:lang w:val="en-US"/>
    </w:rPr>
  </w:style>
  <w:style w:type="paragraph" w:styleId="TOC6">
    <w:name w:val="toc 6"/>
    <w:basedOn w:val="Normal"/>
    <w:next w:val="Normal"/>
    <w:autoRedefine/>
    <w:uiPriority w:val="39"/>
    <w:unhideWhenUsed/>
    <w:rsid w:val="006C2B1B"/>
    <w:pPr>
      <w:spacing w:line="259" w:lineRule="auto"/>
      <w:ind w:left="1300"/>
    </w:pPr>
    <w:rPr>
      <w:rFonts w:ascii="Calibri" w:eastAsia="Calibri" w:hAnsi="Calibri" w:cs="Calibri"/>
      <w:sz w:val="18"/>
      <w:szCs w:val="18"/>
      <w:lang w:val="en-US"/>
    </w:rPr>
  </w:style>
  <w:style w:type="paragraph" w:styleId="TOC7">
    <w:name w:val="toc 7"/>
    <w:basedOn w:val="Normal"/>
    <w:next w:val="Normal"/>
    <w:autoRedefine/>
    <w:uiPriority w:val="39"/>
    <w:unhideWhenUsed/>
    <w:rsid w:val="006C2B1B"/>
    <w:pPr>
      <w:spacing w:line="259" w:lineRule="auto"/>
      <w:ind w:left="1560"/>
    </w:pPr>
    <w:rPr>
      <w:rFonts w:ascii="Calibri" w:eastAsia="Calibri" w:hAnsi="Calibri" w:cs="Calibri"/>
      <w:sz w:val="18"/>
      <w:szCs w:val="18"/>
      <w:lang w:val="en-US"/>
    </w:rPr>
  </w:style>
  <w:style w:type="paragraph" w:styleId="TOC8">
    <w:name w:val="toc 8"/>
    <w:basedOn w:val="Normal"/>
    <w:next w:val="Normal"/>
    <w:autoRedefine/>
    <w:uiPriority w:val="39"/>
    <w:unhideWhenUsed/>
    <w:rsid w:val="006C2B1B"/>
    <w:pPr>
      <w:spacing w:line="259" w:lineRule="auto"/>
      <w:ind w:left="1820"/>
    </w:pPr>
    <w:rPr>
      <w:rFonts w:ascii="Calibri" w:eastAsia="Calibri" w:hAnsi="Calibri" w:cs="Calibri"/>
      <w:sz w:val="18"/>
      <w:szCs w:val="18"/>
      <w:lang w:val="en-US"/>
    </w:rPr>
  </w:style>
  <w:style w:type="paragraph" w:styleId="TOC9">
    <w:name w:val="toc 9"/>
    <w:basedOn w:val="Normal"/>
    <w:next w:val="Normal"/>
    <w:autoRedefine/>
    <w:uiPriority w:val="39"/>
    <w:unhideWhenUsed/>
    <w:rsid w:val="006C2B1B"/>
    <w:pPr>
      <w:spacing w:line="259" w:lineRule="auto"/>
      <w:ind w:left="2080"/>
    </w:pPr>
    <w:rPr>
      <w:rFonts w:ascii="Calibri" w:eastAsia="Calibri" w:hAnsi="Calibri" w:cs="Calibri"/>
      <w:sz w:val="18"/>
      <w:szCs w:val="18"/>
      <w:lang w:val="en-US"/>
    </w:rPr>
  </w:style>
  <w:style w:type="character" w:customStyle="1" w:styleId="UnresolvedMention">
    <w:name w:val="Unresolved Mention"/>
    <w:uiPriority w:val="99"/>
    <w:semiHidden/>
    <w:unhideWhenUsed/>
    <w:rsid w:val="006C2B1B"/>
    <w:rPr>
      <w:color w:val="605E5C"/>
      <w:shd w:val="clear" w:color="auto" w:fill="E1DFDD"/>
    </w:rPr>
  </w:style>
  <w:style w:type="paragraph" w:customStyle="1" w:styleId="xl162">
    <w:name w:val="xl162"/>
    <w:basedOn w:val="Normal"/>
    <w:rsid w:val="006C2B1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163">
    <w:name w:val="xl163"/>
    <w:basedOn w:val="Normal"/>
    <w:rsid w:val="006C2B1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164">
    <w:name w:val="xl164"/>
    <w:basedOn w:val="Normal"/>
    <w:rsid w:val="006C2B1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color w:val="FF0000"/>
      <w:sz w:val="24"/>
      <w:szCs w:val="24"/>
      <w:lang w:val="en-US"/>
    </w:rPr>
  </w:style>
  <w:style w:type="paragraph" w:customStyle="1" w:styleId="xl165">
    <w:name w:val="xl165"/>
    <w:basedOn w:val="Normal"/>
    <w:rsid w:val="006C2B1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color w:val="FF0000"/>
      <w:sz w:val="24"/>
      <w:szCs w:val="24"/>
      <w:lang w:val="en-US"/>
    </w:rPr>
  </w:style>
  <w:style w:type="paragraph" w:customStyle="1" w:styleId="xl166">
    <w:name w:val="xl166"/>
    <w:basedOn w:val="Normal"/>
    <w:rsid w:val="006C2B1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color w:val="FF0000"/>
      <w:sz w:val="24"/>
      <w:szCs w:val="24"/>
      <w:lang w:val="en-US"/>
    </w:rPr>
  </w:style>
  <w:style w:type="paragraph" w:customStyle="1" w:styleId="xl167">
    <w:name w:val="xl167"/>
    <w:basedOn w:val="Normal"/>
    <w:rsid w:val="006C2B1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color w:val="FF0000"/>
      <w:sz w:val="24"/>
      <w:szCs w:val="24"/>
      <w:lang w:val="en-US"/>
    </w:rPr>
  </w:style>
  <w:style w:type="paragraph" w:customStyle="1" w:styleId="xl168">
    <w:name w:val="xl168"/>
    <w:basedOn w:val="Normal"/>
    <w:rsid w:val="006C2B1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color w:val="FF0000"/>
      <w:sz w:val="24"/>
      <w:szCs w:val="24"/>
      <w:lang w:val="en-US"/>
    </w:rPr>
  </w:style>
  <w:style w:type="paragraph" w:customStyle="1" w:styleId="xl169">
    <w:name w:val="xl169"/>
    <w:basedOn w:val="Normal"/>
    <w:rsid w:val="006C2B1B"/>
    <w:pPr>
      <w:shd w:val="clear" w:color="000000" w:fill="DDEBF7"/>
      <w:spacing w:before="100" w:beforeAutospacing="1" w:after="100" w:afterAutospacing="1"/>
    </w:pPr>
    <w:rPr>
      <w:rFonts w:ascii="Times New Roman" w:hAnsi="Times New Roman"/>
      <w:sz w:val="26"/>
      <w:szCs w:val="26"/>
      <w:lang w:val="en-US"/>
    </w:rPr>
  </w:style>
  <w:style w:type="paragraph" w:customStyle="1" w:styleId="xl170">
    <w:name w:val="xl170"/>
    <w:basedOn w:val="Normal"/>
    <w:rsid w:val="006C2B1B"/>
    <w:pPr>
      <w:shd w:val="clear" w:color="000000" w:fill="DDEBF7"/>
      <w:spacing w:before="100" w:beforeAutospacing="1" w:after="100" w:afterAutospacing="1"/>
    </w:pPr>
    <w:rPr>
      <w:rFonts w:ascii="Times New Roman" w:hAnsi="Times New Roman"/>
      <w:sz w:val="26"/>
      <w:szCs w:val="26"/>
      <w:lang w:val="en-US"/>
    </w:rPr>
  </w:style>
  <w:style w:type="paragraph" w:customStyle="1" w:styleId="xl171">
    <w:name w:val="xl171"/>
    <w:basedOn w:val="Normal"/>
    <w:rsid w:val="006C2B1B"/>
    <w:pPr>
      <w:shd w:val="clear" w:color="000000" w:fill="DDEBF7"/>
      <w:spacing w:before="100" w:beforeAutospacing="1" w:after="100" w:afterAutospacing="1"/>
    </w:pPr>
    <w:rPr>
      <w:rFonts w:ascii="Times New Roman" w:hAnsi="Times New Roman"/>
      <w:sz w:val="26"/>
      <w:szCs w:val="26"/>
      <w:lang w:val="en-US"/>
    </w:rPr>
  </w:style>
  <w:style w:type="paragraph" w:customStyle="1" w:styleId="xl172">
    <w:name w:val="xl172"/>
    <w:basedOn w:val="Normal"/>
    <w:rsid w:val="006C2B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4"/>
      <w:szCs w:val="24"/>
      <w:lang w:val="en-US"/>
    </w:rPr>
  </w:style>
  <w:style w:type="paragraph" w:customStyle="1" w:styleId="xl173">
    <w:name w:val="xl173"/>
    <w:basedOn w:val="Normal"/>
    <w:rsid w:val="006C2B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4"/>
      <w:szCs w:val="24"/>
      <w:lang w:val="en-US"/>
    </w:rPr>
  </w:style>
  <w:style w:type="paragraph" w:customStyle="1" w:styleId="xl174">
    <w:name w:val="xl174"/>
    <w:basedOn w:val="Normal"/>
    <w:rsid w:val="006C2B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4"/>
      <w:szCs w:val="24"/>
      <w:lang w:val="en-US"/>
    </w:rPr>
  </w:style>
  <w:style w:type="paragraph" w:customStyle="1" w:styleId="xl175">
    <w:name w:val="xl175"/>
    <w:basedOn w:val="Normal"/>
    <w:rsid w:val="006C2B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4"/>
      <w:szCs w:val="24"/>
      <w:lang w:val="en-US"/>
    </w:rPr>
  </w:style>
  <w:style w:type="paragraph" w:customStyle="1" w:styleId="xl176">
    <w:name w:val="xl176"/>
    <w:basedOn w:val="Normal"/>
    <w:rsid w:val="006C2B1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177">
    <w:name w:val="xl177"/>
    <w:basedOn w:val="Normal"/>
    <w:rsid w:val="006C2B1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178">
    <w:name w:val="xl178"/>
    <w:basedOn w:val="Normal"/>
    <w:rsid w:val="006C2B1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 w:val="24"/>
      <w:szCs w:val="24"/>
      <w:lang w:val="en-US"/>
    </w:rPr>
  </w:style>
  <w:style w:type="paragraph" w:customStyle="1" w:styleId="xl179">
    <w:name w:val="xl179"/>
    <w:basedOn w:val="Normal"/>
    <w:rsid w:val="006C2B1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180">
    <w:name w:val="xl180"/>
    <w:basedOn w:val="Normal"/>
    <w:rsid w:val="006C2B1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181">
    <w:name w:val="xl181"/>
    <w:basedOn w:val="Normal"/>
    <w:rsid w:val="006C2B1B"/>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572">
      <w:bodyDiv w:val="1"/>
      <w:marLeft w:val="0"/>
      <w:marRight w:val="0"/>
      <w:marTop w:val="0"/>
      <w:marBottom w:val="0"/>
      <w:divBdr>
        <w:top w:val="none" w:sz="0" w:space="0" w:color="auto"/>
        <w:left w:val="none" w:sz="0" w:space="0" w:color="auto"/>
        <w:bottom w:val="none" w:sz="0" w:space="0" w:color="auto"/>
        <w:right w:val="none" w:sz="0" w:space="0" w:color="auto"/>
      </w:divBdr>
    </w:div>
    <w:div w:id="17857657">
      <w:bodyDiv w:val="1"/>
      <w:marLeft w:val="0"/>
      <w:marRight w:val="0"/>
      <w:marTop w:val="0"/>
      <w:marBottom w:val="0"/>
      <w:divBdr>
        <w:top w:val="none" w:sz="0" w:space="0" w:color="auto"/>
        <w:left w:val="none" w:sz="0" w:space="0" w:color="auto"/>
        <w:bottom w:val="none" w:sz="0" w:space="0" w:color="auto"/>
        <w:right w:val="none" w:sz="0" w:space="0" w:color="auto"/>
      </w:divBdr>
    </w:div>
    <w:div w:id="52850698">
      <w:bodyDiv w:val="1"/>
      <w:marLeft w:val="0"/>
      <w:marRight w:val="0"/>
      <w:marTop w:val="0"/>
      <w:marBottom w:val="0"/>
      <w:divBdr>
        <w:top w:val="none" w:sz="0" w:space="0" w:color="auto"/>
        <w:left w:val="none" w:sz="0" w:space="0" w:color="auto"/>
        <w:bottom w:val="none" w:sz="0" w:space="0" w:color="auto"/>
        <w:right w:val="none" w:sz="0" w:space="0" w:color="auto"/>
      </w:divBdr>
    </w:div>
    <w:div w:id="58216277">
      <w:bodyDiv w:val="1"/>
      <w:marLeft w:val="0"/>
      <w:marRight w:val="0"/>
      <w:marTop w:val="0"/>
      <w:marBottom w:val="0"/>
      <w:divBdr>
        <w:top w:val="none" w:sz="0" w:space="0" w:color="auto"/>
        <w:left w:val="none" w:sz="0" w:space="0" w:color="auto"/>
        <w:bottom w:val="none" w:sz="0" w:space="0" w:color="auto"/>
        <w:right w:val="none" w:sz="0" w:space="0" w:color="auto"/>
      </w:divBdr>
    </w:div>
    <w:div w:id="62417940">
      <w:bodyDiv w:val="1"/>
      <w:marLeft w:val="0"/>
      <w:marRight w:val="0"/>
      <w:marTop w:val="0"/>
      <w:marBottom w:val="0"/>
      <w:divBdr>
        <w:top w:val="none" w:sz="0" w:space="0" w:color="auto"/>
        <w:left w:val="none" w:sz="0" w:space="0" w:color="auto"/>
        <w:bottom w:val="none" w:sz="0" w:space="0" w:color="auto"/>
        <w:right w:val="none" w:sz="0" w:space="0" w:color="auto"/>
      </w:divBdr>
    </w:div>
    <w:div w:id="69430769">
      <w:bodyDiv w:val="1"/>
      <w:marLeft w:val="0"/>
      <w:marRight w:val="0"/>
      <w:marTop w:val="0"/>
      <w:marBottom w:val="0"/>
      <w:divBdr>
        <w:top w:val="none" w:sz="0" w:space="0" w:color="auto"/>
        <w:left w:val="none" w:sz="0" w:space="0" w:color="auto"/>
        <w:bottom w:val="none" w:sz="0" w:space="0" w:color="auto"/>
        <w:right w:val="none" w:sz="0" w:space="0" w:color="auto"/>
      </w:divBdr>
    </w:div>
    <w:div w:id="79718786">
      <w:bodyDiv w:val="1"/>
      <w:marLeft w:val="0"/>
      <w:marRight w:val="0"/>
      <w:marTop w:val="0"/>
      <w:marBottom w:val="0"/>
      <w:divBdr>
        <w:top w:val="none" w:sz="0" w:space="0" w:color="auto"/>
        <w:left w:val="none" w:sz="0" w:space="0" w:color="auto"/>
        <w:bottom w:val="none" w:sz="0" w:space="0" w:color="auto"/>
        <w:right w:val="none" w:sz="0" w:space="0" w:color="auto"/>
      </w:divBdr>
    </w:div>
    <w:div w:id="85077988">
      <w:bodyDiv w:val="1"/>
      <w:marLeft w:val="0"/>
      <w:marRight w:val="0"/>
      <w:marTop w:val="0"/>
      <w:marBottom w:val="0"/>
      <w:divBdr>
        <w:top w:val="none" w:sz="0" w:space="0" w:color="auto"/>
        <w:left w:val="none" w:sz="0" w:space="0" w:color="auto"/>
        <w:bottom w:val="none" w:sz="0" w:space="0" w:color="auto"/>
        <w:right w:val="none" w:sz="0" w:space="0" w:color="auto"/>
      </w:divBdr>
    </w:div>
    <w:div w:id="91706190">
      <w:bodyDiv w:val="1"/>
      <w:marLeft w:val="0"/>
      <w:marRight w:val="0"/>
      <w:marTop w:val="0"/>
      <w:marBottom w:val="0"/>
      <w:divBdr>
        <w:top w:val="none" w:sz="0" w:space="0" w:color="auto"/>
        <w:left w:val="none" w:sz="0" w:space="0" w:color="auto"/>
        <w:bottom w:val="none" w:sz="0" w:space="0" w:color="auto"/>
        <w:right w:val="none" w:sz="0" w:space="0" w:color="auto"/>
      </w:divBdr>
    </w:div>
    <w:div w:id="154422284">
      <w:bodyDiv w:val="1"/>
      <w:marLeft w:val="0"/>
      <w:marRight w:val="0"/>
      <w:marTop w:val="0"/>
      <w:marBottom w:val="0"/>
      <w:divBdr>
        <w:top w:val="none" w:sz="0" w:space="0" w:color="auto"/>
        <w:left w:val="none" w:sz="0" w:space="0" w:color="auto"/>
        <w:bottom w:val="none" w:sz="0" w:space="0" w:color="auto"/>
        <w:right w:val="none" w:sz="0" w:space="0" w:color="auto"/>
      </w:divBdr>
    </w:div>
    <w:div w:id="156458235">
      <w:bodyDiv w:val="1"/>
      <w:marLeft w:val="0"/>
      <w:marRight w:val="0"/>
      <w:marTop w:val="0"/>
      <w:marBottom w:val="0"/>
      <w:divBdr>
        <w:top w:val="none" w:sz="0" w:space="0" w:color="auto"/>
        <w:left w:val="none" w:sz="0" w:space="0" w:color="auto"/>
        <w:bottom w:val="none" w:sz="0" w:space="0" w:color="auto"/>
        <w:right w:val="none" w:sz="0" w:space="0" w:color="auto"/>
      </w:divBdr>
    </w:div>
    <w:div w:id="175272481">
      <w:bodyDiv w:val="1"/>
      <w:marLeft w:val="0"/>
      <w:marRight w:val="0"/>
      <w:marTop w:val="0"/>
      <w:marBottom w:val="0"/>
      <w:divBdr>
        <w:top w:val="none" w:sz="0" w:space="0" w:color="auto"/>
        <w:left w:val="none" w:sz="0" w:space="0" w:color="auto"/>
        <w:bottom w:val="none" w:sz="0" w:space="0" w:color="auto"/>
        <w:right w:val="none" w:sz="0" w:space="0" w:color="auto"/>
      </w:divBdr>
    </w:div>
    <w:div w:id="192546500">
      <w:bodyDiv w:val="1"/>
      <w:marLeft w:val="0"/>
      <w:marRight w:val="0"/>
      <w:marTop w:val="0"/>
      <w:marBottom w:val="0"/>
      <w:divBdr>
        <w:top w:val="none" w:sz="0" w:space="0" w:color="auto"/>
        <w:left w:val="none" w:sz="0" w:space="0" w:color="auto"/>
        <w:bottom w:val="none" w:sz="0" w:space="0" w:color="auto"/>
        <w:right w:val="none" w:sz="0" w:space="0" w:color="auto"/>
      </w:divBdr>
    </w:div>
    <w:div w:id="207039010">
      <w:bodyDiv w:val="1"/>
      <w:marLeft w:val="0"/>
      <w:marRight w:val="0"/>
      <w:marTop w:val="0"/>
      <w:marBottom w:val="0"/>
      <w:divBdr>
        <w:top w:val="none" w:sz="0" w:space="0" w:color="auto"/>
        <w:left w:val="none" w:sz="0" w:space="0" w:color="auto"/>
        <w:bottom w:val="none" w:sz="0" w:space="0" w:color="auto"/>
        <w:right w:val="none" w:sz="0" w:space="0" w:color="auto"/>
      </w:divBdr>
    </w:div>
    <w:div w:id="251672332">
      <w:bodyDiv w:val="1"/>
      <w:marLeft w:val="0"/>
      <w:marRight w:val="0"/>
      <w:marTop w:val="0"/>
      <w:marBottom w:val="0"/>
      <w:divBdr>
        <w:top w:val="none" w:sz="0" w:space="0" w:color="auto"/>
        <w:left w:val="none" w:sz="0" w:space="0" w:color="auto"/>
        <w:bottom w:val="none" w:sz="0" w:space="0" w:color="auto"/>
        <w:right w:val="none" w:sz="0" w:space="0" w:color="auto"/>
      </w:divBdr>
    </w:div>
    <w:div w:id="270164113">
      <w:bodyDiv w:val="1"/>
      <w:marLeft w:val="0"/>
      <w:marRight w:val="0"/>
      <w:marTop w:val="0"/>
      <w:marBottom w:val="0"/>
      <w:divBdr>
        <w:top w:val="none" w:sz="0" w:space="0" w:color="auto"/>
        <w:left w:val="none" w:sz="0" w:space="0" w:color="auto"/>
        <w:bottom w:val="none" w:sz="0" w:space="0" w:color="auto"/>
        <w:right w:val="none" w:sz="0" w:space="0" w:color="auto"/>
      </w:divBdr>
    </w:div>
    <w:div w:id="279073261">
      <w:bodyDiv w:val="1"/>
      <w:marLeft w:val="0"/>
      <w:marRight w:val="0"/>
      <w:marTop w:val="0"/>
      <w:marBottom w:val="0"/>
      <w:divBdr>
        <w:top w:val="none" w:sz="0" w:space="0" w:color="auto"/>
        <w:left w:val="none" w:sz="0" w:space="0" w:color="auto"/>
        <w:bottom w:val="none" w:sz="0" w:space="0" w:color="auto"/>
        <w:right w:val="none" w:sz="0" w:space="0" w:color="auto"/>
      </w:divBdr>
    </w:div>
    <w:div w:id="304284908">
      <w:bodyDiv w:val="1"/>
      <w:marLeft w:val="0"/>
      <w:marRight w:val="0"/>
      <w:marTop w:val="0"/>
      <w:marBottom w:val="0"/>
      <w:divBdr>
        <w:top w:val="none" w:sz="0" w:space="0" w:color="auto"/>
        <w:left w:val="none" w:sz="0" w:space="0" w:color="auto"/>
        <w:bottom w:val="none" w:sz="0" w:space="0" w:color="auto"/>
        <w:right w:val="none" w:sz="0" w:space="0" w:color="auto"/>
      </w:divBdr>
    </w:div>
    <w:div w:id="366106112">
      <w:bodyDiv w:val="1"/>
      <w:marLeft w:val="0"/>
      <w:marRight w:val="0"/>
      <w:marTop w:val="0"/>
      <w:marBottom w:val="0"/>
      <w:divBdr>
        <w:top w:val="none" w:sz="0" w:space="0" w:color="auto"/>
        <w:left w:val="none" w:sz="0" w:space="0" w:color="auto"/>
        <w:bottom w:val="none" w:sz="0" w:space="0" w:color="auto"/>
        <w:right w:val="none" w:sz="0" w:space="0" w:color="auto"/>
      </w:divBdr>
    </w:div>
    <w:div w:id="369300790">
      <w:bodyDiv w:val="1"/>
      <w:marLeft w:val="0"/>
      <w:marRight w:val="0"/>
      <w:marTop w:val="0"/>
      <w:marBottom w:val="0"/>
      <w:divBdr>
        <w:top w:val="none" w:sz="0" w:space="0" w:color="auto"/>
        <w:left w:val="none" w:sz="0" w:space="0" w:color="auto"/>
        <w:bottom w:val="none" w:sz="0" w:space="0" w:color="auto"/>
        <w:right w:val="none" w:sz="0" w:space="0" w:color="auto"/>
      </w:divBdr>
    </w:div>
    <w:div w:id="369300974">
      <w:bodyDiv w:val="1"/>
      <w:marLeft w:val="0"/>
      <w:marRight w:val="0"/>
      <w:marTop w:val="0"/>
      <w:marBottom w:val="0"/>
      <w:divBdr>
        <w:top w:val="none" w:sz="0" w:space="0" w:color="auto"/>
        <w:left w:val="none" w:sz="0" w:space="0" w:color="auto"/>
        <w:bottom w:val="none" w:sz="0" w:space="0" w:color="auto"/>
        <w:right w:val="none" w:sz="0" w:space="0" w:color="auto"/>
      </w:divBdr>
    </w:div>
    <w:div w:id="396441832">
      <w:bodyDiv w:val="1"/>
      <w:marLeft w:val="0"/>
      <w:marRight w:val="0"/>
      <w:marTop w:val="0"/>
      <w:marBottom w:val="0"/>
      <w:divBdr>
        <w:top w:val="none" w:sz="0" w:space="0" w:color="auto"/>
        <w:left w:val="none" w:sz="0" w:space="0" w:color="auto"/>
        <w:bottom w:val="none" w:sz="0" w:space="0" w:color="auto"/>
        <w:right w:val="none" w:sz="0" w:space="0" w:color="auto"/>
      </w:divBdr>
    </w:div>
    <w:div w:id="398555034">
      <w:bodyDiv w:val="1"/>
      <w:marLeft w:val="0"/>
      <w:marRight w:val="0"/>
      <w:marTop w:val="0"/>
      <w:marBottom w:val="0"/>
      <w:divBdr>
        <w:top w:val="none" w:sz="0" w:space="0" w:color="auto"/>
        <w:left w:val="none" w:sz="0" w:space="0" w:color="auto"/>
        <w:bottom w:val="none" w:sz="0" w:space="0" w:color="auto"/>
        <w:right w:val="none" w:sz="0" w:space="0" w:color="auto"/>
      </w:divBdr>
    </w:div>
    <w:div w:id="419060515">
      <w:bodyDiv w:val="1"/>
      <w:marLeft w:val="0"/>
      <w:marRight w:val="0"/>
      <w:marTop w:val="0"/>
      <w:marBottom w:val="0"/>
      <w:divBdr>
        <w:top w:val="none" w:sz="0" w:space="0" w:color="auto"/>
        <w:left w:val="none" w:sz="0" w:space="0" w:color="auto"/>
        <w:bottom w:val="none" w:sz="0" w:space="0" w:color="auto"/>
        <w:right w:val="none" w:sz="0" w:space="0" w:color="auto"/>
      </w:divBdr>
    </w:div>
    <w:div w:id="492070956">
      <w:bodyDiv w:val="1"/>
      <w:marLeft w:val="0"/>
      <w:marRight w:val="0"/>
      <w:marTop w:val="0"/>
      <w:marBottom w:val="0"/>
      <w:divBdr>
        <w:top w:val="none" w:sz="0" w:space="0" w:color="auto"/>
        <w:left w:val="none" w:sz="0" w:space="0" w:color="auto"/>
        <w:bottom w:val="none" w:sz="0" w:space="0" w:color="auto"/>
        <w:right w:val="none" w:sz="0" w:space="0" w:color="auto"/>
      </w:divBdr>
    </w:div>
    <w:div w:id="541021539">
      <w:bodyDiv w:val="1"/>
      <w:marLeft w:val="0"/>
      <w:marRight w:val="0"/>
      <w:marTop w:val="0"/>
      <w:marBottom w:val="0"/>
      <w:divBdr>
        <w:top w:val="none" w:sz="0" w:space="0" w:color="auto"/>
        <w:left w:val="none" w:sz="0" w:space="0" w:color="auto"/>
        <w:bottom w:val="none" w:sz="0" w:space="0" w:color="auto"/>
        <w:right w:val="none" w:sz="0" w:space="0" w:color="auto"/>
      </w:divBdr>
    </w:div>
    <w:div w:id="618343263">
      <w:bodyDiv w:val="1"/>
      <w:marLeft w:val="0"/>
      <w:marRight w:val="0"/>
      <w:marTop w:val="0"/>
      <w:marBottom w:val="0"/>
      <w:divBdr>
        <w:top w:val="none" w:sz="0" w:space="0" w:color="auto"/>
        <w:left w:val="none" w:sz="0" w:space="0" w:color="auto"/>
        <w:bottom w:val="none" w:sz="0" w:space="0" w:color="auto"/>
        <w:right w:val="none" w:sz="0" w:space="0" w:color="auto"/>
      </w:divBdr>
    </w:div>
    <w:div w:id="627130935">
      <w:bodyDiv w:val="1"/>
      <w:marLeft w:val="0"/>
      <w:marRight w:val="0"/>
      <w:marTop w:val="0"/>
      <w:marBottom w:val="0"/>
      <w:divBdr>
        <w:top w:val="none" w:sz="0" w:space="0" w:color="auto"/>
        <w:left w:val="none" w:sz="0" w:space="0" w:color="auto"/>
        <w:bottom w:val="none" w:sz="0" w:space="0" w:color="auto"/>
        <w:right w:val="none" w:sz="0" w:space="0" w:color="auto"/>
      </w:divBdr>
    </w:div>
    <w:div w:id="652686724">
      <w:bodyDiv w:val="1"/>
      <w:marLeft w:val="0"/>
      <w:marRight w:val="0"/>
      <w:marTop w:val="0"/>
      <w:marBottom w:val="0"/>
      <w:divBdr>
        <w:top w:val="none" w:sz="0" w:space="0" w:color="auto"/>
        <w:left w:val="none" w:sz="0" w:space="0" w:color="auto"/>
        <w:bottom w:val="none" w:sz="0" w:space="0" w:color="auto"/>
        <w:right w:val="none" w:sz="0" w:space="0" w:color="auto"/>
      </w:divBdr>
    </w:div>
    <w:div w:id="663968519">
      <w:bodyDiv w:val="1"/>
      <w:marLeft w:val="0"/>
      <w:marRight w:val="0"/>
      <w:marTop w:val="0"/>
      <w:marBottom w:val="0"/>
      <w:divBdr>
        <w:top w:val="none" w:sz="0" w:space="0" w:color="auto"/>
        <w:left w:val="none" w:sz="0" w:space="0" w:color="auto"/>
        <w:bottom w:val="none" w:sz="0" w:space="0" w:color="auto"/>
        <w:right w:val="none" w:sz="0" w:space="0" w:color="auto"/>
      </w:divBdr>
    </w:div>
    <w:div w:id="676156250">
      <w:bodyDiv w:val="1"/>
      <w:marLeft w:val="0"/>
      <w:marRight w:val="0"/>
      <w:marTop w:val="0"/>
      <w:marBottom w:val="0"/>
      <w:divBdr>
        <w:top w:val="none" w:sz="0" w:space="0" w:color="auto"/>
        <w:left w:val="none" w:sz="0" w:space="0" w:color="auto"/>
        <w:bottom w:val="none" w:sz="0" w:space="0" w:color="auto"/>
        <w:right w:val="none" w:sz="0" w:space="0" w:color="auto"/>
      </w:divBdr>
    </w:div>
    <w:div w:id="700396385">
      <w:bodyDiv w:val="1"/>
      <w:marLeft w:val="0"/>
      <w:marRight w:val="0"/>
      <w:marTop w:val="0"/>
      <w:marBottom w:val="0"/>
      <w:divBdr>
        <w:top w:val="none" w:sz="0" w:space="0" w:color="auto"/>
        <w:left w:val="none" w:sz="0" w:space="0" w:color="auto"/>
        <w:bottom w:val="none" w:sz="0" w:space="0" w:color="auto"/>
        <w:right w:val="none" w:sz="0" w:space="0" w:color="auto"/>
      </w:divBdr>
    </w:div>
    <w:div w:id="714888412">
      <w:bodyDiv w:val="1"/>
      <w:marLeft w:val="0"/>
      <w:marRight w:val="0"/>
      <w:marTop w:val="0"/>
      <w:marBottom w:val="0"/>
      <w:divBdr>
        <w:top w:val="none" w:sz="0" w:space="0" w:color="auto"/>
        <w:left w:val="none" w:sz="0" w:space="0" w:color="auto"/>
        <w:bottom w:val="none" w:sz="0" w:space="0" w:color="auto"/>
        <w:right w:val="none" w:sz="0" w:space="0" w:color="auto"/>
      </w:divBdr>
    </w:div>
    <w:div w:id="720327356">
      <w:bodyDiv w:val="1"/>
      <w:marLeft w:val="0"/>
      <w:marRight w:val="0"/>
      <w:marTop w:val="0"/>
      <w:marBottom w:val="0"/>
      <w:divBdr>
        <w:top w:val="none" w:sz="0" w:space="0" w:color="auto"/>
        <w:left w:val="none" w:sz="0" w:space="0" w:color="auto"/>
        <w:bottom w:val="none" w:sz="0" w:space="0" w:color="auto"/>
        <w:right w:val="none" w:sz="0" w:space="0" w:color="auto"/>
      </w:divBdr>
    </w:div>
    <w:div w:id="722755279">
      <w:bodyDiv w:val="1"/>
      <w:marLeft w:val="0"/>
      <w:marRight w:val="0"/>
      <w:marTop w:val="0"/>
      <w:marBottom w:val="0"/>
      <w:divBdr>
        <w:top w:val="none" w:sz="0" w:space="0" w:color="auto"/>
        <w:left w:val="none" w:sz="0" w:space="0" w:color="auto"/>
        <w:bottom w:val="none" w:sz="0" w:space="0" w:color="auto"/>
        <w:right w:val="none" w:sz="0" w:space="0" w:color="auto"/>
      </w:divBdr>
    </w:div>
    <w:div w:id="726690002">
      <w:bodyDiv w:val="1"/>
      <w:marLeft w:val="0"/>
      <w:marRight w:val="0"/>
      <w:marTop w:val="0"/>
      <w:marBottom w:val="0"/>
      <w:divBdr>
        <w:top w:val="none" w:sz="0" w:space="0" w:color="auto"/>
        <w:left w:val="none" w:sz="0" w:space="0" w:color="auto"/>
        <w:bottom w:val="none" w:sz="0" w:space="0" w:color="auto"/>
        <w:right w:val="none" w:sz="0" w:space="0" w:color="auto"/>
      </w:divBdr>
    </w:div>
    <w:div w:id="751589487">
      <w:bodyDiv w:val="1"/>
      <w:marLeft w:val="0"/>
      <w:marRight w:val="0"/>
      <w:marTop w:val="0"/>
      <w:marBottom w:val="0"/>
      <w:divBdr>
        <w:top w:val="none" w:sz="0" w:space="0" w:color="auto"/>
        <w:left w:val="none" w:sz="0" w:space="0" w:color="auto"/>
        <w:bottom w:val="none" w:sz="0" w:space="0" w:color="auto"/>
        <w:right w:val="none" w:sz="0" w:space="0" w:color="auto"/>
      </w:divBdr>
    </w:div>
    <w:div w:id="808942947">
      <w:bodyDiv w:val="1"/>
      <w:marLeft w:val="0"/>
      <w:marRight w:val="0"/>
      <w:marTop w:val="0"/>
      <w:marBottom w:val="0"/>
      <w:divBdr>
        <w:top w:val="none" w:sz="0" w:space="0" w:color="auto"/>
        <w:left w:val="none" w:sz="0" w:space="0" w:color="auto"/>
        <w:bottom w:val="none" w:sz="0" w:space="0" w:color="auto"/>
        <w:right w:val="none" w:sz="0" w:space="0" w:color="auto"/>
      </w:divBdr>
    </w:div>
    <w:div w:id="828593224">
      <w:bodyDiv w:val="1"/>
      <w:marLeft w:val="0"/>
      <w:marRight w:val="0"/>
      <w:marTop w:val="0"/>
      <w:marBottom w:val="0"/>
      <w:divBdr>
        <w:top w:val="none" w:sz="0" w:space="0" w:color="auto"/>
        <w:left w:val="none" w:sz="0" w:space="0" w:color="auto"/>
        <w:bottom w:val="none" w:sz="0" w:space="0" w:color="auto"/>
        <w:right w:val="none" w:sz="0" w:space="0" w:color="auto"/>
      </w:divBdr>
    </w:div>
    <w:div w:id="847669574">
      <w:bodyDiv w:val="1"/>
      <w:marLeft w:val="0"/>
      <w:marRight w:val="0"/>
      <w:marTop w:val="0"/>
      <w:marBottom w:val="0"/>
      <w:divBdr>
        <w:top w:val="none" w:sz="0" w:space="0" w:color="auto"/>
        <w:left w:val="none" w:sz="0" w:space="0" w:color="auto"/>
        <w:bottom w:val="none" w:sz="0" w:space="0" w:color="auto"/>
        <w:right w:val="none" w:sz="0" w:space="0" w:color="auto"/>
      </w:divBdr>
    </w:div>
    <w:div w:id="859900037">
      <w:bodyDiv w:val="1"/>
      <w:marLeft w:val="0"/>
      <w:marRight w:val="0"/>
      <w:marTop w:val="0"/>
      <w:marBottom w:val="0"/>
      <w:divBdr>
        <w:top w:val="none" w:sz="0" w:space="0" w:color="auto"/>
        <w:left w:val="none" w:sz="0" w:space="0" w:color="auto"/>
        <w:bottom w:val="none" w:sz="0" w:space="0" w:color="auto"/>
        <w:right w:val="none" w:sz="0" w:space="0" w:color="auto"/>
      </w:divBdr>
    </w:div>
    <w:div w:id="862206271">
      <w:bodyDiv w:val="1"/>
      <w:marLeft w:val="0"/>
      <w:marRight w:val="0"/>
      <w:marTop w:val="0"/>
      <w:marBottom w:val="0"/>
      <w:divBdr>
        <w:top w:val="none" w:sz="0" w:space="0" w:color="auto"/>
        <w:left w:val="none" w:sz="0" w:space="0" w:color="auto"/>
        <w:bottom w:val="none" w:sz="0" w:space="0" w:color="auto"/>
        <w:right w:val="none" w:sz="0" w:space="0" w:color="auto"/>
      </w:divBdr>
    </w:div>
    <w:div w:id="879704677">
      <w:bodyDiv w:val="1"/>
      <w:marLeft w:val="0"/>
      <w:marRight w:val="0"/>
      <w:marTop w:val="0"/>
      <w:marBottom w:val="0"/>
      <w:divBdr>
        <w:top w:val="none" w:sz="0" w:space="0" w:color="auto"/>
        <w:left w:val="none" w:sz="0" w:space="0" w:color="auto"/>
        <w:bottom w:val="none" w:sz="0" w:space="0" w:color="auto"/>
        <w:right w:val="none" w:sz="0" w:space="0" w:color="auto"/>
      </w:divBdr>
    </w:div>
    <w:div w:id="884489579">
      <w:bodyDiv w:val="1"/>
      <w:marLeft w:val="0"/>
      <w:marRight w:val="0"/>
      <w:marTop w:val="0"/>
      <w:marBottom w:val="0"/>
      <w:divBdr>
        <w:top w:val="none" w:sz="0" w:space="0" w:color="auto"/>
        <w:left w:val="none" w:sz="0" w:space="0" w:color="auto"/>
        <w:bottom w:val="none" w:sz="0" w:space="0" w:color="auto"/>
        <w:right w:val="none" w:sz="0" w:space="0" w:color="auto"/>
      </w:divBdr>
    </w:div>
    <w:div w:id="907958921">
      <w:bodyDiv w:val="1"/>
      <w:marLeft w:val="0"/>
      <w:marRight w:val="0"/>
      <w:marTop w:val="0"/>
      <w:marBottom w:val="0"/>
      <w:divBdr>
        <w:top w:val="none" w:sz="0" w:space="0" w:color="auto"/>
        <w:left w:val="none" w:sz="0" w:space="0" w:color="auto"/>
        <w:bottom w:val="none" w:sz="0" w:space="0" w:color="auto"/>
        <w:right w:val="none" w:sz="0" w:space="0" w:color="auto"/>
      </w:divBdr>
    </w:div>
    <w:div w:id="927494852">
      <w:bodyDiv w:val="1"/>
      <w:marLeft w:val="0"/>
      <w:marRight w:val="0"/>
      <w:marTop w:val="0"/>
      <w:marBottom w:val="0"/>
      <w:divBdr>
        <w:top w:val="none" w:sz="0" w:space="0" w:color="auto"/>
        <w:left w:val="none" w:sz="0" w:space="0" w:color="auto"/>
        <w:bottom w:val="none" w:sz="0" w:space="0" w:color="auto"/>
        <w:right w:val="none" w:sz="0" w:space="0" w:color="auto"/>
      </w:divBdr>
    </w:div>
    <w:div w:id="928083898">
      <w:bodyDiv w:val="1"/>
      <w:marLeft w:val="0"/>
      <w:marRight w:val="0"/>
      <w:marTop w:val="0"/>
      <w:marBottom w:val="0"/>
      <w:divBdr>
        <w:top w:val="none" w:sz="0" w:space="0" w:color="auto"/>
        <w:left w:val="none" w:sz="0" w:space="0" w:color="auto"/>
        <w:bottom w:val="none" w:sz="0" w:space="0" w:color="auto"/>
        <w:right w:val="none" w:sz="0" w:space="0" w:color="auto"/>
      </w:divBdr>
    </w:div>
    <w:div w:id="929047560">
      <w:bodyDiv w:val="1"/>
      <w:marLeft w:val="0"/>
      <w:marRight w:val="0"/>
      <w:marTop w:val="0"/>
      <w:marBottom w:val="0"/>
      <w:divBdr>
        <w:top w:val="none" w:sz="0" w:space="0" w:color="auto"/>
        <w:left w:val="none" w:sz="0" w:space="0" w:color="auto"/>
        <w:bottom w:val="none" w:sz="0" w:space="0" w:color="auto"/>
        <w:right w:val="none" w:sz="0" w:space="0" w:color="auto"/>
      </w:divBdr>
    </w:div>
    <w:div w:id="965698107">
      <w:bodyDiv w:val="1"/>
      <w:marLeft w:val="0"/>
      <w:marRight w:val="0"/>
      <w:marTop w:val="0"/>
      <w:marBottom w:val="0"/>
      <w:divBdr>
        <w:top w:val="none" w:sz="0" w:space="0" w:color="auto"/>
        <w:left w:val="none" w:sz="0" w:space="0" w:color="auto"/>
        <w:bottom w:val="none" w:sz="0" w:space="0" w:color="auto"/>
        <w:right w:val="none" w:sz="0" w:space="0" w:color="auto"/>
      </w:divBdr>
    </w:div>
    <w:div w:id="967857466">
      <w:bodyDiv w:val="1"/>
      <w:marLeft w:val="0"/>
      <w:marRight w:val="0"/>
      <w:marTop w:val="0"/>
      <w:marBottom w:val="0"/>
      <w:divBdr>
        <w:top w:val="none" w:sz="0" w:space="0" w:color="auto"/>
        <w:left w:val="none" w:sz="0" w:space="0" w:color="auto"/>
        <w:bottom w:val="none" w:sz="0" w:space="0" w:color="auto"/>
        <w:right w:val="none" w:sz="0" w:space="0" w:color="auto"/>
      </w:divBdr>
    </w:div>
    <w:div w:id="1009141633">
      <w:bodyDiv w:val="1"/>
      <w:marLeft w:val="0"/>
      <w:marRight w:val="0"/>
      <w:marTop w:val="0"/>
      <w:marBottom w:val="0"/>
      <w:divBdr>
        <w:top w:val="none" w:sz="0" w:space="0" w:color="auto"/>
        <w:left w:val="none" w:sz="0" w:space="0" w:color="auto"/>
        <w:bottom w:val="none" w:sz="0" w:space="0" w:color="auto"/>
        <w:right w:val="none" w:sz="0" w:space="0" w:color="auto"/>
      </w:divBdr>
    </w:div>
    <w:div w:id="1014115803">
      <w:bodyDiv w:val="1"/>
      <w:marLeft w:val="0"/>
      <w:marRight w:val="0"/>
      <w:marTop w:val="0"/>
      <w:marBottom w:val="0"/>
      <w:divBdr>
        <w:top w:val="none" w:sz="0" w:space="0" w:color="auto"/>
        <w:left w:val="none" w:sz="0" w:space="0" w:color="auto"/>
        <w:bottom w:val="none" w:sz="0" w:space="0" w:color="auto"/>
        <w:right w:val="none" w:sz="0" w:space="0" w:color="auto"/>
      </w:divBdr>
    </w:div>
    <w:div w:id="1016077389">
      <w:bodyDiv w:val="1"/>
      <w:marLeft w:val="0"/>
      <w:marRight w:val="0"/>
      <w:marTop w:val="0"/>
      <w:marBottom w:val="0"/>
      <w:divBdr>
        <w:top w:val="none" w:sz="0" w:space="0" w:color="auto"/>
        <w:left w:val="none" w:sz="0" w:space="0" w:color="auto"/>
        <w:bottom w:val="none" w:sz="0" w:space="0" w:color="auto"/>
        <w:right w:val="none" w:sz="0" w:space="0" w:color="auto"/>
      </w:divBdr>
    </w:div>
    <w:div w:id="1091390609">
      <w:bodyDiv w:val="1"/>
      <w:marLeft w:val="0"/>
      <w:marRight w:val="0"/>
      <w:marTop w:val="0"/>
      <w:marBottom w:val="0"/>
      <w:divBdr>
        <w:top w:val="none" w:sz="0" w:space="0" w:color="auto"/>
        <w:left w:val="none" w:sz="0" w:space="0" w:color="auto"/>
        <w:bottom w:val="none" w:sz="0" w:space="0" w:color="auto"/>
        <w:right w:val="none" w:sz="0" w:space="0" w:color="auto"/>
      </w:divBdr>
    </w:div>
    <w:div w:id="1106391912">
      <w:bodyDiv w:val="1"/>
      <w:marLeft w:val="0"/>
      <w:marRight w:val="0"/>
      <w:marTop w:val="0"/>
      <w:marBottom w:val="0"/>
      <w:divBdr>
        <w:top w:val="none" w:sz="0" w:space="0" w:color="auto"/>
        <w:left w:val="none" w:sz="0" w:space="0" w:color="auto"/>
        <w:bottom w:val="none" w:sz="0" w:space="0" w:color="auto"/>
        <w:right w:val="none" w:sz="0" w:space="0" w:color="auto"/>
      </w:divBdr>
    </w:div>
    <w:div w:id="1113404790">
      <w:bodyDiv w:val="1"/>
      <w:marLeft w:val="0"/>
      <w:marRight w:val="0"/>
      <w:marTop w:val="0"/>
      <w:marBottom w:val="0"/>
      <w:divBdr>
        <w:top w:val="none" w:sz="0" w:space="0" w:color="auto"/>
        <w:left w:val="none" w:sz="0" w:space="0" w:color="auto"/>
        <w:bottom w:val="none" w:sz="0" w:space="0" w:color="auto"/>
        <w:right w:val="none" w:sz="0" w:space="0" w:color="auto"/>
      </w:divBdr>
    </w:div>
    <w:div w:id="1118136288">
      <w:bodyDiv w:val="1"/>
      <w:marLeft w:val="0"/>
      <w:marRight w:val="0"/>
      <w:marTop w:val="0"/>
      <w:marBottom w:val="0"/>
      <w:divBdr>
        <w:top w:val="none" w:sz="0" w:space="0" w:color="auto"/>
        <w:left w:val="none" w:sz="0" w:space="0" w:color="auto"/>
        <w:bottom w:val="none" w:sz="0" w:space="0" w:color="auto"/>
        <w:right w:val="none" w:sz="0" w:space="0" w:color="auto"/>
      </w:divBdr>
    </w:div>
    <w:div w:id="1137796065">
      <w:bodyDiv w:val="1"/>
      <w:marLeft w:val="0"/>
      <w:marRight w:val="0"/>
      <w:marTop w:val="0"/>
      <w:marBottom w:val="0"/>
      <w:divBdr>
        <w:top w:val="none" w:sz="0" w:space="0" w:color="auto"/>
        <w:left w:val="none" w:sz="0" w:space="0" w:color="auto"/>
        <w:bottom w:val="none" w:sz="0" w:space="0" w:color="auto"/>
        <w:right w:val="none" w:sz="0" w:space="0" w:color="auto"/>
      </w:divBdr>
    </w:div>
    <w:div w:id="1154569042">
      <w:bodyDiv w:val="1"/>
      <w:marLeft w:val="0"/>
      <w:marRight w:val="0"/>
      <w:marTop w:val="0"/>
      <w:marBottom w:val="0"/>
      <w:divBdr>
        <w:top w:val="none" w:sz="0" w:space="0" w:color="auto"/>
        <w:left w:val="none" w:sz="0" w:space="0" w:color="auto"/>
        <w:bottom w:val="none" w:sz="0" w:space="0" w:color="auto"/>
        <w:right w:val="none" w:sz="0" w:space="0" w:color="auto"/>
      </w:divBdr>
    </w:div>
    <w:div w:id="1179656092">
      <w:bodyDiv w:val="1"/>
      <w:marLeft w:val="0"/>
      <w:marRight w:val="0"/>
      <w:marTop w:val="0"/>
      <w:marBottom w:val="0"/>
      <w:divBdr>
        <w:top w:val="none" w:sz="0" w:space="0" w:color="auto"/>
        <w:left w:val="none" w:sz="0" w:space="0" w:color="auto"/>
        <w:bottom w:val="none" w:sz="0" w:space="0" w:color="auto"/>
        <w:right w:val="none" w:sz="0" w:space="0" w:color="auto"/>
      </w:divBdr>
    </w:div>
    <w:div w:id="1185437049">
      <w:bodyDiv w:val="1"/>
      <w:marLeft w:val="0"/>
      <w:marRight w:val="0"/>
      <w:marTop w:val="0"/>
      <w:marBottom w:val="0"/>
      <w:divBdr>
        <w:top w:val="none" w:sz="0" w:space="0" w:color="auto"/>
        <w:left w:val="none" w:sz="0" w:space="0" w:color="auto"/>
        <w:bottom w:val="none" w:sz="0" w:space="0" w:color="auto"/>
        <w:right w:val="none" w:sz="0" w:space="0" w:color="auto"/>
      </w:divBdr>
    </w:div>
    <w:div w:id="1185941339">
      <w:bodyDiv w:val="1"/>
      <w:marLeft w:val="0"/>
      <w:marRight w:val="0"/>
      <w:marTop w:val="0"/>
      <w:marBottom w:val="0"/>
      <w:divBdr>
        <w:top w:val="none" w:sz="0" w:space="0" w:color="auto"/>
        <w:left w:val="none" w:sz="0" w:space="0" w:color="auto"/>
        <w:bottom w:val="none" w:sz="0" w:space="0" w:color="auto"/>
        <w:right w:val="none" w:sz="0" w:space="0" w:color="auto"/>
      </w:divBdr>
    </w:div>
    <w:div w:id="1209535525">
      <w:bodyDiv w:val="1"/>
      <w:marLeft w:val="0"/>
      <w:marRight w:val="0"/>
      <w:marTop w:val="0"/>
      <w:marBottom w:val="0"/>
      <w:divBdr>
        <w:top w:val="none" w:sz="0" w:space="0" w:color="auto"/>
        <w:left w:val="none" w:sz="0" w:space="0" w:color="auto"/>
        <w:bottom w:val="none" w:sz="0" w:space="0" w:color="auto"/>
        <w:right w:val="none" w:sz="0" w:space="0" w:color="auto"/>
      </w:divBdr>
    </w:div>
    <w:div w:id="1209797533">
      <w:bodyDiv w:val="1"/>
      <w:marLeft w:val="0"/>
      <w:marRight w:val="0"/>
      <w:marTop w:val="0"/>
      <w:marBottom w:val="0"/>
      <w:divBdr>
        <w:top w:val="none" w:sz="0" w:space="0" w:color="auto"/>
        <w:left w:val="none" w:sz="0" w:space="0" w:color="auto"/>
        <w:bottom w:val="none" w:sz="0" w:space="0" w:color="auto"/>
        <w:right w:val="none" w:sz="0" w:space="0" w:color="auto"/>
      </w:divBdr>
    </w:div>
    <w:div w:id="1216162833">
      <w:bodyDiv w:val="1"/>
      <w:marLeft w:val="0"/>
      <w:marRight w:val="0"/>
      <w:marTop w:val="0"/>
      <w:marBottom w:val="0"/>
      <w:divBdr>
        <w:top w:val="none" w:sz="0" w:space="0" w:color="auto"/>
        <w:left w:val="none" w:sz="0" w:space="0" w:color="auto"/>
        <w:bottom w:val="none" w:sz="0" w:space="0" w:color="auto"/>
        <w:right w:val="none" w:sz="0" w:space="0" w:color="auto"/>
      </w:divBdr>
    </w:div>
    <w:div w:id="1220170922">
      <w:bodyDiv w:val="1"/>
      <w:marLeft w:val="0"/>
      <w:marRight w:val="0"/>
      <w:marTop w:val="0"/>
      <w:marBottom w:val="0"/>
      <w:divBdr>
        <w:top w:val="none" w:sz="0" w:space="0" w:color="auto"/>
        <w:left w:val="none" w:sz="0" w:space="0" w:color="auto"/>
        <w:bottom w:val="none" w:sz="0" w:space="0" w:color="auto"/>
        <w:right w:val="none" w:sz="0" w:space="0" w:color="auto"/>
      </w:divBdr>
    </w:div>
    <w:div w:id="1253246963">
      <w:bodyDiv w:val="1"/>
      <w:marLeft w:val="0"/>
      <w:marRight w:val="0"/>
      <w:marTop w:val="0"/>
      <w:marBottom w:val="0"/>
      <w:divBdr>
        <w:top w:val="none" w:sz="0" w:space="0" w:color="auto"/>
        <w:left w:val="none" w:sz="0" w:space="0" w:color="auto"/>
        <w:bottom w:val="none" w:sz="0" w:space="0" w:color="auto"/>
        <w:right w:val="none" w:sz="0" w:space="0" w:color="auto"/>
      </w:divBdr>
    </w:div>
    <w:div w:id="1328441463">
      <w:bodyDiv w:val="1"/>
      <w:marLeft w:val="0"/>
      <w:marRight w:val="0"/>
      <w:marTop w:val="0"/>
      <w:marBottom w:val="0"/>
      <w:divBdr>
        <w:top w:val="none" w:sz="0" w:space="0" w:color="auto"/>
        <w:left w:val="none" w:sz="0" w:space="0" w:color="auto"/>
        <w:bottom w:val="none" w:sz="0" w:space="0" w:color="auto"/>
        <w:right w:val="none" w:sz="0" w:space="0" w:color="auto"/>
      </w:divBdr>
    </w:div>
    <w:div w:id="1333873681">
      <w:bodyDiv w:val="1"/>
      <w:marLeft w:val="0"/>
      <w:marRight w:val="0"/>
      <w:marTop w:val="0"/>
      <w:marBottom w:val="0"/>
      <w:divBdr>
        <w:top w:val="none" w:sz="0" w:space="0" w:color="auto"/>
        <w:left w:val="none" w:sz="0" w:space="0" w:color="auto"/>
        <w:bottom w:val="none" w:sz="0" w:space="0" w:color="auto"/>
        <w:right w:val="none" w:sz="0" w:space="0" w:color="auto"/>
      </w:divBdr>
    </w:div>
    <w:div w:id="1358047210">
      <w:bodyDiv w:val="1"/>
      <w:marLeft w:val="0"/>
      <w:marRight w:val="0"/>
      <w:marTop w:val="0"/>
      <w:marBottom w:val="0"/>
      <w:divBdr>
        <w:top w:val="none" w:sz="0" w:space="0" w:color="auto"/>
        <w:left w:val="none" w:sz="0" w:space="0" w:color="auto"/>
        <w:bottom w:val="none" w:sz="0" w:space="0" w:color="auto"/>
        <w:right w:val="none" w:sz="0" w:space="0" w:color="auto"/>
      </w:divBdr>
    </w:div>
    <w:div w:id="1358196513">
      <w:bodyDiv w:val="1"/>
      <w:marLeft w:val="0"/>
      <w:marRight w:val="0"/>
      <w:marTop w:val="0"/>
      <w:marBottom w:val="0"/>
      <w:divBdr>
        <w:top w:val="none" w:sz="0" w:space="0" w:color="auto"/>
        <w:left w:val="none" w:sz="0" w:space="0" w:color="auto"/>
        <w:bottom w:val="none" w:sz="0" w:space="0" w:color="auto"/>
        <w:right w:val="none" w:sz="0" w:space="0" w:color="auto"/>
      </w:divBdr>
    </w:div>
    <w:div w:id="1360548924">
      <w:bodyDiv w:val="1"/>
      <w:marLeft w:val="0"/>
      <w:marRight w:val="0"/>
      <w:marTop w:val="0"/>
      <w:marBottom w:val="0"/>
      <w:divBdr>
        <w:top w:val="none" w:sz="0" w:space="0" w:color="auto"/>
        <w:left w:val="none" w:sz="0" w:space="0" w:color="auto"/>
        <w:bottom w:val="none" w:sz="0" w:space="0" w:color="auto"/>
        <w:right w:val="none" w:sz="0" w:space="0" w:color="auto"/>
      </w:divBdr>
    </w:div>
    <w:div w:id="1369178535">
      <w:bodyDiv w:val="1"/>
      <w:marLeft w:val="0"/>
      <w:marRight w:val="0"/>
      <w:marTop w:val="0"/>
      <w:marBottom w:val="0"/>
      <w:divBdr>
        <w:top w:val="none" w:sz="0" w:space="0" w:color="auto"/>
        <w:left w:val="none" w:sz="0" w:space="0" w:color="auto"/>
        <w:bottom w:val="none" w:sz="0" w:space="0" w:color="auto"/>
        <w:right w:val="none" w:sz="0" w:space="0" w:color="auto"/>
      </w:divBdr>
    </w:div>
    <w:div w:id="1380125825">
      <w:bodyDiv w:val="1"/>
      <w:marLeft w:val="0"/>
      <w:marRight w:val="0"/>
      <w:marTop w:val="0"/>
      <w:marBottom w:val="0"/>
      <w:divBdr>
        <w:top w:val="none" w:sz="0" w:space="0" w:color="auto"/>
        <w:left w:val="none" w:sz="0" w:space="0" w:color="auto"/>
        <w:bottom w:val="none" w:sz="0" w:space="0" w:color="auto"/>
        <w:right w:val="none" w:sz="0" w:space="0" w:color="auto"/>
      </w:divBdr>
    </w:div>
    <w:div w:id="1386418255">
      <w:bodyDiv w:val="1"/>
      <w:marLeft w:val="0"/>
      <w:marRight w:val="0"/>
      <w:marTop w:val="0"/>
      <w:marBottom w:val="0"/>
      <w:divBdr>
        <w:top w:val="none" w:sz="0" w:space="0" w:color="auto"/>
        <w:left w:val="none" w:sz="0" w:space="0" w:color="auto"/>
        <w:bottom w:val="none" w:sz="0" w:space="0" w:color="auto"/>
        <w:right w:val="none" w:sz="0" w:space="0" w:color="auto"/>
      </w:divBdr>
    </w:div>
    <w:div w:id="1392188374">
      <w:bodyDiv w:val="1"/>
      <w:marLeft w:val="0"/>
      <w:marRight w:val="0"/>
      <w:marTop w:val="0"/>
      <w:marBottom w:val="0"/>
      <w:divBdr>
        <w:top w:val="none" w:sz="0" w:space="0" w:color="auto"/>
        <w:left w:val="none" w:sz="0" w:space="0" w:color="auto"/>
        <w:bottom w:val="none" w:sz="0" w:space="0" w:color="auto"/>
        <w:right w:val="none" w:sz="0" w:space="0" w:color="auto"/>
      </w:divBdr>
    </w:div>
    <w:div w:id="1417433427">
      <w:bodyDiv w:val="1"/>
      <w:marLeft w:val="0"/>
      <w:marRight w:val="0"/>
      <w:marTop w:val="0"/>
      <w:marBottom w:val="0"/>
      <w:divBdr>
        <w:top w:val="none" w:sz="0" w:space="0" w:color="auto"/>
        <w:left w:val="none" w:sz="0" w:space="0" w:color="auto"/>
        <w:bottom w:val="none" w:sz="0" w:space="0" w:color="auto"/>
        <w:right w:val="none" w:sz="0" w:space="0" w:color="auto"/>
      </w:divBdr>
    </w:div>
    <w:div w:id="1465537948">
      <w:bodyDiv w:val="1"/>
      <w:marLeft w:val="0"/>
      <w:marRight w:val="0"/>
      <w:marTop w:val="0"/>
      <w:marBottom w:val="0"/>
      <w:divBdr>
        <w:top w:val="none" w:sz="0" w:space="0" w:color="auto"/>
        <w:left w:val="none" w:sz="0" w:space="0" w:color="auto"/>
        <w:bottom w:val="none" w:sz="0" w:space="0" w:color="auto"/>
        <w:right w:val="none" w:sz="0" w:space="0" w:color="auto"/>
      </w:divBdr>
    </w:div>
    <w:div w:id="1482773323">
      <w:bodyDiv w:val="1"/>
      <w:marLeft w:val="0"/>
      <w:marRight w:val="0"/>
      <w:marTop w:val="0"/>
      <w:marBottom w:val="0"/>
      <w:divBdr>
        <w:top w:val="none" w:sz="0" w:space="0" w:color="auto"/>
        <w:left w:val="none" w:sz="0" w:space="0" w:color="auto"/>
        <w:bottom w:val="none" w:sz="0" w:space="0" w:color="auto"/>
        <w:right w:val="none" w:sz="0" w:space="0" w:color="auto"/>
      </w:divBdr>
    </w:div>
    <w:div w:id="1488669593">
      <w:bodyDiv w:val="1"/>
      <w:marLeft w:val="0"/>
      <w:marRight w:val="0"/>
      <w:marTop w:val="0"/>
      <w:marBottom w:val="0"/>
      <w:divBdr>
        <w:top w:val="none" w:sz="0" w:space="0" w:color="auto"/>
        <w:left w:val="none" w:sz="0" w:space="0" w:color="auto"/>
        <w:bottom w:val="none" w:sz="0" w:space="0" w:color="auto"/>
        <w:right w:val="none" w:sz="0" w:space="0" w:color="auto"/>
      </w:divBdr>
    </w:div>
    <w:div w:id="1549223219">
      <w:bodyDiv w:val="1"/>
      <w:marLeft w:val="0"/>
      <w:marRight w:val="0"/>
      <w:marTop w:val="0"/>
      <w:marBottom w:val="0"/>
      <w:divBdr>
        <w:top w:val="none" w:sz="0" w:space="0" w:color="auto"/>
        <w:left w:val="none" w:sz="0" w:space="0" w:color="auto"/>
        <w:bottom w:val="none" w:sz="0" w:space="0" w:color="auto"/>
        <w:right w:val="none" w:sz="0" w:space="0" w:color="auto"/>
      </w:divBdr>
    </w:div>
    <w:div w:id="1568833490">
      <w:bodyDiv w:val="1"/>
      <w:marLeft w:val="0"/>
      <w:marRight w:val="0"/>
      <w:marTop w:val="0"/>
      <w:marBottom w:val="0"/>
      <w:divBdr>
        <w:top w:val="none" w:sz="0" w:space="0" w:color="auto"/>
        <w:left w:val="none" w:sz="0" w:space="0" w:color="auto"/>
        <w:bottom w:val="none" w:sz="0" w:space="0" w:color="auto"/>
        <w:right w:val="none" w:sz="0" w:space="0" w:color="auto"/>
      </w:divBdr>
    </w:div>
    <w:div w:id="1584991301">
      <w:bodyDiv w:val="1"/>
      <w:marLeft w:val="0"/>
      <w:marRight w:val="0"/>
      <w:marTop w:val="0"/>
      <w:marBottom w:val="0"/>
      <w:divBdr>
        <w:top w:val="none" w:sz="0" w:space="0" w:color="auto"/>
        <w:left w:val="none" w:sz="0" w:space="0" w:color="auto"/>
        <w:bottom w:val="none" w:sz="0" w:space="0" w:color="auto"/>
        <w:right w:val="none" w:sz="0" w:space="0" w:color="auto"/>
      </w:divBdr>
    </w:div>
    <w:div w:id="1595283706">
      <w:bodyDiv w:val="1"/>
      <w:marLeft w:val="0"/>
      <w:marRight w:val="0"/>
      <w:marTop w:val="0"/>
      <w:marBottom w:val="0"/>
      <w:divBdr>
        <w:top w:val="none" w:sz="0" w:space="0" w:color="auto"/>
        <w:left w:val="none" w:sz="0" w:space="0" w:color="auto"/>
        <w:bottom w:val="none" w:sz="0" w:space="0" w:color="auto"/>
        <w:right w:val="none" w:sz="0" w:space="0" w:color="auto"/>
      </w:divBdr>
    </w:div>
    <w:div w:id="1598058707">
      <w:bodyDiv w:val="1"/>
      <w:marLeft w:val="0"/>
      <w:marRight w:val="0"/>
      <w:marTop w:val="0"/>
      <w:marBottom w:val="0"/>
      <w:divBdr>
        <w:top w:val="none" w:sz="0" w:space="0" w:color="auto"/>
        <w:left w:val="none" w:sz="0" w:space="0" w:color="auto"/>
        <w:bottom w:val="none" w:sz="0" w:space="0" w:color="auto"/>
        <w:right w:val="none" w:sz="0" w:space="0" w:color="auto"/>
      </w:divBdr>
    </w:div>
    <w:div w:id="1612009650">
      <w:bodyDiv w:val="1"/>
      <w:marLeft w:val="0"/>
      <w:marRight w:val="0"/>
      <w:marTop w:val="0"/>
      <w:marBottom w:val="0"/>
      <w:divBdr>
        <w:top w:val="none" w:sz="0" w:space="0" w:color="auto"/>
        <w:left w:val="none" w:sz="0" w:space="0" w:color="auto"/>
        <w:bottom w:val="none" w:sz="0" w:space="0" w:color="auto"/>
        <w:right w:val="none" w:sz="0" w:space="0" w:color="auto"/>
      </w:divBdr>
    </w:div>
    <w:div w:id="1618829047">
      <w:bodyDiv w:val="1"/>
      <w:marLeft w:val="0"/>
      <w:marRight w:val="0"/>
      <w:marTop w:val="0"/>
      <w:marBottom w:val="0"/>
      <w:divBdr>
        <w:top w:val="none" w:sz="0" w:space="0" w:color="auto"/>
        <w:left w:val="none" w:sz="0" w:space="0" w:color="auto"/>
        <w:bottom w:val="none" w:sz="0" w:space="0" w:color="auto"/>
        <w:right w:val="none" w:sz="0" w:space="0" w:color="auto"/>
      </w:divBdr>
    </w:div>
    <w:div w:id="1651211328">
      <w:bodyDiv w:val="1"/>
      <w:marLeft w:val="0"/>
      <w:marRight w:val="0"/>
      <w:marTop w:val="0"/>
      <w:marBottom w:val="0"/>
      <w:divBdr>
        <w:top w:val="none" w:sz="0" w:space="0" w:color="auto"/>
        <w:left w:val="none" w:sz="0" w:space="0" w:color="auto"/>
        <w:bottom w:val="none" w:sz="0" w:space="0" w:color="auto"/>
        <w:right w:val="none" w:sz="0" w:space="0" w:color="auto"/>
      </w:divBdr>
    </w:div>
    <w:div w:id="1729183138">
      <w:bodyDiv w:val="1"/>
      <w:marLeft w:val="0"/>
      <w:marRight w:val="0"/>
      <w:marTop w:val="0"/>
      <w:marBottom w:val="0"/>
      <w:divBdr>
        <w:top w:val="none" w:sz="0" w:space="0" w:color="auto"/>
        <w:left w:val="none" w:sz="0" w:space="0" w:color="auto"/>
        <w:bottom w:val="none" w:sz="0" w:space="0" w:color="auto"/>
        <w:right w:val="none" w:sz="0" w:space="0" w:color="auto"/>
      </w:divBdr>
    </w:div>
    <w:div w:id="1740056706">
      <w:bodyDiv w:val="1"/>
      <w:marLeft w:val="0"/>
      <w:marRight w:val="0"/>
      <w:marTop w:val="0"/>
      <w:marBottom w:val="0"/>
      <w:divBdr>
        <w:top w:val="none" w:sz="0" w:space="0" w:color="auto"/>
        <w:left w:val="none" w:sz="0" w:space="0" w:color="auto"/>
        <w:bottom w:val="none" w:sz="0" w:space="0" w:color="auto"/>
        <w:right w:val="none" w:sz="0" w:space="0" w:color="auto"/>
      </w:divBdr>
    </w:div>
    <w:div w:id="1744836844">
      <w:bodyDiv w:val="1"/>
      <w:marLeft w:val="0"/>
      <w:marRight w:val="0"/>
      <w:marTop w:val="0"/>
      <w:marBottom w:val="0"/>
      <w:divBdr>
        <w:top w:val="none" w:sz="0" w:space="0" w:color="auto"/>
        <w:left w:val="none" w:sz="0" w:space="0" w:color="auto"/>
        <w:bottom w:val="none" w:sz="0" w:space="0" w:color="auto"/>
        <w:right w:val="none" w:sz="0" w:space="0" w:color="auto"/>
      </w:divBdr>
    </w:div>
    <w:div w:id="1767071238">
      <w:bodyDiv w:val="1"/>
      <w:marLeft w:val="0"/>
      <w:marRight w:val="0"/>
      <w:marTop w:val="0"/>
      <w:marBottom w:val="0"/>
      <w:divBdr>
        <w:top w:val="none" w:sz="0" w:space="0" w:color="auto"/>
        <w:left w:val="none" w:sz="0" w:space="0" w:color="auto"/>
        <w:bottom w:val="none" w:sz="0" w:space="0" w:color="auto"/>
        <w:right w:val="none" w:sz="0" w:space="0" w:color="auto"/>
      </w:divBdr>
    </w:div>
    <w:div w:id="1835295172">
      <w:bodyDiv w:val="1"/>
      <w:marLeft w:val="0"/>
      <w:marRight w:val="0"/>
      <w:marTop w:val="0"/>
      <w:marBottom w:val="0"/>
      <w:divBdr>
        <w:top w:val="none" w:sz="0" w:space="0" w:color="auto"/>
        <w:left w:val="none" w:sz="0" w:space="0" w:color="auto"/>
        <w:bottom w:val="none" w:sz="0" w:space="0" w:color="auto"/>
        <w:right w:val="none" w:sz="0" w:space="0" w:color="auto"/>
      </w:divBdr>
    </w:div>
    <w:div w:id="1855263186">
      <w:bodyDiv w:val="1"/>
      <w:marLeft w:val="0"/>
      <w:marRight w:val="0"/>
      <w:marTop w:val="0"/>
      <w:marBottom w:val="0"/>
      <w:divBdr>
        <w:top w:val="none" w:sz="0" w:space="0" w:color="auto"/>
        <w:left w:val="none" w:sz="0" w:space="0" w:color="auto"/>
        <w:bottom w:val="none" w:sz="0" w:space="0" w:color="auto"/>
        <w:right w:val="none" w:sz="0" w:space="0" w:color="auto"/>
      </w:divBdr>
    </w:div>
    <w:div w:id="1857692342">
      <w:bodyDiv w:val="1"/>
      <w:marLeft w:val="0"/>
      <w:marRight w:val="0"/>
      <w:marTop w:val="0"/>
      <w:marBottom w:val="0"/>
      <w:divBdr>
        <w:top w:val="none" w:sz="0" w:space="0" w:color="auto"/>
        <w:left w:val="none" w:sz="0" w:space="0" w:color="auto"/>
        <w:bottom w:val="none" w:sz="0" w:space="0" w:color="auto"/>
        <w:right w:val="none" w:sz="0" w:space="0" w:color="auto"/>
      </w:divBdr>
    </w:div>
    <w:div w:id="1913537424">
      <w:bodyDiv w:val="1"/>
      <w:marLeft w:val="0"/>
      <w:marRight w:val="0"/>
      <w:marTop w:val="0"/>
      <w:marBottom w:val="0"/>
      <w:divBdr>
        <w:top w:val="none" w:sz="0" w:space="0" w:color="auto"/>
        <w:left w:val="none" w:sz="0" w:space="0" w:color="auto"/>
        <w:bottom w:val="none" w:sz="0" w:space="0" w:color="auto"/>
        <w:right w:val="none" w:sz="0" w:space="0" w:color="auto"/>
      </w:divBdr>
    </w:div>
    <w:div w:id="1937790762">
      <w:bodyDiv w:val="1"/>
      <w:marLeft w:val="0"/>
      <w:marRight w:val="0"/>
      <w:marTop w:val="0"/>
      <w:marBottom w:val="0"/>
      <w:divBdr>
        <w:top w:val="none" w:sz="0" w:space="0" w:color="auto"/>
        <w:left w:val="none" w:sz="0" w:space="0" w:color="auto"/>
        <w:bottom w:val="none" w:sz="0" w:space="0" w:color="auto"/>
        <w:right w:val="none" w:sz="0" w:space="0" w:color="auto"/>
      </w:divBdr>
    </w:div>
    <w:div w:id="1965378622">
      <w:bodyDiv w:val="1"/>
      <w:marLeft w:val="0"/>
      <w:marRight w:val="0"/>
      <w:marTop w:val="0"/>
      <w:marBottom w:val="0"/>
      <w:divBdr>
        <w:top w:val="none" w:sz="0" w:space="0" w:color="auto"/>
        <w:left w:val="none" w:sz="0" w:space="0" w:color="auto"/>
        <w:bottom w:val="none" w:sz="0" w:space="0" w:color="auto"/>
        <w:right w:val="none" w:sz="0" w:space="0" w:color="auto"/>
      </w:divBdr>
    </w:div>
    <w:div w:id="1965649271">
      <w:bodyDiv w:val="1"/>
      <w:marLeft w:val="0"/>
      <w:marRight w:val="0"/>
      <w:marTop w:val="0"/>
      <w:marBottom w:val="0"/>
      <w:divBdr>
        <w:top w:val="none" w:sz="0" w:space="0" w:color="auto"/>
        <w:left w:val="none" w:sz="0" w:space="0" w:color="auto"/>
        <w:bottom w:val="none" w:sz="0" w:space="0" w:color="auto"/>
        <w:right w:val="none" w:sz="0" w:space="0" w:color="auto"/>
      </w:divBdr>
    </w:div>
    <w:div w:id="1971208479">
      <w:bodyDiv w:val="1"/>
      <w:marLeft w:val="0"/>
      <w:marRight w:val="0"/>
      <w:marTop w:val="0"/>
      <w:marBottom w:val="0"/>
      <w:divBdr>
        <w:top w:val="none" w:sz="0" w:space="0" w:color="auto"/>
        <w:left w:val="none" w:sz="0" w:space="0" w:color="auto"/>
        <w:bottom w:val="none" w:sz="0" w:space="0" w:color="auto"/>
        <w:right w:val="none" w:sz="0" w:space="0" w:color="auto"/>
      </w:divBdr>
    </w:div>
    <w:div w:id="1976718891">
      <w:bodyDiv w:val="1"/>
      <w:marLeft w:val="0"/>
      <w:marRight w:val="0"/>
      <w:marTop w:val="0"/>
      <w:marBottom w:val="0"/>
      <w:divBdr>
        <w:top w:val="none" w:sz="0" w:space="0" w:color="auto"/>
        <w:left w:val="none" w:sz="0" w:space="0" w:color="auto"/>
        <w:bottom w:val="none" w:sz="0" w:space="0" w:color="auto"/>
        <w:right w:val="none" w:sz="0" w:space="0" w:color="auto"/>
      </w:divBdr>
    </w:div>
    <w:div w:id="1977300472">
      <w:bodyDiv w:val="1"/>
      <w:marLeft w:val="0"/>
      <w:marRight w:val="0"/>
      <w:marTop w:val="0"/>
      <w:marBottom w:val="0"/>
      <w:divBdr>
        <w:top w:val="none" w:sz="0" w:space="0" w:color="auto"/>
        <w:left w:val="none" w:sz="0" w:space="0" w:color="auto"/>
        <w:bottom w:val="none" w:sz="0" w:space="0" w:color="auto"/>
        <w:right w:val="none" w:sz="0" w:space="0" w:color="auto"/>
      </w:divBdr>
    </w:div>
    <w:div w:id="1988313165">
      <w:bodyDiv w:val="1"/>
      <w:marLeft w:val="0"/>
      <w:marRight w:val="0"/>
      <w:marTop w:val="0"/>
      <w:marBottom w:val="0"/>
      <w:divBdr>
        <w:top w:val="none" w:sz="0" w:space="0" w:color="auto"/>
        <w:left w:val="none" w:sz="0" w:space="0" w:color="auto"/>
        <w:bottom w:val="none" w:sz="0" w:space="0" w:color="auto"/>
        <w:right w:val="none" w:sz="0" w:space="0" w:color="auto"/>
      </w:divBdr>
    </w:div>
    <w:div w:id="1993752714">
      <w:bodyDiv w:val="1"/>
      <w:marLeft w:val="0"/>
      <w:marRight w:val="0"/>
      <w:marTop w:val="0"/>
      <w:marBottom w:val="0"/>
      <w:divBdr>
        <w:top w:val="none" w:sz="0" w:space="0" w:color="auto"/>
        <w:left w:val="none" w:sz="0" w:space="0" w:color="auto"/>
        <w:bottom w:val="none" w:sz="0" w:space="0" w:color="auto"/>
        <w:right w:val="none" w:sz="0" w:space="0" w:color="auto"/>
      </w:divBdr>
    </w:div>
    <w:div w:id="2005231667">
      <w:bodyDiv w:val="1"/>
      <w:marLeft w:val="0"/>
      <w:marRight w:val="0"/>
      <w:marTop w:val="0"/>
      <w:marBottom w:val="0"/>
      <w:divBdr>
        <w:top w:val="none" w:sz="0" w:space="0" w:color="auto"/>
        <w:left w:val="none" w:sz="0" w:space="0" w:color="auto"/>
        <w:bottom w:val="none" w:sz="0" w:space="0" w:color="auto"/>
        <w:right w:val="none" w:sz="0" w:space="0" w:color="auto"/>
      </w:divBdr>
    </w:div>
    <w:div w:id="2021853533">
      <w:bodyDiv w:val="1"/>
      <w:marLeft w:val="0"/>
      <w:marRight w:val="0"/>
      <w:marTop w:val="0"/>
      <w:marBottom w:val="0"/>
      <w:divBdr>
        <w:top w:val="none" w:sz="0" w:space="0" w:color="auto"/>
        <w:left w:val="none" w:sz="0" w:space="0" w:color="auto"/>
        <w:bottom w:val="none" w:sz="0" w:space="0" w:color="auto"/>
        <w:right w:val="none" w:sz="0" w:space="0" w:color="auto"/>
      </w:divBdr>
    </w:div>
    <w:div w:id="2030794611">
      <w:bodyDiv w:val="1"/>
      <w:marLeft w:val="0"/>
      <w:marRight w:val="0"/>
      <w:marTop w:val="0"/>
      <w:marBottom w:val="0"/>
      <w:divBdr>
        <w:top w:val="none" w:sz="0" w:space="0" w:color="auto"/>
        <w:left w:val="none" w:sz="0" w:space="0" w:color="auto"/>
        <w:bottom w:val="none" w:sz="0" w:space="0" w:color="auto"/>
        <w:right w:val="none" w:sz="0" w:space="0" w:color="auto"/>
      </w:divBdr>
    </w:div>
    <w:div w:id="2064283173">
      <w:bodyDiv w:val="1"/>
      <w:marLeft w:val="0"/>
      <w:marRight w:val="0"/>
      <w:marTop w:val="0"/>
      <w:marBottom w:val="0"/>
      <w:divBdr>
        <w:top w:val="none" w:sz="0" w:space="0" w:color="auto"/>
        <w:left w:val="none" w:sz="0" w:space="0" w:color="auto"/>
        <w:bottom w:val="none" w:sz="0" w:space="0" w:color="auto"/>
        <w:right w:val="none" w:sz="0" w:space="0" w:color="auto"/>
      </w:divBdr>
    </w:div>
    <w:div w:id="2094080368">
      <w:bodyDiv w:val="1"/>
      <w:marLeft w:val="0"/>
      <w:marRight w:val="0"/>
      <w:marTop w:val="0"/>
      <w:marBottom w:val="0"/>
      <w:divBdr>
        <w:top w:val="none" w:sz="0" w:space="0" w:color="auto"/>
        <w:left w:val="none" w:sz="0" w:space="0" w:color="auto"/>
        <w:bottom w:val="none" w:sz="0" w:space="0" w:color="auto"/>
        <w:right w:val="none" w:sz="0" w:space="0" w:color="auto"/>
      </w:divBdr>
    </w:div>
    <w:div w:id="2102557070">
      <w:bodyDiv w:val="1"/>
      <w:marLeft w:val="0"/>
      <w:marRight w:val="0"/>
      <w:marTop w:val="0"/>
      <w:marBottom w:val="0"/>
      <w:divBdr>
        <w:top w:val="none" w:sz="0" w:space="0" w:color="auto"/>
        <w:left w:val="none" w:sz="0" w:space="0" w:color="auto"/>
        <w:bottom w:val="none" w:sz="0" w:space="0" w:color="auto"/>
        <w:right w:val="none" w:sz="0" w:space="0" w:color="auto"/>
      </w:divBdr>
    </w:div>
    <w:div w:id="210665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657052CB3F84F8F1909AC18513BB7" ma:contentTypeVersion="2" ma:contentTypeDescription="Create a new document." ma:contentTypeScope="" ma:versionID="f6c70e5f41b55d4b2853cb6c9137e064">
  <xsd:schema xmlns:xsd="http://www.w3.org/2001/XMLSchema" xmlns:xs="http://www.w3.org/2001/XMLSchema" xmlns:p="http://schemas.microsoft.com/office/2006/metadata/properties" xmlns:ns3="6cded89b-bfa0-4dd6-a4a5-04bd6b3056ba" targetNamespace="http://schemas.microsoft.com/office/2006/metadata/properties" ma:root="true" ma:fieldsID="7fe2697fbcfbb5f9724cc6a818772226" ns3:_="">
    <xsd:import namespace="6cded89b-bfa0-4dd6-a4a5-04bd6b3056b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ed89b-bfa0-4dd6-a4a5-04bd6b30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F5115-764E-40D9-86D3-689B2A1A0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D930B3-8CB1-4F7D-B472-BC6AEB486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ed89b-bfa0-4dd6-a4a5-04bd6b305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B1E92-AC11-4233-81AA-5592BC3A651E}">
  <ds:schemaRefs>
    <ds:schemaRef ds:uri="http://schemas.microsoft.com/sharepoint/v3/contenttype/forms"/>
  </ds:schemaRefs>
</ds:datastoreItem>
</file>

<file path=customXml/itemProps4.xml><?xml version="1.0" encoding="utf-8"?>
<ds:datastoreItem xmlns:ds="http://schemas.openxmlformats.org/officeDocument/2006/customXml" ds:itemID="{091DB5CB-EE30-4A8E-99AC-0290B1C46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ñy ban nh©n d©n</vt:lpstr>
    </vt:vector>
  </TitlesOfParts>
  <Company>Mobile: 0987-193-794</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THANH</dc:creator>
  <cp:lastModifiedBy>Nho_STP</cp:lastModifiedBy>
  <cp:revision>2</cp:revision>
  <cp:lastPrinted>2023-06-05T02:59:00Z</cp:lastPrinted>
  <dcterms:created xsi:type="dcterms:W3CDTF">2023-06-12T02:50:00Z</dcterms:created>
  <dcterms:modified xsi:type="dcterms:W3CDTF">2023-06-12T02:50:00Z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0x010100E09657052CB3F84F8F1909AC18513BB7</vt:lpwstr>
  </property>
</Properties>
</file>