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99/NQ-HĐND về giao số lượng cán bộ, công chức cấp xã và người hoạt động không chuyên trách ở cấp xã đối với huyện, thành phố của tỉnh Nam Định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99/NQ-HĐND</w:t>
      </w:r>
    </w:p>
    <w:p>
      <w:r>
        <w:t>Nam Định, ngày 29 tháng 8 năm 2023</w:t>
      </w:r>
    </w:p>
    <w:p>
      <w:r>
        <w:t>NGHỊ QUYẾT</w:t>
      </w:r>
    </w:p>
    <w:p>
      <w:r>
        <w:t>VỀ VIỆC GIAO SỐ LƯỢNG CÁN BỘ, CÔNG CHỨC CẤP XÃ VÀ NGƯỜI HOẠT ĐỘNG KHÔNG CHUYÊN TRÁCH Ở CẤP XÃ ĐỐI CÁC VỚI HUYỆN, THÀNH PHỐ CỦA TỈNH NAM ĐỊNH NĂM 2023</w:t>
      </w:r>
    </w:p>
    <w:p>
      <w:r>
        <w:t>HỘI ĐỒNG NHÂN DÂN TỈNH NAM ĐỊNH</w:t>
      </w:r>
    </w:p>
    <w:p>
      <w:r>
        <w:t>KHÓA XIX,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88/TTr-UBND ngày 21 tháng 8 năm 2023 của Ủy ban nhân dân tỉnh về việc giao số lượng cán bộ, công chức cấp xã và người hoạt động không chuyên trách ở cấp xã đối với các huyện, thành phố tỉnh Nam Định năm 2023; Báo cáo thẩm tra của Ban Pháp chế Hội đồng nhân dân tỉnh; ý kiến thảo luận của đại biểu Hội đồng nhân dân tại kỳ họp.</w:t>
      </w:r>
    </w:p>
    <w:p>
      <w:r>
        <w:t>QUYẾT NGHỊ:</w:t>
      </w:r>
    </w:p>
    <w:p>
      <w:r>
        <w:t>Điều 1.  Giao số lượng cán bộ, công chức cấp xã và người hoạt động không chuyên trách ở cấp xã đối với 10 huyện, thành phố năm 2023, cụ thể như sau:</w:t>
      </w:r>
    </w:p>
    <w:p>
      <w:r>
        <w:t>STT</w:t>
      </w:r>
    </w:p>
    <w:p>
      <w:r>
        <w:t>Đơn vị</w:t>
      </w:r>
    </w:p>
    <w:p>
      <w:r>
        <w:t>Số lượng giao</w:t>
      </w:r>
    </w:p>
    <w:p>
      <w:r>
        <w:t>Cán bộ, công chức cấp xã (người)</w:t>
      </w:r>
    </w:p>
    <w:p>
      <w:r>
        <w:t>Người hoạt động không chuyên trách ở cấp xã (người)</w:t>
      </w:r>
    </w:p>
    <w:p>
      <w:r>
        <w:t>Tổng cộng</w:t>
      </w:r>
    </w:p>
    <w:p>
      <w:r>
        <w:t>4.562</w:t>
      </w:r>
    </w:p>
    <w:p>
      <w:r>
        <w:t>2.507</w:t>
      </w:r>
    </w:p>
    <w:p>
      <w:r>
        <w:t>1</w:t>
      </w:r>
    </w:p>
    <w:p>
      <w:r>
        <w:t>Thành phố Nam Định</w:t>
      </w:r>
    </w:p>
    <w:p>
      <w:r>
        <w:t>506</w:t>
      </w:r>
    </w:p>
    <w:p>
      <w:r>
        <w:t>278</w:t>
      </w:r>
    </w:p>
    <w:p>
      <w:r>
        <w:t>2</w:t>
      </w:r>
    </w:p>
    <w:p>
      <w:r>
        <w:t>Huyện Mỹ Lộc</w:t>
      </w:r>
    </w:p>
    <w:p>
      <w:r>
        <w:t>214</w:t>
      </w:r>
    </w:p>
    <w:p>
      <w:r>
        <w:t>118</w:t>
      </w:r>
    </w:p>
    <w:p>
      <w:r>
        <w:t>3</w:t>
      </w:r>
    </w:p>
    <w:p>
      <w:r>
        <w:t>Huyện Vụ Bản</w:t>
      </w:r>
    </w:p>
    <w:p>
      <w:r>
        <w:t>362</w:t>
      </w:r>
    </w:p>
    <w:p>
      <w:r>
        <w:t>199</w:t>
      </w:r>
    </w:p>
    <w:p>
      <w:r>
        <w:t>4</w:t>
      </w:r>
    </w:p>
    <w:p>
      <w:r>
        <w:t>Huyện Ý Yên</w:t>
      </w:r>
    </w:p>
    <w:p>
      <w:r>
        <w:t>624</w:t>
      </w:r>
    </w:p>
    <w:p>
      <w:r>
        <w:t>343</w:t>
      </w:r>
    </w:p>
    <w:p>
      <w:r>
        <w:t>5</w:t>
      </w:r>
    </w:p>
    <w:p>
      <w:r>
        <w:t>Huyện Nam Trực</w:t>
      </w:r>
    </w:p>
    <w:p>
      <w:r>
        <w:t>402</w:t>
      </w:r>
    </w:p>
    <w:p>
      <w:r>
        <w:t>221</w:t>
      </w:r>
    </w:p>
    <w:p>
      <w:r>
        <w:t>6</w:t>
      </w:r>
    </w:p>
    <w:p>
      <w:r>
        <w:t>Huyện Trực Ninh</w:t>
      </w:r>
    </w:p>
    <w:p>
      <w:r>
        <w:t>432</w:t>
      </w:r>
    </w:p>
    <w:p>
      <w:r>
        <w:t>237</w:t>
      </w:r>
    </w:p>
    <w:p>
      <w:r>
        <w:t>7</w:t>
      </w:r>
    </w:p>
    <w:p>
      <w:r>
        <w:t>Huyện Nghĩa Hưng</w:t>
      </w:r>
    </w:p>
    <w:p>
      <w:r>
        <w:t>484</w:t>
      </w:r>
    </w:p>
    <w:p>
      <w:r>
        <w:t>266</w:t>
      </w:r>
    </w:p>
    <w:p>
      <w:r>
        <w:t>8</w:t>
      </w:r>
    </w:p>
    <w:p>
      <w:r>
        <w:t>Huyện Xuân Trường</w:t>
      </w:r>
    </w:p>
    <w:p>
      <w:r>
        <w:t>404</w:t>
      </w:r>
    </w:p>
    <w:p>
      <w:r>
        <w:t>222</w:t>
      </w:r>
    </w:p>
    <w:p>
      <w:r>
        <w:t>9</w:t>
      </w:r>
    </w:p>
    <w:p>
      <w:r>
        <w:t>Huyện Giao Thủy</w:t>
      </w:r>
    </w:p>
    <w:p>
      <w:r>
        <w:t>446</w:t>
      </w:r>
    </w:p>
    <w:p>
      <w:r>
        <w:t>245</w:t>
      </w:r>
    </w:p>
    <w:p>
      <w:r>
        <w:t>10</w:t>
      </w:r>
    </w:p>
    <w:p>
      <w:r>
        <w:t>Huyện Hải Hậu</w:t>
      </w:r>
    </w:p>
    <w:p>
      <w:r>
        <w:t>688</w:t>
      </w:r>
    </w:p>
    <w:p>
      <w:r>
        <w:t>378</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13 thông qua ngày 29 tháng 8 năm 2023 và có hiệu lực từ ngày 29 tháng 8 năm 2023./.</w:t>
      </w:r>
    </w:p>
    <w:p>
      <w:r>
        <w:t>Nơi nhận:</w:t>
      </w:r>
    </w:p>
    <w:p>
      <w:r>
        <w:t>- Ủy ban Thường vụ Quốc hội;</w:t>
      </w:r>
    </w:p>
    <w:p>
      <w:r>
        <w:t>- Chính phủ;</w:t>
      </w:r>
    </w:p>
    <w:p>
      <w:r>
        <w:t>- Bộ Tư pháp;</w:t>
      </w:r>
    </w:p>
    <w:p>
      <w:r>
        <w:t>- Bộ Nội vụ;</w:t>
      </w:r>
    </w:p>
    <w:p>
      <w:r>
        <w:t>- Ban Thường vụ Tỉnh ủy;</w:t>
      </w:r>
    </w:p>
    <w:p>
      <w:r>
        <w:t>- Thường trực Tỉnh ủy;</w:t>
      </w:r>
    </w:p>
    <w:p>
      <w:r>
        <w:t>- Đoàn đại biểu Quốc hội tỉnh;</w:t>
      </w:r>
    </w:p>
    <w:p>
      <w:r>
        <w:t>- Như Điều 2, Điều 3;</w:t>
      </w:r>
    </w:p>
    <w:p>
      <w:r>
        <w:t>- Ủy ban Mặt trận Tổ quốc tỉnh;</w:t>
      </w:r>
    </w:p>
    <w:p>
      <w:r>
        <w:t>- Các sở, ban, ngành, đoàn thể của tỉnh;</w:t>
      </w:r>
    </w:p>
    <w:p>
      <w:r>
        <w:t>- Thường trực HU, HĐND, UBND các huyện, TP;</w:t>
      </w:r>
    </w:p>
    <w:p>
      <w:r>
        <w:t>- Công báo tỉnh, Báo Nam Định;</w:t>
      </w:r>
    </w:p>
    <w:p>
      <w:r>
        <w:t>- Website Chính phủ; Wesite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