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76/NQ-HĐND năm 2023 về sáp nhập, đặt tên, đổi tên khối, thôn ở các phường, xã tại Thành phố Vinh và huyện Diễn Châu,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76/NQ-HĐND</w:t>
      </w:r>
    </w:p>
    <w:p>
      <w:r>
        <w:t>Nghệ An, ngày 07 tháng 12 năm 2023</w:t>
      </w:r>
    </w:p>
    <w:p>
      <w:r>
        <w:t>NGHỊ QUYẾT</w:t>
      </w:r>
    </w:p>
    <w:p>
      <w:r>
        <w:t>SÁP NHẬP, ĐẶT TÊN, ĐỔI TÊN KHỐI, THÔN Ở CÁC PHƯỜNG, XÃ TẠI THÀNH PHỐ VINH VÀ HUYỆN DIỄN CHÂU</w:t>
      </w:r>
    </w:p>
    <w:p>
      <w:r>
        <w:t>HỘI ĐỒNG NHÂN DÂN TỈNH NGHỆ AN</w:t>
      </w:r>
    </w:p>
    <w:p>
      <w:r>
        <w:t>KHÓA XVIII KỲ HỌP THỨ 17</w:t>
      </w:r>
    </w:p>
    <w:p>
      <w:r>
        <w:t>Căn cứ Luật tổ chức chính quyền địa phương ngày 19 tháng 6 năm 2015;</w:t>
      </w:r>
    </w:p>
    <w:p>
      <w:r>
        <w:t>Luật sửa đổi, bổ sung một số điều của Luật Tổ chức Chính phủ và Luật Tổ chức chính quyền địa phương ngày 22 tháng 11 năm 2019;</w:t>
      </w:r>
    </w:p>
    <w:p>
      <w:r>
        <w:t>Căn cứ Thông tư số 04/2012/TT-BNV ngày 31/8/2012 của Bộ trưởng Bộ Nội vụ hướng dẫn về tổ chức và hoạt động của thôn, tổ dân phố; Thông tư số 05/2022/TT-BNV ngày 23/5/2022 của Bộ Nội vụ về việc sửa đổi, bổ sung một số điều của Thông tư số 04/2012/TT-BNV ngày 31 tháng 8 năm 2022 của Bộ trưởng Bộ Nội vụ về tổ chức và hoạt động của thôn, tổ dân phố;</w:t>
      </w:r>
    </w:p>
    <w:p>
      <w:r>
        <w:t>Xét Tờ trình số 9924/TTr-UBND ngày 20 tháng 11 năm 2023 của Ủy ban nhân dân tỉnh; Báo cáo thẩm tra của Ban Pháp chế Hội đồng nhân dân tỉnh; ý kiến của các đại biểu Hội đồng nhân dân tỉnh tại kỳ họp.</w:t>
      </w:r>
    </w:p>
    <w:p>
      <w:r>
        <w:t>QUYẾT NGHỊ:</w:t>
      </w:r>
    </w:p>
    <w:p>
      <w:r>
        <w:t>Điều 1. Sáp nhập, đặt tên, đổi tên khối, thôn ở các phường, xã tại thành phố Vinh và huyện Diễn Châu</w:t>
      </w:r>
    </w:p>
    <w:p>
      <w:r>
        <w:t>1. Sáp nhập 03 khối và đặt tên cho khối mới ở phường Quang Trung, thành phố Vinh  (Phụ lục I kèm theo).</w:t>
      </w:r>
    </w:p>
    <w:p>
      <w:r>
        <w:t>2. Đổi tên 05 thôn ở xã Diễn Kỷ, huyện Diễn Châu  (Phụ lục II kèm theo).</w:t>
      </w:r>
    </w:p>
    <w:p>
      <w:r>
        <w:t>Điều 2. Tổ chức thực hiện</w:t>
      </w:r>
    </w:p>
    <w:p>
      <w:r>
        <w:t>1. Giao Ủy ban nhân dân tỉnh tổ chức thực hiện Nghị quyết này.</w:t>
      </w:r>
    </w:p>
    <w:p>
      <w:r>
        <w:t>2. Giao Thường trực Hội đồng nhân dân tỉnh, các Ban của Hội đồng nhân dân tỉnh, các Tổ đại biểu và đại biểu Hội đồng nhân dân tỉnh giám sát việc thực hiện Nghị quyết này.</w:t>
      </w:r>
    </w:p>
    <w:p>
      <w:r>
        <w:t>Điều 3: Hiệu lực thi hành</w:t>
      </w:r>
    </w:p>
    <w:p>
      <w:r>
        <w:t>Nghị quyết này đã được Hội đồng nhân dân tỉnh Nghệ An Khóa XVIII, Kỳ họp thứ 17 thông qua ngày 07 tháng 12 năm 2023 và có hiệu lực từ ngày thông qua./.</w:t>
      </w:r>
    </w:p>
    <w:p>
      <w:r>
        <w:t>Nơi nhận:</w:t>
      </w:r>
    </w:p>
    <w:p>
      <w:r>
        <w:t>- Ủy ban Thường vụ Quốc hội, Chính phủ (để b/c);</w:t>
      </w:r>
    </w:p>
    <w:p>
      <w:r>
        <w:t>- Bộ Nội vụ;</w:t>
      </w:r>
    </w:p>
    <w:p>
      <w:r>
        <w:t>- TT. Tỉnh ủy, TT.HĐND tỉnh, UBND tỉnh, UBMTTQVN tỉnh;</w:t>
      </w:r>
    </w:p>
    <w:p>
      <w:r>
        <w:t>- Đoàn ĐBQH tỉnh;</w:t>
      </w:r>
    </w:p>
    <w:p>
      <w:r>
        <w:t>- Các Ban, Tổ đại biểu, đại biểu HĐND tỉnh;</w:t>
      </w:r>
    </w:p>
    <w:p>
      <w:r>
        <w:t>- Tòa án nhân dân tỉnh, Viện Kiểm sát nhân dân tỉnh;</w:t>
      </w:r>
    </w:p>
    <w:p>
      <w:r>
        <w:t>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r>
        <w:t>PHỤ LỤC 1</w:t>
      </w:r>
    </w:p>
    <w:p>
      <w:r>
        <w:t>BIỂU TỔNG HỢP SÁP NHẬP, ĐẶT TÊN KHỐI TẠI PHƯỜNG QUANG TRUNG, THÀNH PHỐ VINH</w:t>
      </w:r>
    </w:p>
    <w:p>
      <w:r>
        <w:t>(Ban hành kèm theo Nghị quyết số 76/NQ-HĐND ngày 07 tháng 12 năm 2023</w:t>
      </w:r>
    </w:p>
    <w:p>
      <w:r>
        <w:t>của Hội đồng nhân dân tỉnh Nghệ An)</w:t>
      </w:r>
    </w:p>
    <w:p>
      <w:r>
        <w:t>TT</w:t>
      </w:r>
    </w:p>
    <w:p>
      <w:r>
        <w:t>Khối thực hiện sáp nhập</w:t>
      </w:r>
    </w:p>
    <w:p>
      <w:r>
        <w:t>Số hộ trước khi sáp nhập</w:t>
      </w:r>
    </w:p>
    <w:p>
      <w:r>
        <w:t>Tổng số hộ sau khi sáp nhập</w:t>
      </w:r>
    </w:p>
    <w:p>
      <w:r>
        <w:t>Tên khối mới</w:t>
      </w:r>
    </w:p>
    <w:p>
      <w:r>
        <w:t>1</w:t>
      </w:r>
    </w:p>
    <w:p>
      <w:r>
        <w:t>Khối 3</w:t>
      </w:r>
    </w:p>
    <w:p>
      <w:r>
        <w:t>77</w:t>
      </w:r>
    </w:p>
    <w:p>
      <w:r>
        <w:t>224</w:t>
      </w:r>
    </w:p>
    <w:p>
      <w:r>
        <w:t>Khối Quang Vinh</w:t>
      </w:r>
    </w:p>
    <w:p>
      <w:r>
        <w:t>Khối 4</w:t>
      </w:r>
    </w:p>
    <w:p>
      <w:r>
        <w:t>66</w:t>
      </w:r>
    </w:p>
    <w:p>
      <w:r>
        <w:t>Khối 5</w:t>
      </w:r>
    </w:p>
    <w:p>
      <w:r>
        <w:t>81</w:t>
      </w:r>
    </w:p>
    <w:p>
      <w:r>
        <w:t>PHỤ LỤC 2</w:t>
      </w:r>
    </w:p>
    <w:p>
      <w:r>
        <w:t>BIỂU TỔNG HỢP CÁC THÔN ĐỔI TÊN TẠI HUYỆN DIỄN CHÂU</w:t>
      </w:r>
    </w:p>
    <w:p>
      <w:r>
        <w:t>(Ban hành kèm theo Nghị quyết số 76/NQ-HĐND ngày 07 tháng 12 năm 2023 của Hội đồng nhân dân tỉnh Nghệ An)</w:t>
      </w:r>
    </w:p>
    <w:p>
      <w:r>
        <w:t>TT</w:t>
      </w:r>
    </w:p>
    <w:p>
      <w:r>
        <w:t>Tên cũ</w:t>
      </w:r>
    </w:p>
    <w:p>
      <w:r>
        <w:t>Tên mới</w:t>
      </w:r>
    </w:p>
    <w:p>
      <w:r>
        <w:t>Đơn vị hành chính cấp xã</w:t>
      </w:r>
    </w:p>
    <w:p>
      <w:r>
        <w:t>1</w:t>
      </w:r>
    </w:p>
    <w:p>
      <w:r>
        <w:t>Thôn 1</w:t>
      </w:r>
    </w:p>
    <w:p>
      <w:r>
        <w:t>Thôn Tân Trai</w:t>
      </w:r>
    </w:p>
    <w:p>
      <w:r>
        <w:t>Xã Diễn Kỷ</w:t>
      </w:r>
    </w:p>
    <w:p>
      <w:r>
        <w:t>2</w:t>
      </w:r>
    </w:p>
    <w:p>
      <w:r>
        <w:t>Thôn 2</w:t>
      </w:r>
    </w:p>
    <w:p>
      <w:r>
        <w:t>Thôn Hưng Tân</w:t>
      </w:r>
    </w:p>
    <w:p>
      <w:r>
        <w:t>Xã Diễn Kỷ</w:t>
      </w:r>
    </w:p>
    <w:p>
      <w:r>
        <w:t>3</w:t>
      </w:r>
    </w:p>
    <w:p>
      <w:r>
        <w:t>Thôn 4</w:t>
      </w:r>
    </w:p>
    <w:p>
      <w:r>
        <w:t>Thôn Đông Trai</w:t>
      </w:r>
    </w:p>
    <w:p>
      <w:r>
        <w:t>Xã Diễn Kỷ</w:t>
      </w:r>
    </w:p>
    <w:p>
      <w:r>
        <w:t>4</w:t>
      </w:r>
    </w:p>
    <w:p>
      <w:r>
        <w:t>Thôn 5</w:t>
      </w:r>
    </w:p>
    <w:p>
      <w:r>
        <w:t>Thôn Mỹ Lý</w:t>
      </w:r>
    </w:p>
    <w:p>
      <w:r>
        <w:t>Xã Diễn Kỷ</w:t>
      </w:r>
    </w:p>
    <w:p>
      <w:r>
        <w:t>5</w:t>
      </w:r>
    </w:p>
    <w:p>
      <w:r>
        <w:t>Thôn 7</w:t>
      </w:r>
    </w:p>
    <w:p>
      <w:r>
        <w:t>Thôn Cầu Bùng</w:t>
      </w:r>
    </w:p>
    <w:p>
      <w:r>
        <w:t>Xã Diễn Kỷ</w:t>
      </w:r>
    </w:p>
    <w:p>
      <w:r>
        <w:t>Tổng cộng: 05 thôn đổi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