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76/2024/NQ-HĐND bãi bỏ Nghị quyết 42/2023/NQ-HĐND quy định nội dung hỗ trợ, mẫu hồ sơ, trình tự thủ tục thực hiện hoạt động hỗ trợ phát triển sản xuất thuộc các Chương trình mục tiêu quốc gia giai đoạn 2021-2025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76/2024/NQ-HĐND</w:t>
      </w:r>
    </w:p>
    <w:p>
      <w:r>
        <w:t>Quảng Bình, ngày 25 tháng 10 năm 2024</w:t>
      </w:r>
    </w:p>
    <w:p>
      <w:r>
        <w:t>NGHỊ QUYẾT</w:t>
      </w:r>
    </w:p>
    <w:p>
      <w:r>
        <w:t>BÃI BỎ NGHỊ QUYẾT SỐ 42/2023/NQ-HĐND NGÀY 24/3/2023 CỦA HĐND TỈNH QUY ĐỊNH NỘI DUNG HỖ TRỢ, MẪU HỒ SƠ, TRÌNH TỰ THỦ TỤC THỰC HIỆN CÁC HOẠT ĐỘNG HỖ TRỢ PHÁT TRIỂN SẢN XUẤT THUỘC CÁC CHƯƠNG TRÌNH MỤC TIÊU QUỐC GIA GIAI ĐOẠN 2021-2025 TRÊN ĐỊA BÀN TỈNH QUẢNG BÌNH</w:t>
      </w:r>
    </w:p>
    <w:p>
      <w:r>
        <w:t>HỘI ĐỒNG NHÂN DÂN TỈNH QUẢNG BÌNH</w:t>
      </w:r>
    </w:p>
    <w:p>
      <w:r>
        <w:t>KHÓA XVIII, KỲ HỌP THỨ 18</w:t>
      </w:r>
    </w:p>
    <w:p>
      <w:r>
        <w:t>Căn cứ Luật Tổ chức chính quyền địa phương số 77/2015/QH13 và Luật số 47/2019/QH14 sửa đổi, bổ sung một số điều của Luật Tổ chức Chính phủ và Luật Tổ chức chính quyền địa phương;</w:t>
      </w:r>
    </w:p>
    <w:p>
      <w:r>
        <w:t>Căn cứ Luật Ban hành văn bản quy phạm pháp luật số 80/2015/QH13; Luật số 63/2020/QH14 sửa đổi, bổ sung một số điều của Luật Ban hành văn bản quy phạm pháp luật;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đã được sửa đổi, bổ sung một số điều theo Nghị định số 154/2020/NĐ-CP;</w:t>
      </w:r>
    </w:p>
    <w:p>
      <w:r>
        <w:t>Xét Tờ trình số 1865/TTr-UBND ngày 10 tháng 10 năm 2024 của Ủy ban nhân dân tỉnh đề nghị thông qua dự thảo Nghị quyết bãi bỏ Nghị quyết số 42/2023/NQ-HĐND ngày 24/3/2023 của HĐND tỉnh quy định nội dung hỗ trợ, mẫu hồ sơ, trình tự thủ tục thực hiện các hoạt động hỗ trợ phát triển sản xuất thuộc các Chương trình mục tiêu quốc gia giai đoạn 2021-2025 trên địa bàn tỉnh Quảng Bình; Báo cáo thẩm tra của Ban Kinh tế - Ngân sách Hội đồng nhân dân tỉnh, ý kiến thảo luận của đại biểu Hội đồng nhân dân tại kỳ họp.</w:t>
      </w:r>
    </w:p>
    <w:p>
      <w:r>
        <w:t>QUYẾT NGHỊ:</w:t>
      </w:r>
    </w:p>
    <w:p>
      <w:r>
        <w:t>Điều 1. Bãi bỏ toàn bộ Nghị quyết số 42/2023/NQ-HĐND ngày 24/3/2023 của HĐND tỉnh quy định nội dung hỗ trợ, mẫu hồ sơ, trình tự thủ tục thực hiện các hoạt động hỗ trợ phát triển sản xuất thuộc các Chương trình mục tiêu quốc gia giai đoạn 2021-2025 trên địa bàn tỉnh Quảng Bình</w:t>
      </w:r>
    </w:p>
    <w:p>
      <w:r>
        <w:t>Bãi bỏ toàn bộ Nghị quyết số 42/2023/NQ-HĐND ngày 24/3/2023 của HĐND tỉnh quy định nội dung hỗ trợ, mẫu hồ sơ, trình tự thủ tục thực hiện các hoạt động hỗ trợ phát triển sản xuất thuộc các Chương trình mục tiêu quốc gia giai đoạn 2021-2025 trên địa bàn tỉnh Quảng Bình.</w:t>
      </w:r>
    </w:p>
    <w:p>
      <w:r>
        <w:t>Điều 2. Tổ chức thực hiện</w:t>
      </w:r>
    </w:p>
    <w:p>
      <w:r>
        <w:t>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Điều 3. Điều khoản thi hành</w:t>
      </w:r>
    </w:p>
    <w:p>
      <w:r>
        <w:t>Nghị quyết này đã được Hội đồng nhân dân tỉnh khóa XVIII, kỳ họp thứ 18 thông qua ngày 25 tháng 10 năm 2024 và có hiệu lực từ ngày được thông qua.</w:t>
      </w:r>
    </w:p>
    <w:p>
      <w:r>
        <w:t>Nơi nhận:</w:t>
      </w:r>
    </w:p>
    <w:p>
      <w:r>
        <w:t>- Ủy ban Thường vụ Quốc hội;</w:t>
      </w:r>
    </w:p>
    <w:p>
      <w:r>
        <w:t>- Chính phủ;</w:t>
      </w:r>
    </w:p>
    <w:p>
      <w:r>
        <w:t>- Các Bộ: Nông nghiệp và PTNT, Lao động, TB&amp;XH; Tài chính, Kế hoạch và Đầu tư; Ủy ban Dân tộc;</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TT Tin học - Công báo tỉnh; Đài PT-TH, Báo QB;</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