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74/NQ-HĐND năm 2023 bãi bỏ Nghị quyết 28/NQ-HĐND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74/NQ-HĐND</w:t>
      </w:r>
    </w:p>
    <w:p>
      <w:r>
        <w:t>Ninh Bình, ngày 19 tháng 5 năm 2023</w:t>
      </w:r>
    </w:p>
    <w:p>
      <w:r>
        <w:t>NGHỊ QUYẾT</w:t>
      </w:r>
    </w:p>
    <w:p>
      <w:r>
        <w:t>VỀ BÃI BỎ NGHỊ QUYẾT SỐ 28/NQ-HĐND NGÀY 15 THÁNG 7 NĂM 2022 CỦA HỘI ĐỒNG NHÂN DÂN TỈNH NINH BÌNH</w:t>
      </w:r>
    </w:p>
    <w:p>
      <w:r>
        <w:t>HỘI ĐỒNG NHÂN DÂN TỈNH NINH BÌNH</w:t>
      </w:r>
    </w:p>
    <w:p>
      <w:r>
        <w:t>KHÓA XV, KỲ HỌP THỨ 14</w:t>
      </w:r>
    </w:p>
    <w:p>
      <w:r>
        <w:t>Căn cứ Luật Tổ chức chính quyền địa phương ngày 19 tháng 6 năm 2015;</w:t>
      </w:r>
    </w:p>
    <w:p>
      <w:r>
        <w:t>Căn cứ Luật Đầu tư theo phương thức đối tác công tư ngày 18 tháng 6 năm 2020;</w:t>
      </w:r>
    </w:p>
    <w:p>
      <w:r>
        <w:t>Căn cứ Nghị định số 35/2021/NĐ-CP ngày 29 tháng 3 năm 2021 của Chính phủ quy định chi tiết và hướng dẫn thi hành Luật Đầu tư theo phương thức đối tác công tư;</w:t>
      </w:r>
    </w:p>
    <w:p>
      <w:r>
        <w:t>Căn cứ Nghị định số 30/2020/NĐ-CP ngày 05 tháng 3 năm 2020 của Chính phủ về công tác văn thư;</w:t>
      </w:r>
    </w:p>
    <w:p>
      <w:r>
        <w:t>Căn cứ Văn bản số 377/TTg-CN ngày 09 tháng 5 năm 2023 của Thủ tướng Chính phủ về việc phương án đầu tư xây dựng đường bộ cao tốc Ninh Bình - Nam Định - Thái Bình;</w:t>
      </w:r>
    </w:p>
    <w:p>
      <w:r>
        <w:t>Xét Tờ trình số 94/TTr-UBND ngày 15 tháng 5 năm 2023 của Ủy ban nhân dân tỉnh Ninh Bình về việc bãi bỏ Nghị quyết số 28/NQ-HĐND ngày 15 tháng 7 năm 2022 của Hội đồng nhân dân tỉnh Ninh Bình; Báo cáo thẩm tra của Ban Kinh tế - Ngân sách; ý kiến thảo luận của đại biểu Hội đồng nhân dân tỉnh tại kỳ họp.</w:t>
      </w:r>
    </w:p>
    <w:p>
      <w:r>
        <w:t>QUYẾT NGHỊ:</w:t>
      </w:r>
    </w:p>
    <w:p>
      <w:r>
        <w:t>Điều 1.  Bãi bỏ Nghị quyết số 28/NQ-HĐND ngày 15 tháng 7 năm 2022 của Hội đồng nhân dân tỉnh Ninh Bình về việc đồng thuận với đề xuất thực hiện dự án Xây dựng đường cao tốc Ninh Bình - Nam Định - Thái Bình theo phương thức đối tác công tư (PPP), hình thức hợp đồng xây dựng - khai thác - chuyển giao (BOT); Ủy ban nhân dân tỉnh Thái Bình là cơ quan nhà nước có thẩm quyền đối với dự án BOT.</w:t>
      </w:r>
    </w:p>
    <w:p>
      <w:r>
        <w:t>Điều 2. Tổ chức thực hiện</w:t>
      </w:r>
    </w:p>
    <w:p>
      <w:r>
        <w:t>1. Giao Ủy ban nhân dân tỉnh Ninh Bình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khoá XV, kỳ họp thứ 14 thông qua ngày 19 tháng 5 năm 2023 và có hiệu lực thi hành kể từ ngày được thông qua./.</w:t>
      </w:r>
    </w:p>
    <w:p>
      <w:r>
        <w:t>Nơi nhận:</w:t>
      </w:r>
    </w:p>
    <w:p>
      <w:r>
        <w:t>- Ủy ban Thường vụ Quốc hội, Chính phủ;</w:t>
      </w:r>
    </w:p>
    <w:p>
      <w:r>
        <w:t>- Văn phòng: Quốc hội, Chính phủ;</w:t>
      </w:r>
    </w:p>
    <w:p>
      <w:r>
        <w:t>- Các Bộ: Kế hoạch và Đầu tư, Tài chính, Giao thông Vận tải;</w:t>
      </w:r>
    </w:p>
    <w:p>
      <w:r>
        <w:t>- UBND các tỉnh: Thái Bình, Nam Định;</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Văn phòng: Tỉnh ủy, Đoàn ĐBQH và HĐND tỉnh, UBND tỉnh;</w:t>
      </w:r>
    </w:p>
    <w:p>
      <w:r>
        <w:t>- Các Sở: Kế hoạch và Đầu tư, Tài chính, Giao thông Vận tải, Xây dựng, Tư pháp;</w:t>
      </w:r>
    </w:p>
    <w:p>
      <w:r>
        <w:t>- Công báo tỉnh,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