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74/2023/NQ-HĐND sửa đổi Quy định mức hỗ trợ một phần từ ngân sách Nhà nước cho từng nội dung công việc cụ thể thực hiện Chương trình mục tiêu quốc gia xây dựng nông thôn mới trên địa bàn tỉnh Sơn La giai đoạn 2021-2025 kèm theo Nghị quyết 44/2022/NQ-HĐND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74/2023/NQ-HĐND</w:t>
      </w:r>
    </w:p>
    <w:p>
      <w:r>
        <w:t>Sơn La, ngày 08 tháng 12 năm 2023</w:t>
      </w:r>
    </w:p>
    <w:p>
      <w:r>
        <w:t>NGHỊ QUYẾT</w:t>
      </w:r>
    </w:p>
    <w:p>
      <w:r>
        <w:t>SỬA ĐỔI, BỔ SUNG MỘT SỐ ĐIỀU CỦA QUY ĐỊNH MỨC HỖ TRỢ MỘT PHẦN TỪ NGÂN SÁCH NHÀ NƯỚC CHO TỪNG NỘI DUNG CÔNG VIỆC CỤ THỂ THỰC HIỆN CHƯƠNG TRÌNH MỤC TIÊU QUỐC GIA XÂY DỰNG NÔNG THÔN MỚI TRÊN ĐỊA BÀN TỈNH SƠN LA GIAI ĐOẠN 2021 - 2025 BAN HÀNH KÈM THEO NGHỊ QUYẾT SỐ 44/2022/NQ -HĐND NGÀY 08 THÁNG 11 NĂM 2022 CỦA HỘI ĐỒNG NHÂN DÂN TỈNH</w:t>
      </w:r>
    </w:p>
    <w:p>
      <w:r>
        <w:t>HỘI ĐỒNG NHÂN DÂN TỈNH SƠN LA</w:t>
      </w:r>
    </w:p>
    <w:p>
      <w:r>
        <w:t>KHOÁ XV, KỲ HỌP THÚ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Xét Tờ trình số 165/TTr-UBND ngày 02 tháng 11 năm 2023 của Ủy ban nhân dân tỉnh; Báo cáo thẩm tra số 473/BC-DT ngày 05 tháng 12 năm 2023 của Ban Dân tộc của Hội đồng nhân dân tỉnh; ý kiến thảo luận của đại biểu Hội đồng nhân dân tỉnh tại Kỳ họp.</w:t>
      </w:r>
    </w:p>
    <w:p>
      <w:r>
        <w:t>QUYẾT NGHỊ:</w:t>
      </w:r>
    </w:p>
    <w:p>
      <w:r>
        <w:t>Điều 1. Sửa đổi, bổ sung một số điều của Quy định mức hỗ trợ một phần từ ngân sách nhà nước cho từng nội dung công việc cụ thể thực hiện Chương trình mục tiêu quốc gia xây dựng nông thôn mới trên địa bàn tỉnh Sơn La giai đoạn 2021 - 2025 ban hành kèm theo Nghị quyết số 44/2022/NQ-HĐND ngày 08 tháng 11 năm 2022 của Hội đồng nhân dân tỉnh như sau:</w:t>
      </w:r>
    </w:p>
    <w:p>
      <w:r>
        <w:t>1. Sửa đổi, bổ sung điểm o Điều 3 như sau:  “o) Đầu tư hạ tầng các điểm tập kết, trung chuyển chất thải rắn sinh hoạt; xây dựng các mô hình xử lý chất thải sinh hoạt quy mô tập trung (cấp huyện và liên huyện), ứng dụng công nghệ tiên tiến, hiện đại, thân thiện với môi trường”.</w:t>
      </w:r>
    </w:p>
    <w:p>
      <w:r>
        <w:t>2. Sửa đổi, bổ sung một số khoản của Điều 4 như sau:</w:t>
      </w:r>
    </w:p>
    <w:p>
      <w:r>
        <w:t>a) Sửa đổi, bổ sung khoản 3 như sau:  “3. Hỗ trợ 70% từ nguồn ngân sách nhà nước đề phát triển các mô hình xử lý nước thải sinh hoạt quy mô hộ gia đình, cấp thôn, bản, tiểu khu theo dự án được cấp có thẩm quyền phê duyệt nhưng không quá 3.000 triệu đồng/dự án”.</w:t>
      </w:r>
    </w:p>
    <w:p>
      <w:r>
        <w:t>b) Bổ sung khoản 11 như sau:  “12. Hỗ trợ 70%) từ nguồn ngân sách nhà nước thực hiện dự án, kế hoạch, phương án, mô hình được phê duyệt đối với Chương trình mục tiêu quốc gia nông thôn mới (không bao gồm các dự án, kế hoạch, phương án, mô hình hỗ trợ phát triển sản xuất và các dự án đã được quy định mức hỗ trợ cụ thể tại Nghị quyết này) nhưng không quá 3.000 triệu đồng/dự án, kế hoạch, phương án, mô hình”.</w:t>
      </w:r>
    </w:p>
    <w:p>
      <w:r>
        <w:t>c) Bổ sung khoản 12 như sau:  “12. Hỗ trợ 50% tổng kinh phí xây dựng điểm giới thiệu và bán sản phẩm OCOP được cấp có thẩm quyền phê duyệt nhưng không quá 500 triệu đồng/điểm giới thiệu và bán sản phẩm OCOP”.</w:t>
      </w:r>
    </w:p>
    <w:p>
      <w:r>
        <w:t>Điều 2.  Bãi bỏ khoản 1, khoản 2, khoản 7, khoản 9 Điều 4 Chương II của Quy định mức hỗ trợ một phần từ ngân sách nhà nước cho từng nội dung công việc cụ thể thực hiện Chương trình mục tiêu quốc gia xây dựng nông thôn mới trên địa bàn tỉnh Sơn La, giai đoạn 2021 - 2025 ban hành kèm theo Nghị quyết số 44/2022/NQ-HĐND ngày 08 tháng 11 năm 2022 của Hội đồng nhân dân tỉnh.</w:t>
      </w:r>
    </w:p>
    <w:p>
      <w:r>
        <w:t>Điều 3. Tổ chức thực hiện</w:t>
      </w:r>
    </w:p>
    <w:p>
      <w:r>
        <w:t>1. Ủy ban nhân dân tỉnh tổ chức triển khai, thực hiện Nghị quyết.</w:t>
      </w:r>
    </w:p>
    <w:p>
      <w:r>
        <w:t>2. Thường trực Hội đồng nhân dân, các Ban của Hội đồng nhân dân, Tổ đại biểu Hội đồng nhân dân và đại biểu Hội đồng nhân dân tỉnh giám sát việc thực hiện Nghị quyết.</w:t>
      </w:r>
    </w:p>
    <w:p>
      <w:r>
        <w:t>Điều 4. Điều khoản thi hành</w:t>
      </w:r>
    </w:p>
    <w:p>
      <w:r>
        <w:t>1. Đối với các nhiệm vụ, chương trình, dự án đã được cấp có thẩm quyền phê duyệt, phân bổ kinh phí thực hiện trước thời điểm Nghị quyết số 44/2022/NQ-HĐND và Nghị quyết này có hiệu lực thì tiếp tục thực hiện theo quyết định phê duyệt của cấp có thẩm quyền và các quy định của pháp luật có liên quan.</w:t>
      </w:r>
    </w:p>
    <w:p>
      <w:r>
        <w:t>2. Nghị quyết này bãi bỏ Nghị quyết số 77/2018/NQ-HĐND ngày 04 tháng 4 năm 2018 của Hội đồng nhân dân tỉnh Quy định mức hỗ trợ cụ thể từ ngân sách nhà nước cho một số nội dung thực hiện Chương trình mục tiêu Quốc gia xây dựng nông thôn mới tại Quyết định số 1760/QĐ-TTg ngày 10 tháng 11 năm 2017 của Thủ tướng Chính phủ trên địa bàn tỉnh giai đoạn 2018 - 2020.</w:t>
      </w:r>
    </w:p>
    <w:p>
      <w:r>
        <w:t>Nghị quyết này được Hội đồng nhân dân tỉnh khoá XV, Kỳ họp thứ tám thông qua ngày 08 tháng 12 năm 2023 và có hiệu lực từ ngày 18 tháng 12 năm 2023./.</w:t>
      </w:r>
    </w:p>
    <w:p>
      <w:r>
        <w:t>Nơi nhận:</w:t>
      </w:r>
    </w:p>
    <w:p>
      <w:r>
        <w:t>- Ủy ban Thường vụ Quốc hội, Chính phủ;</w:t>
      </w:r>
    </w:p>
    <w:p>
      <w:r>
        <w:t>- Văn phòng: Quốc hội, Chủ tịch nước, Chính phủ;</w:t>
      </w:r>
    </w:p>
    <w:p>
      <w:r>
        <w:t>- Ủy ban Tài chính, Ngân sách của Quốc hội;</w:t>
      </w:r>
    </w:p>
    <w:p>
      <w:r>
        <w:t>- Ban công tác đại biểu của UBTVQH;</w:t>
      </w:r>
    </w:p>
    <w:p>
      <w:r>
        <w:t>- Các Bộ: Lao động - Thương binh và Xã hội; Kế hoạch và Đầu tư; Tài chính; Nông nghiệp và Phát triển Nông thôn;</w:t>
      </w:r>
    </w:p>
    <w:p>
      <w:r>
        <w:t>- Cục kiểm tra văn bản QPPL - Bộ Tư pháp;</w:t>
      </w:r>
    </w:p>
    <w:p>
      <w:r>
        <w:t>- Ban Thường vụ Tỉnh ủy;</w:t>
      </w:r>
    </w:p>
    <w:p>
      <w:r>
        <w:t>- TT HĐND, UBND, Ủy ban MTTQVN tỉnh;</w:t>
      </w:r>
    </w:p>
    <w:p>
      <w:r>
        <w:t>- Đoàn ĐBQH tỉnh; Đại biểu HĐND tỉnh;</w:t>
      </w:r>
    </w:p>
    <w:p>
      <w:r>
        <w:t>- Các Sở, ban, ngành, các tổ chức chính trị - xã hội tỉnh;</w:t>
      </w:r>
    </w:p>
    <w:p>
      <w:r>
        <w:t>- TT: HĐND, UBND, Ủy ban MTTQVN các huyện, thành phố;</w:t>
      </w:r>
    </w:p>
    <w:p>
      <w:r>
        <w:t>- VP: Tỉnh ủy, Đoàn ĐBQH và HĐND, UBND tỉnh;</w:t>
      </w:r>
    </w:p>
    <w:p>
      <w:r>
        <w:t>- Trung tâm: Thông tin tỉnh, Lưu trữ lịch sử tỉnh;</w:t>
      </w:r>
    </w:p>
    <w:p>
      <w:r>
        <w:t>- Lưu: VT, DT.</w:t>
      </w:r>
    </w:p>
    <w:p>
      <w:r>
        <w:t>CHỦ TỊCH</w:t>
      </w:r>
    </w:p>
    <w:p>
      <w:r>
        <w:t>Nguyễn Thái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