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73-NQ/TW năm 2025 về Hội nghị lần thứ 13 Ban Chấp hành Trung ương Đảng khóa XIII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73-NQ/TW</w:t>
      </w:r>
    </w:p>
    <w:p>
      <w:r>
        <w:t>Hà Nội, ngày 08 tháng 10 năm 2025</w:t>
      </w:r>
    </w:p>
    <w:p>
      <w:r>
        <w:t>NGHỊ QUYẾT</w:t>
      </w:r>
    </w:p>
    <w:p>
      <w:r>
        <w:t>HỘI NGHỊ LẦN THỨ 13</w:t>
      </w:r>
    </w:p>
    <w:p>
      <w:r>
        <w:t>BAN CHẤP HÀNH TRUNG ƯƠNG ĐẢNG KHOÁ XIII</w:t>
      </w:r>
    </w:p>
    <w:p>
      <w:r>
        <w:t>Hội nghị lần thứ 13 Ban Chấp hành Trung ương Đảng khoá XIII họp từ ngày 06/10 đến ngày 08/10/2025 tại Thủ đô Hà Nội; sau khi xem xét và thảo luận các tờ trình, báo cáo của Bộ Chính trị,</w:t>
      </w:r>
    </w:p>
    <w:p>
      <w:r>
        <w:t>QUYẾT NGHỊ</w:t>
      </w:r>
    </w:p>
    <w:p>
      <w:r>
        <w:t>1.  Thông qua các văn kiện trình Đại hội đại biểu toàn quốc lần thứ XIV của Đảng:</w:t>
      </w:r>
    </w:p>
    <w:p>
      <w:r>
        <w:t>- Dự thảo Báo cáo chính trị.</w:t>
      </w:r>
    </w:p>
    <w:p>
      <w:r>
        <w:t>- Dự thảo Báo cáo tổng kết một số vấn đề lý luận và thực tiễn về công cuộc đổi mới theo định hướng xã hội chủ nghĩa trong 40 năm qua ở Việt Nam.</w:t>
      </w:r>
    </w:p>
    <w:p>
      <w:r>
        <w:t>- Dự thảo Báo cáo tổng kết 15 năm thi hành Điều lệ Đảng.</w:t>
      </w:r>
    </w:p>
    <w:p>
      <w:r>
        <w:t>Giao Bộ Chính trị căn cứ ý kiến thảo luận của Trung ương; ý kiến đóng góp của đại hội đảng bộ các cấp để tiếp thu, hoàn chỉnh các văn kiện, gửi xin ý kiến góp ý của đại biểu Quốc hội, Mặt trận Tổ quốc, các tổ chức chính trị - xã hội, các đoàn thể nhân dân, cán bộ, đảng viên và Nhân dân; chỉ đạo tiếp thu, hoàn chỉnh dự thảo các văn kiện trên trình Hội nghị Trung ương 15 khoá XIII.</w:t>
      </w:r>
    </w:p>
    <w:p>
      <w:r>
        <w:t>2.  Thống nhất giới thiệu nhân sự Ban Chấp hành Trung ương Đảng khoá XIV (Ủy viên chính thức và Ủy viên dự khuyết; tái cử và lần đầu tham gia) và nhân sự Ủy ban Kiểm tra Trung ương khoá XIV (tái cử và lần đầu tham gia) để trình Đại hội đại biểu toàn quốc lần thứ XIV của Đảng.</w:t>
      </w:r>
    </w:p>
    <w:p>
      <w:r>
        <w:t>3.  Cho ý kiến về thời gian, nội dung và Chương trình Đại hội; Quy chế làm việc và Quy chế bầu cử tại Đại hội đại biểu toàn quốc lần thứ XIV của Đảng.</w:t>
      </w:r>
    </w:p>
    <w:p>
      <w:r>
        <w:t>Giao Bộ Chính trị căn cứ ý kiến thảo luận của Trung ương chỉ đạo tiếp thu, hoàn chỉnh các dự thảo quy chế, các nội dung về tổ chức Đại hội XIV để trình Đại hội XIV của Đảng.</w:t>
      </w:r>
    </w:p>
    <w:p>
      <w:r>
        <w:t>4.  Cho ý kiến về Báo cáo tình hình thực hiện Kế hoạch phát triển kinh tế - xã hội năm 2025, dự kiến Kế hoạch phát triển kinh tế - xã hội năm 2026; Báo cáo đánh giá tình hình thực hiện ngân sách nhà nước năm 2025 và dự toán ngân sách nhà nước năm 2026; Báo cáo Kế hoạch tài chính - ngân sách nhà nước 3 năm 2026 - 2028; Báo cáo tình hình, kết quả thực hiện Kế hoạch tài chính - ngân sách 5 năm giai đoạn 2021 - 2025 và định hướng Kế hoạch tài chính - ngân sách 5 năm quốc gia giai đoạn 2026 - 2030.</w:t>
      </w:r>
    </w:p>
    <w:p>
      <w:r>
        <w:t>Giao Bộ Chính trị căn cứ ý kiến thảo luận của Trung ương tiếp thu, hoàn thiện, ban hành Kết luận; chỉ đạo Đảng ủy Chính phủ hoàn thiện các Báo cáo, Kế hoạch nêu trên trình Quốc hội xem xét, quyết định tại Kỳ họp thứ 10, Quốc hội khoá XV.</w:t>
      </w:r>
    </w:p>
    <w:p>
      <w:r>
        <w:t>5.  Bầu bổ sung 4 Ủy viên Ủy ban Kiểm tra Trung ương khoá XIII, gồm các đồng chí: Nguyễn Mạnh Hùng, Phó Bí thư Tỉnh ủy, Chủ tịch Ủy ban Mặt trận Tổ quốc Việt Nam tỉnh Hưng Yên; Trần Quốc Bình, Vụ trưởng Vụ Địa bàn III, Cơ quan Ủy ban Kiểm tra Trung ương; Trịnh Thế Bình, Vụ trưởng, Thư ký đồng chí Ủy viên Bộ Chính trị, Thường trực Ban Bí thư; Thiếu tướng Trần Văn Phúc, Ủy viên Ban Thường vụ Tỉnh ủy, Giám đốc Công an tỉnh Quảng Ninh.</w:t>
      </w:r>
    </w:p>
    <w:p>
      <w:r>
        <w:t>6.  Cho ý kiến về nhân sự để Bộ Chính trị quyết định giới thiệu tại Kỳ họp thứ 10, Quốc hội khoá XV bầu các chức danh: Tổng Thư ký Quốc hội - Chủ nhiệm Văn phòng Quốc hội; Chủ nhiệm Ủy ban Khoa học, Công nghệ và Môi trường của Quốc hội; Ủy viên Ủy ban Thường vụ Quốc hội, Chủ nhiệm Ủy ban Công tác đại biểu của Quốc hội và phê chuẩn các chức danh: Phó Thủ tướng Chính phủ, Bộ trưởng Bộ Ngoại giao, Bộ trưởng Bộ Nội vụ.</w:t>
      </w:r>
    </w:p>
    <w:p>
      <w:r>
        <w:t>7.  Đồng ý để đồng chí Lê Quang Huy, Ủy viên Trung ương Đảng, Ủy viên Ban Thường vụ Đảng ủy Quốc hội, Ủy viên Ủy ban Thường vụ Quốc hội, Bí thư Đảng ủy, Chủ nhiệm Ủy ban Khoa học, Công nghệ và Môi trường của Quốc hội khoá XV thôi giữ chức Ủy viên Ban Chấp hành Trung ương Đảng khoá XIII.</w:t>
      </w:r>
    </w:p>
    <w:p>
      <w:r>
        <w:t>8.  Thi hành kỷ luật bằng hình thức Cách chức tất cả các chức vụ trong Đảng đối với đồng chí Đỗ Trọng Hưng, Ủy viên Trung ương Đảng, nguyên Phó Trưởng Ban Tổ chức Trung ương, nguyên Bí thư Tỉnh ủy, nguyên Chủ tịch Hội đồng nhân dân tỉnh Thanh Hoá.</w:t>
      </w:r>
    </w:p>
    <w:p>
      <w:r>
        <w:t>9.  Ban Chấp hành Trung ương Đảng xem xét, cho ý kiến các Báo cáo về tình hình công tác chuẩn bị Đại hội XIV của Đảng; về những công việc quan trọng Bộ Chính trị đã giải quyết từ Hội nghị Trung ương lần thứ 12 đến Hội nghị Trung ương lần thứ 13 và dự kiến một số công việc trọng tâm từ Hội nghị Trung ương lần thứ 13 đến Hội nghị Trung ương lần thứ 14; về cập nhật những diễn biến mới của tình hình thế giới, khu vực thời gian gần đây và quan điểm, chủ trương của ta; Báo cáo tình hình đất nước 9 tháng đầu năm 2025; về công tác tài chính đảng năm 2024.</w:t>
      </w:r>
    </w:p>
    <w:p>
      <w:r>
        <w:t>Ban Chấp hành Trung ương Đảng kêu gọi toàn Đảng, toàn dân, toàn quân chung sức, đồng lòng, đoàn kết, thống nhất, nỗ lực vượt qua mọi khó khăn, thách thức, nhanh chóng khắc phục hậu quả thiên tai bão lũ, khôi phục sản xuất, kinh doanh, ổn định đời sống nhân dân, bảo đảm giữ vững quốc phòng, an ninh, hoàn thành thắng lợi nhiệm vụ phát triển kinh tế - xã hội năm 2025, tổ chức thành công đại hội đảng bộ các cấp tiến tới Đại hội lần thứ XIV của Đảng.</w:t>
      </w:r>
    </w:p>
    <w:p>
      <w:r>
        <w:t>Nơi nhận:</w:t>
      </w:r>
    </w:p>
    <w:p>
      <w:r>
        <w:t>- Các ban đảng, đảng ủy trực thuộc Trung ương,</w:t>
      </w:r>
    </w:p>
    <w:p>
      <w:r>
        <w:t>- Các tỉnh ủy, thành ủy,</w:t>
      </w:r>
    </w:p>
    <w:p>
      <w:r>
        <w:t>- Các đồng chí Ủy viên Ban Chấp hành Trung ương Đảng,</w:t>
      </w:r>
    </w:p>
    <w:p>
      <w:r>
        <w:t>- Lưu Văn phòng Trung ương Đảng.</w:t>
      </w:r>
    </w:p>
    <w:p>
      <w:r>
        <w:t>T/M BAN CHẤP HÀNH TRUNG ƯƠNG</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