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cho ý kiến về Hệ số điều chỉnh giá đất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71/NQ-HĐND</w:t>
      </w:r>
    </w:p>
    <w:p>
      <w:r>
        <w:t>Bà Rịa - Vũng Tàu, ngày 08 tháng 12 năm 2023</w:t>
      </w:r>
    </w:p>
    <w:p>
      <w:r>
        <w:t>NGHỊ QUYẾT</w:t>
      </w:r>
    </w:p>
    <w:p>
      <w:r>
        <w:t>CHO Ý KIẾN VỀ HỆ SỐ ĐIỀU CHỈNH GIÁ ĐẤT TRÊN ĐỊA BÀN TỈNH BÀ RỊA - VŨNG TÀU NĂM 2024</w:t>
      </w:r>
    </w:p>
    <w:p>
      <w:r>
        <w:t>HỘI ĐỒNG NHÂN DÂN TỈNH BÀ RỊA - VŨNG TÀU</w:t>
      </w:r>
    </w:p>
    <w:p>
      <w:r>
        <w:t>KHÓA VII, KỲ HỌP THỨ M Ư 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 ấ 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 ấ t đai và sửa đổi, bổ sung một số điều của các thông tư hướng dẫn thi hành Luật đất đai;</w:t>
      </w:r>
    </w:p>
    <w:p>
      <w:r>
        <w:t>Xét Tờ trình số 293/TTr-UBND ngày 17 tháng 11 năm 2023 của Ủy ban nhân dân tỉnh Bà Rịa - Vũng Tàu về việc xin ý kiến về Hệ số điều chỉnh giá đất trên địa bàn tỉnh Bà Rịa - Vũng Tàu năm 2024; Báo c á o thẩm tra số 224/BC-KTNS ngày 20 tháng 11 năm 2023 của Ban Kinh tế - Ngân sách Hội đồng nhân dân tỉnh; ý kiến thảo luận của đại biểu Hội đồng nhân dân tại kỳ họp.</w:t>
      </w:r>
    </w:p>
    <w:p>
      <w:r>
        <w:t>QUYẾT NGHỊ:</w:t>
      </w:r>
    </w:p>
    <w:p>
      <w:r>
        <w:t>Điều 1.  Thống nhất cho ý kiến về Hệ số điều chỉnh giá đất trên địa bàn tỉnh Bà Rịa - Vũng Tàu năm 2024 như sau:</w:t>
      </w:r>
    </w:p>
    <w:p>
      <w:r>
        <w:t>1. Thành phố Vũng Tàu, thị xã Phú Mỹ, huyện Long Điền: hệ số từ 1,0 đến 1,2.</w:t>
      </w:r>
    </w:p>
    <w:p>
      <w:r>
        <w:t>2. Thành phố Bà Rịa: hệ số 1,2.</w:t>
      </w:r>
    </w:p>
    <w:p>
      <w:r>
        <w:t>3. Huyện Châu Đức, huyện Xuyên Mộc: hệ số 1,3.</w:t>
      </w:r>
    </w:p>
    <w:p>
      <w:r>
        <w:t>4. Huyện Đất Đỏ: hệ số 1,5.</w:t>
      </w:r>
    </w:p>
    <w:p>
      <w:r>
        <w:t>5. Huyện Côn Đảo: hệ số 1,8.</w:t>
      </w:r>
    </w:p>
    <w:p>
      <w:r>
        <w:t>Điều 2.  Tổ chức thực hiện</w:t>
      </w:r>
    </w:p>
    <w:p>
      <w:r>
        <w:t>1. Căn cứ nội dung cho ý kiến tại Điều 1 Nghị quyết này, Ủy ban nhân dân tỉnh có trách nhiệm ban hành Quyết định Quy định Hệ số điều chỉnh giá đất trên địa bàn tỉnh Bà Rịa - Vũng Tàu năm 2024 cụ thể theo từng khu vực, tuyến đường, vị trí.</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 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