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62/NQ-HĐND năm 2023 phê duyệt tổng số lượng người làm việc hưởng lương từ ngân sách nhà nước trong đơn vị sự nghiệp công lập của tỉnh Long An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62/NQ-HĐND</w:t>
      </w:r>
    </w:p>
    <w:p>
      <w:r>
        <w:t>Long An, ngày 01 tháng 12 năm 2023</w:t>
      </w:r>
    </w:p>
    <w:p>
      <w:r>
        <w:t>NGHỊ QUYẾT</w:t>
      </w:r>
    </w:p>
    <w:p>
      <w:r>
        <w:t>VỀ PHÊ DUYỆT TỔNG SỐ LƯỢNG NGƯỜI LÀM VIỆC HƯỞNG LƯƠNG TỪ NGÂN SÁCH NHÀ NƯỚC TRONG ĐƠN VỊ SỰ NGHIỆP CÔNG LẬP CỦA TỈNH LONG AN NĂM 2024</w:t>
      </w:r>
    </w:p>
    <w:p>
      <w:r>
        <w:t>HỘI ĐỒNG NHÂN DÂN TỈNH LONG AN</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Viên chức ngày 15 tháng 11 năm 2010; Luật sửa đổi, bổ sung một số điều của Luật Cán bộ, công chức và Luật Viên chức ngày 25 tháng 11 năm 2019;</w:t>
      </w:r>
    </w:p>
    <w:p>
      <w:r>
        <w:t>Căn cứ Nghị định số 106/2020/NĐ-CP ngày 10 tháng 9 năm 2020 của Chính phủ quy định về vị trí việc làm và số lượng người làm việc trong đơn vị sự nghiệp công lập;</w:t>
      </w:r>
    </w:p>
    <w:p>
      <w:r>
        <w:t>Căn cứ Kết luận số 40-KL/TW ngày 18 tháng 7 năm 2022 của Bộ Chính trị về nâng cao hiệu quả công tác quản lý biên chế của hệ thống chính trị giai đoạn 2022-2026;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2022-2026; Kế hoạch số 123-KH/TU ngày 11 tháng 8 năm 2023 của Ban Thường vụ Tỉnh ủy về quản lý biên chế trong hệ thống chính trị giai đoạn 2024-2026;</w:t>
      </w:r>
    </w:p>
    <w:p>
      <w:r>
        <w:t>Xét Tờ trình số 3216/TTr-UBND ngày 10 tháng 11 năm 2023 của Ủy ban nhân dân tỉnh về biên chế công chức và phê duyệt tổng số lượng người làm việc hưởng lương từ ngân sách nhà nước trong đơn vị sự nghiệp công lập năm 2024 của tỉnh Long An; Báo cáo thẩm tra số 1246/BC-HĐND, ngày 24 tháng 11 năm 2023 của Ban Pháp chế Hội đồng nhân dân tỉnh và ý kiến thảo luận của đại biểu Hội đồng nhân dân tỉnh tại kỳ họp.</w:t>
      </w:r>
    </w:p>
    <w:p>
      <w:r>
        <w:t>QUYẾT NGHỊ:</w:t>
      </w:r>
    </w:p>
    <w:p>
      <w:r>
        <w:t>Điều 1.  Quyết định phê duyệt tổng số lượng người làm việc hưởng lương từ ngân sách nhà nước trong các đơn vị sự nghiệp công lập tỉnh Long An năm 2024  là 24.992  người, như sau:</w:t>
      </w:r>
    </w:p>
    <w:p>
      <w:r>
        <w:t>- Sự nghiệp giáo dục và đào tạo (bao gồm sự nghiệp giáo dục nghề nghiệp thuộc Sở Văn hóa, Thể thao và Du lịch và thuộc Sở Y tế):  19.682  người.</w:t>
      </w:r>
    </w:p>
    <w:p>
      <w:r>
        <w:t>- Sự nghiệp Y tế:  3.788  người.</w:t>
      </w:r>
    </w:p>
    <w:p>
      <w:r>
        <w:t>- Sự nghiệp khác:  1.522  người.</w:t>
      </w:r>
    </w:p>
    <w:p>
      <w:r>
        <w:t>Điều 2.  Giao Ủy ban nhân dân tỉnh triển khai thực hiện Nghị quyết.</w:t>
      </w:r>
    </w:p>
    <w:p>
      <w:r>
        <w:t>Điều 3.  Giao Thường trực Hội đồng nhân dân, các Ban Hội đồng nhân dân, các Tổ đại biểu và đại biểu Hội đồng nhân dân tỉnh giám sát việc thực hiện Nghị quyết.</w:t>
      </w:r>
    </w:p>
    <w:p>
      <w:r>
        <w:t>Nghị quyết này đã được Hội đồng nhân dân tỉnh Khóa X, kỳ họp thứ 13 (kỳ hợp lệ cuối năm 2023) thông qua ngày 01 tháng 12 năm 2023 và có hiệu lực thi hành kể từ ngày Hội đồng nhân dân tỉnh thống nhất thông qua./.</w:t>
      </w:r>
    </w:p>
    <w:p>
      <w:r>
        <w:t>Nơi nhận:</w:t>
      </w:r>
    </w:p>
    <w:p>
      <w:r>
        <w:t>- UB Thường vụ QH (b/c);</w:t>
      </w:r>
    </w:p>
    <w:p>
      <w:r>
        <w:t>- Chính phủ (b/c);</w:t>
      </w:r>
    </w:p>
    <w:p>
      <w:r>
        <w:t>- VP.QH, VP.CP (TPHCM) (b/c);</w:t>
      </w:r>
    </w:p>
    <w:p>
      <w:r>
        <w:t>- Ban Công tác đại biểu của UBTVQH (b/c);</w:t>
      </w:r>
    </w:p>
    <w:p>
      <w:r>
        <w:t>- Ban Tổ chức Trung ương;</w:t>
      </w:r>
    </w:p>
    <w:p>
      <w:r>
        <w:t>- Bộ Nội vụ;</w:t>
      </w:r>
    </w:p>
    <w:p>
      <w:r>
        <w:t>- Thường trực Tỉnh ủy; TT. HĐND tỉnh (b/c);</w:t>
      </w:r>
    </w:p>
    <w:p>
      <w:r>
        <w:t>- Đại biểu QH đơn vị tỉnh Long An;</w:t>
      </w:r>
    </w:p>
    <w:p>
      <w:r>
        <w:t>- Đại biểu HĐND tỉnh Khóa X;</w:t>
      </w:r>
    </w:p>
    <w:p>
      <w:r>
        <w:t>- UBND tỉnh, UBMTTQ tỉnh; Ban Tổ chức Tỉnh ủy;</w:t>
      </w:r>
    </w:p>
    <w:p>
      <w:r>
        <w:t>- Các sở, ngành, đoàn thể tỉnh;</w:t>
      </w:r>
    </w:p>
    <w:p>
      <w:r>
        <w:t>- TT. HĐND, UBND các huyện, thị xã, thành phố;</w:t>
      </w:r>
    </w:p>
    <w:p>
      <w:r>
        <w:t>- VP. Đoàn ĐBQH và HĐND tỉnh;</w:t>
      </w:r>
    </w:p>
    <w:p>
      <w:r>
        <w:t>-VP. UBND tỉnh;</w:t>
      </w:r>
    </w:p>
    <w:p>
      <w:r>
        <w:t>- Trang Thông tin điện tử HĐND tỉnh;</w:t>
      </w:r>
    </w:p>
    <w:p>
      <w:r>
        <w:t>- Trung tâm Phục vụ Hành chính công (đăng công báo);</w:t>
      </w:r>
    </w:p>
    <w:p>
      <w:r>
        <w:t>- Lưu: VT.  (ThienTam)</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