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61/2023/NQ-HĐND quy định về tiêu chí lựa chọn dự án, phương án hỗ trợ phát triển sản xuất cộng đồng thực hiện chương trình mục tiêu quốc gia giai đoạn 2021-2025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20/10/2023</w:t>
            </w:r>
          </w:p>
        </w:tc>
      </w:tr>
      <w:tr>
        <w:tc>
          <w:tcPr>
            <w:tcW w:type="dxa" w:w="4320"/>
          </w:tcPr>
          <w:p>
            <w:r>
              <w:t>Ngày hiệu lực</w:t>
            </w:r>
          </w:p>
        </w:tc>
        <w:tc>
          <w:tcPr>
            <w:tcW w:type="dxa" w:w="4320"/>
          </w:tcPr>
          <w:p>
            <w:r>
              <w:t>20/10/2023</w:t>
            </w:r>
          </w:p>
        </w:tc>
      </w:tr>
      <w:tr>
        <w:tc>
          <w:tcPr>
            <w:tcW w:type="dxa" w:w="4320"/>
          </w:tcPr>
          <w:p>
            <w:r>
              <w:t>Tình trạng</w:t>
            </w:r>
          </w:p>
        </w:tc>
        <w:tc>
          <w:tcPr>
            <w:tcW w:type="dxa" w:w="4320"/>
          </w:tcPr>
          <w:p>
            <w:r>
              <w:t>Chưa xác định</w:t>
            </w:r>
          </w:p>
        </w:tc>
      </w:tr>
    </w:tbl>
    <w:p/>
    <w:p>
      <w:r>
        <w:t>HỘI ĐỒNG NHÂN DÂN</w:t>
      </w:r>
    </w:p>
    <w:p>
      <w:r>
        <w:t>TỈNH GIA LAI</w:t>
      </w:r>
    </w:p>
    <w:p>
      <w:r>
        <w:t>-------</w:t>
      </w:r>
    </w:p>
    <w:p>
      <w:r>
        <w:t>CỘNG HÒA XÃ HỘI CHỦ NGHĨA VIỆT NAM</w:t>
      </w:r>
    </w:p>
    <w:p>
      <w:r>
        <w:t>Độc lập - Tự do - Hạnh phúc</w:t>
      </w:r>
    </w:p>
    <w:p>
      <w:r>
        <w:t>---------------</w:t>
      </w:r>
    </w:p>
    <w:p>
      <w:r>
        <w:t>Số: 61/2023/NQ-HĐND</w:t>
      </w:r>
    </w:p>
    <w:p>
      <w:r>
        <w:t>Gia Lai, ngày 20 tháng 10 năm 2023</w:t>
      </w:r>
    </w:p>
    <w:p>
      <w:r>
        <w:t>NGHỊ QUYẾT</w:t>
      </w:r>
    </w:p>
    <w:p>
      <w:r>
        <w:t>QUY ĐỊNH TIÊU CHÍ LỰA CHỌN DỰ ÁN, PHƯƠNG ÁN HỖ TRỢ PHÁT TRIỂN SẢN XUẤT CỘNG ĐỒNG THỰC HIỆN CÁC CHƯƠNG TRÌNH MỤC TIÊU QUỐC GIA GIAI ĐOẠN 2021-2025 TRÊN ĐỊA BÀN TỈNH GIA LAI</w:t>
      </w:r>
    </w:p>
    <w:p>
      <w:r>
        <w:t>HỘI ĐỒNG NHÂN DÂN TỈNH GIA LAI</w:t>
      </w:r>
    </w:p>
    <w:p>
      <w:r>
        <w:t>KHÓA XII, KỲ HỌP THỨ MƯỜI BỐN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27/2022/NĐ-CP ngày 19 tháng 4 năm 2022 của Chính phủ quy định cơ chế quản lý, tổ chức thực hiện các chương trình mục tiêu quốc gia;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Quyết định số 90/QĐ-TTg ngày 18 tháng 01 năm 2022 của Thủ tướng Chính phủ Phê duyệt Chương trình mục tiêu quốc gia giảm nghèo bền vững giai đoạn 2021 - 2025;</w:t>
      </w:r>
    </w:p>
    <w:p>
      <w:r>
        <w:t>Căn cứ Thông tư số 09/2022/TT-BLĐTBXH ngày 25 tháng 5 năm 2022 của Bộ trưởng Bộ Lao động - Thương binh và Xã hội hướng dẫn một số nội dung thực hiện đa dạng hóa sinh kế, phát triển mô hình giảm nghèo và hỗ trợ người lao động đi làm việc ở nước ngoài theo hợp đồng thuộc Chương trình mục tiêu quốc gia giảm nghèo bền vững giai đoạn 2021 - 2025; Thông tư số 02/2023/TT-BLĐTBXH ngày 12 tháng 4 năm 2023 của Bộ trưởng Bộ Lao động - Thương binh và Xã hội sửa đổi, bổ sung Điều 1 Thông tư số 09/2022/TT-BLĐTBXH ngày 25 tháng 5 năm 2022 của Bộ trưởng Bộ Lao động - Thương binh và Xã hội hướng dẫn một số nội dung thực hiện đa dạng hóa sinh kế, phát triển mô hình giảm nghèo và hỗ trợ người lao động đi làm việc ở nước ngoài theo hợp đồng thuộc Chương trình mục tiêu quốc gia giảm nghèo bền vững giai đoạn 2021 - 2025;</w:t>
      </w:r>
    </w:p>
    <w:p>
      <w:r>
        <w:t>Căn cứ Thông tư số 02/2022/TT-UBDT ngày 30 tháng 6 năm 2022 của Bộ trưởng, Chủ nhiệm Ủy ban Dân tộc hướng dẫn thực hiện một số dự án thuộc Chương trình mục tiêu quốc gia phát triển kinh tế - xã hội vùng đồng bào dân tộc thiểu số và miền núi giai đoạn 2021 - 2030, giai đoạn I: Từ năm 2021 đến năm 2025; Thông tư số 02/2023/TT-UBDT ngày 21 tháng 8 năm 2023 của Bộ trưởng, Chủ nhiệm Ủy ban Dân tộc sửa đổi, bổ sung một số điều của Thông tư số 02/2022/TT-UBDT ngày 30 tháng 6 năm 2022 của Bộ trưởng, Chủ nhiệm Ủy ban Dân tộc hướng dẫn thực hiện một số dự án thuộc Chương trình mục tiêu quốc gia phát triển kinh tế - xã hội vùng đồng bào dân tộc thiểu số và miền núi giai đoạn 2021 - 2030, giai đoạn I: Từ năm 2021 đến năm 2025;</w:t>
      </w:r>
    </w:p>
    <w:p>
      <w:r>
        <w:t>Căn cứ Thông tư số 55/2023/TT-BTC ngày 15 tháng 8 năm 2023 của Bộ trưởng Bộ Tài chính quy định quản lý, sử dụng và quyết toán kinh phí sự nghiệp từ nguồn ngân sách nhà nước thực hiện các chương trình mục tiêu quốc gia giai đoạn 2021 - 2025;</w:t>
      </w:r>
    </w:p>
    <w:p>
      <w:r>
        <w:t>Xét Tờ trình số 2627/TTr-UBND ngày 29 tháng 9 năm 2023 của Ủy ban nhân dân tỉnh về việc Quy định tiêu chí lựa chọn dự án, phương án hỗ trợ phát triển sản xuất cộng đồng thực hiện các chương trình mục tiêu quốc gia trên địa bàn tỉnh Gia Lai; Báo cáo thẩm tra số 88/BC-BDT ngày 06 tháng 10 năm 2023 của Ban Dân tộc Hội đồng nhân dân tỉnh và ý kiến thảo luận của đại biểu Hội đồng nhân dân tỉnh tại kỳ họp.</w:t>
      </w:r>
    </w:p>
    <w:p>
      <w:r>
        <w:t>QUYẾT NGHỊ:</w:t>
      </w:r>
    </w:p>
    <w:p>
      <w:r>
        <w:t>Điều 1. Phạm vi điều chỉnh</w:t>
      </w:r>
    </w:p>
    <w:p>
      <w:r>
        <w:t>Nghị quyết này quy định tiêu chí lựa chọn dự án, phương án hỗ trợ phát triển sản xuất cộng đồng thực hiện các chương trình mục tiêu quốc gia giai đoạn 2021 - 2025 trên địa bàn tỉnh Gia Lai, bao gồm:</w:t>
      </w:r>
    </w:p>
    <w:p>
      <w:r>
        <w:t>1. Chương trình mục tiêu quốc gia giảm nghèo bền vững giai đoạn 2021 - 2025.</w:t>
      </w:r>
    </w:p>
    <w:p>
      <w:r>
        <w:t>2. Chương trình mục tiêu quốc gia phát triển kinh tế - xã hội vùng đồng bào dân tộc thiểu số và miền núi giai đoạn 2021 - 2030, giai đoạn I: Từ năm 2021 đến năm 2025.</w:t>
      </w:r>
    </w:p>
    <w:p>
      <w:r>
        <w:t>Điều 2. Đối tượng áp dụng</w:t>
      </w:r>
    </w:p>
    <w:p>
      <w:r>
        <w:t>Các cơ quan, tổ chức, cộng đồng dân cư, hộ gia đình, cá nhân tham gia hoặc có liên quan trong quản lý, tổ chức thực hiện các chương trình mục tiêu quốc gia quy định tại Điều 1 Nghị quyết này.</w:t>
      </w:r>
    </w:p>
    <w:p>
      <w:r>
        <w:t>Điều 3. Tiêu chí lựa chọn dự án, phương án hỗ trợ phát triển sản xuất cộng đồng thực hiện các chương trình mục tiêu quốc gia</w:t>
      </w:r>
    </w:p>
    <w:p>
      <w:r>
        <w:t>1. Đảm bảo điều kiện hỗ trợ quy định tại khoản 1 Điều 22 Nghị định số 27/2022/NĐ-CP ngày 19 tháng 4 năm 2022 của Chính phủ  “Quy định cơ chế quản lý, tổ chức thực hiện các chương trình mục tiêu quốc gia”  (sửa đổi, bổ sung tại khoản 13 Điều 1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2. Gắn với nhiệm vụ phát triển kinh tế - xã hội của địa phương nơi triển khai dự án, phương án hỗ trợ phát triển sản xuất; phù hợp với lợi thế, thế mạnh của cộng đồng; bảo đảm tính hiệu quả, bền vững.</w:t>
      </w:r>
    </w:p>
    <w:p>
      <w:r>
        <w:t>3. Đảm bảo nguyên tắc bảo vệ môi trường theo quy định.</w:t>
      </w:r>
    </w:p>
    <w:p>
      <w:r>
        <w:t>Điều 4. Tổ chức thực hiện</w:t>
      </w:r>
    </w:p>
    <w:p>
      <w:r>
        <w:t>1. Ủy ban nhân dân tỉnh chịu trách nhiệm tổ chức triển khai, thực hiện Nghị quyết này.</w:t>
      </w:r>
    </w:p>
    <w:p>
      <w:r>
        <w:t>2. Thường trực Hội đồng nhân dân, các Ban Hội đồng nhân dân, Tổ đại biểu Hội đồng nhân dân, đại biểu Hội đồng nhân dân tỉnh, Hội đồng nhân dân các cấp và các cơ quan có liên quan theo chức năng, nhiệm vụ, quyền hạn được giao giám sát việc thực hiện nghị quyết.</w:t>
      </w:r>
    </w:p>
    <w:p>
      <w:r>
        <w:t>Nghị quyết này đã được Hội đồng nhân dân tỉnh Gia Lai Khóa XII, Kỳ họp thứ Mười bốn (chuyên đề) thông qua ngày 20 tháng 10 năm 2023 và có hiệu lực thi hành kể từ ngày ký./.</w:t>
      </w:r>
    </w:p>
    <w:p>
      <w:r>
        <w:t>Nơi nhận:</w:t>
      </w:r>
    </w:p>
    <w:p>
      <w:r>
        <w:t>- Như Điều 4;</w:t>
      </w:r>
    </w:p>
    <w:p>
      <w:r>
        <w:t>- Ủy ban Thường vụ Quốc hội;</w:t>
      </w:r>
    </w:p>
    <w:p>
      <w:r>
        <w:t>- Thủ tướng Chính phủ;</w:t>
      </w:r>
    </w:p>
    <w:p>
      <w:r>
        <w:t>- Các Văn phòng: Quốc hội, Chính phủ;</w:t>
      </w:r>
    </w:p>
    <w:p>
      <w:r>
        <w:t>- Các Bộ: Lao động - Thương binh và Xã hội; Tư pháp;</w:t>
      </w:r>
    </w:p>
    <w:p>
      <w:r>
        <w:t>- Ủy ban Dân tộc;</w:t>
      </w:r>
    </w:p>
    <w:p>
      <w:r>
        <w:t>- Vụ Pháp chế thuộc Bộ Lao động - Thương binh và Xã hội;</w:t>
      </w:r>
    </w:p>
    <w:p>
      <w:r>
        <w:t>- Vụ Pháp chế thuộc Ủy ban Dân tộc;</w:t>
      </w:r>
    </w:p>
    <w:p>
      <w:r>
        <w:t>- Cục Kiểm tra văn bản quy phạm pháp luật - Bộ Tư pháp;</w:t>
      </w:r>
    </w:p>
    <w:p>
      <w:r>
        <w:t>- Thường trực Tỉnh ủy;</w:t>
      </w:r>
    </w:p>
    <w:p>
      <w:r>
        <w:t>- Thường trực HĐND tỉnh; UBND tỉnh;</w:t>
      </w:r>
    </w:p>
    <w:p>
      <w:r>
        <w:t>- Đoàn Đại biểu Quốc hội tỉnh;</w:t>
      </w:r>
    </w:p>
    <w:p>
      <w:r>
        <w:t>- Ủy ban MTTQ Việt Nam tỉnh;</w:t>
      </w:r>
    </w:p>
    <w:p>
      <w:r>
        <w:t>- Đại biểu HĐND tỉnh;</w:t>
      </w:r>
    </w:p>
    <w:p>
      <w:r>
        <w:t>- Ủy ban Kiểm tra Tỉnh ủy;</w:t>
      </w:r>
    </w:p>
    <w:p>
      <w:r>
        <w:t>- Các sở, ban, ngành cấp tỉnh;</w:t>
      </w:r>
    </w:p>
    <w:p>
      <w:r>
        <w:t>- Các Văn phòng: Tỉnh ủy, Đoàn ĐBQH và HĐND tỉnh, UBND tỉnh;</w:t>
      </w:r>
    </w:p>
    <w:p>
      <w:r>
        <w:t>- HĐND, UBND các huyện, thị xã, thành phố;</w:t>
      </w:r>
    </w:p>
    <w:p>
      <w:r>
        <w:t>- Báo Gia Lai, Đài PT-TH tỉnh;</w:t>
      </w:r>
    </w:p>
    <w:p>
      <w:r>
        <w:t>- Lưu: VT, VP.</w:t>
      </w:r>
    </w:p>
    <w:p>
      <w:r>
        <w:t>CHỦ TỊCH</w:t>
      </w:r>
    </w:p>
    <w:p>
      <w:r>
        <w:t>Hồ Văn Niên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