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2024 đổi tên khu phố thuộc phường Kinh Dinh, phường Phủ Hà, thành phố Phan Rang - Tháp Chàm,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58/NQ-HĐND</w:t>
      </w:r>
    </w:p>
    <w:p>
      <w:r>
        <w:t>Ninh Thuận, ngày 10 tháng 12 năm 2024</w:t>
      </w:r>
    </w:p>
    <w:p>
      <w:r>
        <w:t>NGHỊ QUYẾT</w:t>
      </w:r>
    </w:p>
    <w:p>
      <w:r>
        <w:t>ĐỔI TÊN MỘT SỐ KHU PHỐ THUỘC PHƯỜNG KINH DINH, PHƯỜNG PHỦ HÀ, THÀNH PHỐ PHAN RANG-THÁP CHÀM, TỈNH NINH THUẬN</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quyết số 1198/NQ-UBTVQH15 ngày 28 tháng 9 năm 2024 của Ủy ban Thường vụ Quốc hội về việc sắp xếp đơn vị hành chính cấp xã của tỉnh Ninh Thuận giai đoạn 2023-2025;</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05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174/TTr-UBND ngày 11 tháng 11 năm 2024 của Ủy ban nhân dân tỉnh về việc trình Hội đồng nhân dân tỉnh thông qua Nghị quyết về việc đổi tên một số khu phố thuộc phường Kinh Dinh, phường Phủ Hà, thành phố Phan Rang- Tháp Chàm, tỉnh Ninh Thuận; Báo cáo thẩm tra của Ban Pháp chế Hội đồng nhân dân tỉnh; ý kiến thảo luận của Đại biểu Hội đồng nhân dân tỉnh tại kỳ họp.</w:t>
      </w:r>
    </w:p>
    <w:p>
      <w:r>
        <w:t>QUYẾT NGHỊ:</w:t>
      </w:r>
    </w:p>
    <w:p>
      <w:r>
        <w:t>Điều 1. Đổi tên một số khu phố thuộc phường Kinh Dinh, phường Phủ Hà, thành phố Phan Rang-Tháp Chàm, tỉnh Ninh Thuận; cụ thể như sau:</w:t>
      </w:r>
    </w:p>
    <w:p>
      <w:r>
        <w:t>1. Đối với phường Kinh Dinh:</w:t>
      </w:r>
    </w:p>
    <w:p>
      <w:r>
        <w:t>a) Đổi tên đối với 07 khu phố nguyên thuộc phường Tấn Tài  (trước khi sắp xếp đơn vị hành chính) , nay thuộc phường Kinh Dinh  (sau khi sắp xếp đơn vị hành chính)  như sau:</w:t>
      </w:r>
    </w:p>
    <w:p>
      <w:r>
        <w:t>- Đổi tên khu phố 2 nguyên thuộc phường Tấn Tài thành khu phố 8 thuộc phường Kinh Dinh.</w:t>
      </w:r>
    </w:p>
    <w:p>
      <w:r>
        <w:t>- Đổi tên khu phố 1 nguyên thuộc phường Tấn Tài thành khu phố 9 thuộc phường Kinh Dinh.</w:t>
      </w:r>
    </w:p>
    <w:p>
      <w:r>
        <w:t>- Đổi tên khu phố 6 nguyên thuộc phường Tấn Tài thành khu phố 10 thuộc phường Kinh Dinh.</w:t>
      </w:r>
    </w:p>
    <w:p>
      <w:r>
        <w:t>- Đổi tên khu phố 3 nguyên thuộc phường Tấn Tài thành khu phố 11 thuộc phường Kinh Dinh.</w:t>
      </w:r>
    </w:p>
    <w:p>
      <w:r>
        <w:t>- Đổi tên khu phố 7 nguyên thuộc phường Tấn Tài thành khu phố 12 thuộc phường Kinh Dinh.</w:t>
      </w:r>
    </w:p>
    <w:p>
      <w:r>
        <w:t>- Đổi tên khu phố 4 nguyên thuộc phường Tấn Tài thành khu phố 13 thuộc phường Kinh Dinh.</w:t>
      </w:r>
    </w:p>
    <w:p>
      <w:r>
        <w:t>- Đổi tên khu phố 8 nguyên thuộc phường Tấn Tài thành khu phố 14 thuộc phường Kinh Dinh.</w:t>
      </w:r>
    </w:p>
    <w:p>
      <w:r>
        <w:t>b) Đổi tên đối với 04 khu phố nguyên thuộc phường Mỹ Hương  (trước khi sắp xếp đơn vị hành chính) , nay thuộc phường Kinh Dinh  (sau khi sắp xếp đơn vị hành chính),  như sau:</w:t>
      </w:r>
    </w:p>
    <w:p>
      <w:r>
        <w:t>- Đổi tên khu phố 4 nguyên thuộc phường Mỹ Hương thành khu phố 15 thuộc phường Kinh Dinh.</w:t>
      </w:r>
    </w:p>
    <w:p>
      <w:r>
        <w:t>- Đổi tên khu phố 2 nguyên thuộc phường Mỹ Hương thành khu phố 16 thuộc phường Kinh Dinh.</w:t>
      </w:r>
    </w:p>
    <w:p>
      <w:r>
        <w:t>- Đổi tên khu phố 1 nguyên thuộc phường Mỹ Hương thành khu phố 17 thuộc phường Kinh Dinh.</w:t>
      </w:r>
    </w:p>
    <w:p>
      <w:r>
        <w:t>- Đổi tên khu phố 3 nguyên thuộc phường Mỹ Hương thành khu phố 18 thuộc phường Kinh Dinh.</w:t>
      </w:r>
    </w:p>
    <w:p>
      <w:r>
        <w:t>Sau khi đổi tên một số khu phố, phường Kinh Dinh có 18 khu phố, bao gồm: khu phố 1, khu phố 2, khu phố 3, khu phố 4, khu phố 5, khu phố 6, khu phố 7, khu phố 8, khu phố 9, khu phố 10, khu phố 11, khu phố 12, khu phố 13, khu phố 14, khu phố 15, khu phố 16, khu phố 17 và khu phố 18.</w:t>
      </w:r>
    </w:p>
    <w:p>
      <w:r>
        <w:t>2. Đối với phường Phủ Hà:</w:t>
      </w:r>
    </w:p>
    <w:p>
      <w:r>
        <w:t>Đổi tên đối với 08 khu phố nguyên thuộc phường Thanh Sơn  (trước khi sắp xếp đơn vị hành chính) , nay thuộc phường Phủ Hà  (sau khi sắp xếp đơn vị hành chính) ; như sau:</w:t>
      </w:r>
    </w:p>
    <w:p>
      <w:r>
        <w:t>- Đổi tên khu phố 4 nguyên thuộc phường Thanh Sơn thành khu phố 7 thuộc phường Phủ Hà.</w:t>
      </w:r>
    </w:p>
    <w:p>
      <w:r>
        <w:t>- Đổi tên khu phố 3 nguyên thuộc phường Thanh Sơn thành khu phố 8 thuộc phường Phủ Hà.</w:t>
      </w:r>
    </w:p>
    <w:p>
      <w:r>
        <w:t>- Đổi tên khu phố 7 nguyên thuộc phường Thanh Sơn thành khu phố 9 thuộc phường Phủ Hà.</w:t>
      </w:r>
    </w:p>
    <w:p>
      <w:r>
        <w:t>- Đổi tên khu phố 5 nguyên thuộc phường Thanh Sơn thành khu phố 10 thuộc phường Phủ Hà.</w:t>
      </w:r>
    </w:p>
    <w:p>
      <w:r>
        <w:t>- Đổi tên khu phố 6 nguyên thuộc phường Thanh Sơn thành khu phố 11 thuộc phường Phủ Hà.</w:t>
      </w:r>
    </w:p>
    <w:p>
      <w:r>
        <w:t>- Đổi tên khu phố 8 nguyên thuộc phường Thanh Sơn thành khu phố 12 thuộc phường Phủ Hà.</w:t>
      </w:r>
    </w:p>
    <w:p>
      <w:r>
        <w:t>- Đổi tên khu phố 1 nguyên thuộc phường Thanh Sơn thành khu phố 13 thuộc phường Phủ Hà.</w:t>
      </w:r>
    </w:p>
    <w:p>
      <w:r>
        <w:t>- Đổi tên khu phố 2 nguyên thuộc phường Thanh Sơn thành khu phố 14 thuộc phường Phủ Hà.</w:t>
      </w:r>
    </w:p>
    <w:p>
      <w:r>
        <w:t>Sau khi đổi tên một số khu phố, phường Phủ Hà có 14 khu phố, bao gồm: khu phố 1, khu phố 2, khu phố 3, khu phố 4, khu phố 5, khu phố 6, khu phố 7, khu phố 8, khu phố 9, khu phố 10, khu phố 11, khu phố 12, khu phố 13 và khu phố 14.</w:t>
      </w:r>
    </w:p>
    <w:p>
      <w:r>
        <w:t>Điều 2. Tổ chức thực hiện</w:t>
      </w:r>
    </w:p>
    <w:p>
      <w:r>
        <w:t>1. Giao Ủy ban nhân dân tỉnh căn cứ chức năng, nhiệm vụ, quyền hạn triển khai thực hiện Nghị quyết theo quy định pháp luật.</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thứ 22 thông qua ngày 10 tháng 12 năm 2024./.</w:t>
      </w:r>
    </w:p>
    <w:p>
      <w:r>
        <w:t>Nơi nhận:</w:t>
      </w:r>
    </w:p>
    <w:p>
      <w:r>
        <w:t>- Ủy ban Thường vụ Quốc hội;</w:t>
      </w:r>
    </w:p>
    <w:p>
      <w:r>
        <w:t>- Chính phủ;</w:t>
      </w:r>
    </w:p>
    <w:p>
      <w:r>
        <w:t>- Văn phòng: Quốc hội; Chính phủ;</w:t>
      </w:r>
    </w:p>
    <w:p>
      <w:r>
        <w:t>- Bộ Nội vụ;</w:t>
      </w:r>
    </w:p>
    <w:p>
      <w:r>
        <w:t>- Thường trực Tỉnh ủy;</w:t>
      </w:r>
    </w:p>
    <w:p>
      <w:r>
        <w:t>- Thường trực HĐND tỉnh;</w:t>
      </w:r>
    </w:p>
    <w:p>
      <w:r>
        <w:t>- UBND tỉnh;</w:t>
      </w:r>
    </w:p>
    <w:p>
      <w:r>
        <w:t>- UBMTTQVN tỉnh;</w:t>
      </w:r>
    </w:p>
    <w:p>
      <w:r>
        <w:t>- Đoàn Đại biểu Quốc hội tỉnh;</w:t>
      </w:r>
    </w:p>
    <w:p>
      <w:r>
        <w:t>- Đại biểu HĐND tỉnh;</w:t>
      </w:r>
    </w:p>
    <w:p>
      <w:r>
        <w:t>- Các Sở, ban, ngành, đoàn thể tỉnh;</w:t>
      </w:r>
    </w:p>
    <w:p>
      <w:r>
        <w:t>- VP: Tỉnh ủy, Đoàn ĐBQH và HĐND, UBND tỉnh;</w:t>
      </w:r>
    </w:p>
    <w:p>
      <w:r>
        <w:t>- Thường trực HĐND, UBND các huyện, thành phố;</w:t>
      </w:r>
    </w:p>
    <w:p>
      <w:r>
        <w:t>- Cổng thông tin điện tử tỉnh;</w:t>
      </w:r>
    </w:p>
    <w:p>
      <w:r>
        <w:t>- Công báo tỉnh;</w:t>
      </w:r>
    </w:p>
    <w:p>
      <w:r>
        <w:t>- Trang thông tin điện tử HĐND tỉnh;</w:t>
      </w:r>
    </w:p>
    <w:p>
      <w:r>
        <w:t>- Lưu: VT, Phòng Công tác HĐND tỉnh.</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