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565/NQ-HĐND năm 2024 tán thành chủ trương nhập huyện Đông Sơn vào thành phố Thanh Hóa; thành lập các phường và sắp xếp đơn vị hành chính cấp xã giai đoạn 2023-2025 của thành phố Thanh Hóa,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565/NQ-HĐND</w:t>
      </w:r>
    </w:p>
    <w:p>
      <w:r>
        <w:t>Thanh Hóa, ngày 30 tháng 7 năm 2024</w:t>
      </w:r>
    </w:p>
    <w:p>
      <w:r>
        <w:t>NGHỊ QUYẾT</w:t>
      </w:r>
    </w:p>
    <w:p>
      <w:r>
        <w:t>VỀ VIỆC TÁN THÀNH CHỦ TRƯƠNG NHẬP HUYỆN ĐÔNG SƠN VÀO THÀNH PHỐ THANH HÓA; THÀNH LẬP CÁC PHƯỜNG VÀ SẮP XẾP ĐƠN VỊ HÀNH CHÍNH CẤP XÃ GIAI ĐOẠN 2023 - 2025 CỦA THÀNH PHỐ THANH HÓA, TỈNH THANH HÓA</w:t>
      </w:r>
    </w:p>
    <w:p>
      <w:r>
        <w:t>HỘI ĐỒNG NHÂN DÂN TỈNH THANH HÓA</w:t>
      </w:r>
    </w:p>
    <w:p>
      <w:r>
        <w:t>KHÓA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Quy hoạch ngày 24 tháng 11 năm 2017;</w:t>
      </w:r>
    </w:p>
    <w:p>
      <w:r>
        <w:t>Căn cứ Luật sửa đổi, bổ sung một số điều của 37 Luật có liên quan đến quy hoạch ngày 20 tháng 11 năm 2018;</w:t>
      </w:r>
    </w:p>
    <w:p>
      <w:r>
        <w:t>Căn cứ Luật Thực hiện dân chủ ở cơ sở ngày 10 tháng 11 năm 2022;</w:t>
      </w:r>
    </w:p>
    <w:p>
      <w:r>
        <w:t>Căn cứ các Nghị quyết của Ủy ban Thường vụ Quốc hội: số 35/2023/UBTVQH15 ngày 12 tháng 7 năm 2023 về việc sắp xếp đơn vị hành chính cấp huyện, cấp xã giai đoạn 2023 - 2030; số 1210/2016/UBTVQH13 ngày 25 tháng 5 năm 2016 về phân loại đô thị; số 26/2022/UBTVQH15 ngày 21 tháng 9 năm 2022 sửa đổi, bổ sung một số điều của Nghị quyết số 1210/2016/UBTVQH13 ngày 25 tháng 5 năm 2016 của Ủy ban Thường vụ Quốc hội về phân loại đô thị; số 1211/2016/UBTVQH13 ngày 25 tháng 5 năm 2016 về tiêu chuẩn của đơn vị hành chính và phân loại đơn vị hành chính; số 27/2022/UBTVQH15 ngày 21 tháng 9 năm 2022 sửa đổi, bổ sung một số điều của Nghị quyết số 1211/2016/UBTVQH13 ngày 25 tháng 5 năm 2016 của Ủy ban Thường vụ Quốc hội về tiêu chuẩn đơn vị hành chính và phân loại đơn vị hành chính;</w:t>
      </w:r>
    </w:p>
    <w:p>
      <w:r>
        <w:t>Căn cứ Nghị quyết số 117/NQ-CP ngày 30 tháng 7 năm 2023 của Chính phủ ban hành Kế hoạch thực hiện sắp xếp đơn vị hành chính cấp huyện, cấp xã giai đoạn 2023 - 2025;</w:t>
      </w:r>
    </w:p>
    <w:p>
      <w:r>
        <w:t>Căn cứ các Nghị định của Chính phủ: Số 54/2018/NĐ-CP ngày 16 tháng 4 năm 2018 hướng dẫn việc lấy ý kiến cử tri về thành lập, giải thể, nhập, chia, điều chỉnh địa giới đơn vị hành chính; số 66/2023/NĐ-CP ngày 24 tháng 8 năm 2023 sửa đổi, bổ sung một số điều của Nghị định số 54/2018/NĐ-CP ngày 16 tháng 4 năm 2018 của Chính phủ hướng dẫn lấy ý kiến cử tri về thành lập, giải thể, nhập chia, điều chỉnh địa giới đơn vị hành chính;</w:t>
      </w:r>
    </w:p>
    <w:p>
      <w:r>
        <w:t>Xét Tờ trình số 157/TTr-UBND ngày 26 tháng 7 năm 2024 của Ủy ban nhân dân tỉnh về việc nhập huyện Đông Sơn vào thành phố Thanh Hóa; thành lập các phường và sắp xếp đơn vị hành chính cấp xã giai đoạn 2023 - 2025 của thành phố Thanh Hóa, tỉnh Thanh Hóa; Báo cáo thẩm tra số 536/BC-PC ngày 30 tháng 7 năm. 2024 của Ban Pháp chế Hội đồng nhân dân tỉnh; ý kiến thảo luận của đại biểu Hội đồng nhân dân tỉnh tại kỳ họp.</w:t>
      </w:r>
    </w:p>
    <w:p>
      <w:r>
        <w:t>QUYẾT NGHỊ:</w:t>
      </w:r>
    </w:p>
    <w:p>
      <w:r>
        <w:t>Điều 1.  Tán thành chủ trương nhập huyện Đông Sơn vào thành phố Thanh Hóa; thành lập các phường và sắp xếp đơn vị hành chính cấp xã giai đoạn 2023 - 2025 của thành phố Thanh Hóa, tỉnh Thanh Hóa, cụ thể như sau:</w:t>
      </w:r>
    </w:p>
    <w:p>
      <w:r>
        <w:t>1. Nhập huyện Đông Sơn vào thành phố Thanh Hóa:</w:t>
      </w:r>
    </w:p>
    <w:p>
      <w:r>
        <w:t>Nhập toàn bộ 82,87 km 2  diện tích tự nhiên và quy mô dân số 101.272 người của huyện Đông Sơn vào thành phố Thanh Hóa. Sau khi nhập:</w:t>
      </w:r>
    </w:p>
    <w:p>
      <w:r>
        <w:t>a) Tên gọi của thành phố là thành phố Thanh Hóa.</w:t>
      </w:r>
    </w:p>
    <w:p>
      <w:r>
        <w:t>b) Thành phố Thanh Hóa có diện tích tự nhiên là 228,22 km 2  và quy mô dân số là 615.106 người.</w:t>
      </w:r>
    </w:p>
    <w:p>
      <w:r>
        <w:t>c) Thành phố Thanh Hóa giáp các huyện: Hoằng Hóa, Thiệu Hóa, Triệu Sơn, Quảng Xương, Nông Cống và thành phố Sầm Sơn.</w:t>
      </w:r>
    </w:p>
    <w:p>
      <w:r>
        <w:t>2. Thành lập các phường thuộc thành phố Thanh Hóa:</w:t>
      </w:r>
    </w:p>
    <w:p>
      <w:r>
        <w:t>a) Thành lập phường Rừng Thông trên cơ sở toàn bộ 5,96 km 2  diện tích tự nhiên và quy mô dân số 11.918 người của thị trấn Rừng Thông.</w:t>
      </w:r>
    </w:p>
    <w:p>
      <w:r>
        <w:t>Phường Rừng Thông giáp các xã: Đông Tiến, Đông Thanh, Đông Khê và các phường: Đông Lĩnh, Đông Thịnh, Đông Tân.</w:t>
      </w:r>
    </w:p>
    <w:p>
      <w:r>
        <w:t>b) Thành lập phường Đông Thịnh trên cơ sở toàn bộ 4,38 km 2  diện tích tự nhiên và quy mô dân số 7.630 người của xã Đông Thịnh.</w:t>
      </w:r>
    </w:p>
    <w:p>
      <w:r>
        <w:t>Phường Đông Thịnh giáp các xã: Đông Yên, Đông Minh, Đông Văn, Đông Khê và các phường: Đông Tân, Rừng Thông.</w:t>
      </w:r>
    </w:p>
    <w:p>
      <w:r>
        <w:t>c) Thành lập phường Hoằng Quang trên cơ sở toàn bộ 6,30 km 2  diện tích tự nhiên và quy mô dân số 8.954 người của xã Hoằng Quang.</w:t>
      </w:r>
    </w:p>
    <w:p>
      <w:r>
        <w:t>Phường Hoang Quang giáp các phường: Đông Hải, Quảng Hưng, Hoằng Đại, Long Anh và giáp huyện Hoằng Hóa.</w:t>
      </w:r>
    </w:p>
    <w:p>
      <w:r>
        <w:t>d) Thành lập phường Hoằng Đại trên cơ sở toàn bộ 4,67 km 2  diện tích tự nhiên và quy mô dân số 7.491 người của xã Hoang Đại.</w:t>
      </w:r>
    </w:p>
    <w:p>
      <w:r>
        <w:t>Phường Hoằng Đại giáp các phường: Hoằng Quang, Quảng Hưng và giáp huyện Hoằng Hóa.</w:t>
      </w:r>
    </w:p>
    <w:p>
      <w:r>
        <w:t>3. Sắp xếp đơn vị hành chính cấp xã của thành phố Thanh Hóa:</w:t>
      </w:r>
    </w:p>
    <w:p>
      <w:r>
        <w:t>Nhập toàn bộ 0,87 km 2  diện tích tự nhiên và quy mô dân số 16.152 người của phường Tân Sơn vào phường Phú Sơn. Sau khi nhập:</w:t>
      </w:r>
    </w:p>
    <w:p>
      <w:r>
        <w:t>a) Tên gọi của phường là phường Phú Sơn.</w:t>
      </w:r>
    </w:p>
    <w:p>
      <w:r>
        <w:t>b) Phường Phú Sơn có diện tích tự nhiên là 2,70 km 2  và quy mô dân số là 33.359 người.</w:t>
      </w:r>
    </w:p>
    <w:p>
      <w:r>
        <w:t>c) Phường Phú Sơn giáp các phường: Đông Thọ, Điện Biên, Lam Sơn, Ba Đình, Ngọc Trạo, Đông Vệ, An Hưng, Đông Lĩnh và Đông Tân.</w:t>
      </w:r>
    </w:p>
    <w:p>
      <w:r>
        <w:t>4. Sau khi nhập huyện Đông Sơn vào thành phố Thanh Hóa; thành lập các phường và sắp xếp đơn vị hành chính cấp xã:</w:t>
      </w:r>
    </w:p>
    <w:p>
      <w:r>
        <w:t>a) Tỉnh Thanh Hóa có 26 đơn vị hành chính cấp huyện, gồm: 02 thành phố (thành phố Thanh Hóa, thành phố Sầm Sơn), 02 thị xã (thị xã Bỉm Sơn, thị xã Nghi Sơn) và 22 huyện (Quảng Xương, Hoằng Hóa, Hậu Lộc, Hà Trung, Nga Sơn, Thiệu Hóa, Triệu Sơn, Yên Định, Nông Cống, Ngọc Lặc, Cẩm Thủy, Thạch Thành, Vĩnh Lộc, Thọ Xuân, Như Thanh, Như Xuân, Thường Xuân, Lang Chánh, Bá Thước, Quan Hóa, Quan Sơn, Mường Lát).</w:t>
      </w:r>
    </w:p>
    <w:p>
      <w:r>
        <w:t>b) Thành phố Thanh Hóa có 47 đơn vị hành chính cấp xã, gồm 33 phường: An Hưng, Ba Đình, Điện Biên, Đông Cương, Đông Hải, Đông Hương, Đông Lĩnh, Đông Sơn, Đông Tân, Đông Thọ, Đông Vệ, Hàm Rồng, Lam Sơn, Long Anh, Nam Ngạn, Ngọc Trạo, Phú Sơn, Quảng Cát, Quảng Đông, Quảng Hưng, Quảng Phú, Quảng Tâm, Quảng Thành, Quảng Thắng, Quảng Thịnh, Tào Xuyên, Thiệu Dương, Thiệu Khánh, Trường Thi, Rừng Thông, Đông Thịnh, Hoằng Quang, Hoằng Đại và 14 xã: Đông Tiến, Đông Văn, Đông Khê, Đông Vinh, Thiệu Vân, Đông Hòa, Đông Hoàng, Đông Minh, Đông Nam, Đông Ninh, Đông Phú, Đông Quang, Đông Thanh, Đông Yên.</w:t>
      </w:r>
    </w:p>
    <w:p>
      <w:r>
        <w:t>Điều 2.  Giao Ủy ban nhân dân tỉnh căn cứ Nghị quyết này và các quy định của pháp luật hiện hành, hoàn chỉnh hồ sơ, đề án, trình cấp có thẩm quyền xem xét, quyết định.</w:t>
      </w:r>
    </w:p>
    <w:p>
      <w:r>
        <w:t>Điều 3.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21 thông qua ngày 30 tháng 7 năm 2024 và có hiệu lực kể từ ngày thông qua./.</w:t>
      </w:r>
    </w:p>
    <w:p>
      <w:r>
        <w:t>Nơi nhận:</w:t>
      </w:r>
    </w:p>
    <w:p>
      <w:r>
        <w:t>- Như Điều 2, Điều 3;</w:t>
      </w:r>
    </w:p>
    <w:p>
      <w:r>
        <w:t>- Ủy ban Thường vụ Quốc hội;</w:t>
      </w:r>
    </w:p>
    <w:p>
      <w:r>
        <w:t>- Chính phủ;</w:t>
      </w:r>
    </w:p>
    <w:p>
      <w:r>
        <w:t>- Các bộ: Nội vụ, Xây dựng;</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