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54/NQ-HĐND năm 2023 về chuyển mục đích sử dụng đất trồng lúa, đất rừng phòng hộ theo quy định tại Khoản 1 Điều 58 Luật Đất đai để thực hiện công trình, dự án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54/NQ-HĐND</w:t>
      </w:r>
    </w:p>
    <w:p>
      <w:r>
        <w:t>Nghệ An, ngày 27 tháng 10 năm 2023</w:t>
      </w:r>
    </w:p>
    <w:p>
      <w:r>
        <w:t>NGHỊ QUYẾT</w:t>
      </w:r>
    </w:p>
    <w:p>
      <w:r>
        <w:t>CHUYỂN MỤC ĐÍCH SỬ DỤNG ĐẤT TRỒNG LÚA, ĐẤT RỪNG PHÒNG HỘ THEO QUY ĐỊNH TẠI KHOẢN 1 ĐIỀU 58 LUẬT ĐẤT ĐAI ĐỂ THỰC HIỆN CÔNG TRÌNH, DỰ ÁN TRÊN ĐỊA BÀN TỈNH NGHỆ AN</w:t>
      </w:r>
    </w:p>
    <w:p>
      <w:r>
        <w:t>HỘI ĐỒNG NHÂN DÂN TỈNH NGHỆ AN</w:t>
      </w:r>
    </w:p>
    <w:p>
      <w:r>
        <w:t>KHÓA XVIII,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năm 2018;</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w:t>
      </w:r>
    </w:p>
    <w:p>
      <w:r>
        <w:t>Xét Tờ trình số 8799/TTr-UBND ngày 17 tháng 10 năm 2023 của Ủy ban nhân dân tỉnh; Báo cáo tham tra của Ban Kinh tế - Ngân sách Hội đồng nhân dân tỉnh; ý kiến thảo luận của đại biểu Hội đồng nhân dân tỉnh tại kỳ họp.</w:t>
      </w:r>
    </w:p>
    <w:p>
      <w:r>
        <w:t>QUYẾT NGHỊ:</w:t>
      </w:r>
    </w:p>
    <w:p>
      <w:r>
        <w:t>Điều 1.  Chấp thuận chuyển mục đích sử dụng 14,36 ha đất trồng lúa và 0,15 ha đất rừng phòng hộ để thực hiện 33 công trình, dự án theo quy định tại khoản 1 Điều 58 Luật Đất đai trên địa bàn tỉnh Nghệ An.</w:t>
      </w:r>
    </w:p>
    <w:p>
      <w:r>
        <w:t>(chi tiết tại Phụ lục kèm theo)</w:t>
      </w:r>
    </w:p>
    <w:p>
      <w:r>
        <w:t>Điều 2.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3. Hiệu lực thi hành</w:t>
      </w:r>
    </w:p>
    <w:p>
      <w:r>
        <w:t>Nghị quyết này đã được Hội đồng nhân dân tỉnh Nghệ An Khóa XVIII, Kỳ họp thứ 16 thông qua ngày 27 tháng 10 năm 2023 và có hiệu lực từ ngày thông qua./.</w:t>
      </w:r>
    </w:p>
    <w:p>
      <w:r>
        <w:t>Nơi nhận:</w:t>
      </w:r>
    </w:p>
    <w:p>
      <w:r>
        <w:t>- Ủy ban Thường vụ Quốc hội, Chính phủ (để b/c);</w:t>
      </w:r>
    </w:p>
    <w:p>
      <w:r>
        <w:t>- Bộ Tài nguyên và Môi trường;</w:t>
      </w:r>
    </w:p>
    <w:p>
      <w:r>
        <w:t>- TT.Tỉnh ủy, TT.HĐND tỉnh, UBND tỉnh, UBMTTQVN</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PHỤ LỤC:</w:t>
      </w:r>
    </w:p>
    <w:p>
      <w:r>
        <w:t>DANH MỤC CÁC CÔNG TRÌNH, DỰ ÁN CẦN CHUYỂN MỤC ĐÍCH SỬ DỤNG ĐẤT TRỒNG LÚA, ĐẤT RỪNG PHÒNG HỘ ĐỂ THỰC HIỆN TRÊN ĐỊA BÀN TỈNH NGHỆ AN</w:t>
      </w:r>
    </w:p>
    <w:p>
      <w:r>
        <w:t>(Kèm theo Nghị quyết số 54/NQ-HĐND ngày 27 tháng 10 năm 2023 của Hội đồng nhân dân tỉnh Nghệ An)</w:t>
      </w:r>
    </w:p>
    <w:p>
      <w:r>
        <w:t>Đơn vị tính: ha</w:t>
      </w:r>
    </w:p>
    <w:p>
      <w:r>
        <w:t>TT</w:t>
      </w:r>
    </w:p>
    <w:p>
      <w:r>
        <w:t>Tên công trình, dự án</w:t>
      </w:r>
    </w:p>
    <w:p>
      <w:r>
        <w:t>Địa điểm thực hiện</w:t>
      </w:r>
    </w:p>
    <w:p>
      <w:r>
        <w:t>Trong đó chuyển mục đích sử dụng</w:t>
      </w:r>
    </w:p>
    <w:p>
      <w:r>
        <w:t>Đất trồng lúa</w:t>
      </w:r>
    </w:p>
    <w:p>
      <w:r>
        <w:t>Đất rừng phòng hộ</w:t>
      </w:r>
    </w:p>
    <w:p>
      <w:r>
        <w:t>1</w:t>
      </w:r>
    </w:p>
    <w:p>
      <w:r>
        <w:t>2</w:t>
      </w:r>
    </w:p>
    <w:p>
      <w:r>
        <w:t>3</w:t>
      </w:r>
    </w:p>
    <w:p>
      <w:r>
        <w:t>4</w:t>
      </w:r>
    </w:p>
    <w:p>
      <w:r>
        <w:t>5</w:t>
      </w:r>
    </w:p>
    <w:p>
      <w:r>
        <w:t>Tổng cộng có 33 công trình, dự án, chuyển mục đích sử dụng 14,36 ha đất trồng lúa và 0,15 ha đất rừng phòng hộ</w:t>
      </w:r>
    </w:p>
    <w:p>
      <w:r>
        <w:t>I</w:t>
      </w:r>
    </w:p>
    <w:p>
      <w:r>
        <w:t>Thành phố Vinh</w:t>
      </w:r>
    </w:p>
    <w:p>
      <w:r>
        <w:t>1</w:t>
      </w:r>
    </w:p>
    <w:p>
      <w:r>
        <w:t>Trụ sở làm việc Công an xã Nghi Kim</w:t>
      </w:r>
    </w:p>
    <w:p>
      <w:r>
        <w:t>Xã Nghi Kim</w:t>
      </w:r>
    </w:p>
    <w:p>
      <w:r>
        <w:t>0,52</w:t>
      </w:r>
    </w:p>
    <w:p>
      <w:r>
        <w:t>2</w:t>
      </w:r>
    </w:p>
    <w:p>
      <w:r>
        <w:t>Trụ sở làm việc Công an xã Hưng Chính</w:t>
      </w:r>
    </w:p>
    <w:p>
      <w:r>
        <w:t>Xã Hưng Chính</w:t>
      </w:r>
    </w:p>
    <w:p>
      <w:r>
        <w:t>0,25</w:t>
      </w:r>
    </w:p>
    <w:p>
      <w:r>
        <w:t>3</w:t>
      </w:r>
    </w:p>
    <w:p>
      <w:r>
        <w:t>Trụ sở làm việc Công an xã Hưng Hòa</w:t>
      </w:r>
    </w:p>
    <w:p>
      <w:r>
        <w:t>Xã Hưng Hòa</w:t>
      </w:r>
    </w:p>
    <w:p>
      <w:r>
        <w:t>0,31</w:t>
      </w:r>
    </w:p>
    <w:p>
      <w:r>
        <w:t>II</w:t>
      </w:r>
    </w:p>
    <w:p>
      <w:r>
        <w:t>Huyện Yên Thành</w:t>
      </w:r>
    </w:p>
    <w:p>
      <w:r>
        <w:t>1</w:t>
      </w:r>
    </w:p>
    <w:p>
      <w:r>
        <w:t>Xây dựng Nhà văn hóa xóm Phú Sơn</w:t>
      </w:r>
    </w:p>
    <w:p>
      <w:r>
        <w:t>Xã Nam Thành</w:t>
      </w:r>
    </w:p>
    <w:p>
      <w:r>
        <w:t>0,42</w:t>
      </w:r>
    </w:p>
    <w:p>
      <w:r>
        <w:t>2</w:t>
      </w:r>
    </w:p>
    <w:p>
      <w:r>
        <w:t>Xây dựng Nhà văn hóa xóm Minh Châu</w:t>
      </w:r>
    </w:p>
    <w:p>
      <w:r>
        <w:t>Xà Nam Thành</w:t>
      </w:r>
    </w:p>
    <w:p>
      <w:r>
        <w:t>0,44</w:t>
      </w:r>
    </w:p>
    <w:p>
      <w:r>
        <w:t>3</w:t>
      </w:r>
    </w:p>
    <w:p>
      <w:r>
        <w:t>Mở rộng khuôn Trường Tiểu học xã Nam Thành</w:t>
      </w:r>
    </w:p>
    <w:p>
      <w:r>
        <w:t>Xã Nam Thành</w:t>
      </w:r>
    </w:p>
    <w:p>
      <w:r>
        <w:t>0,27</w:t>
      </w:r>
    </w:p>
    <w:p>
      <w:r>
        <w:t>4</w:t>
      </w:r>
    </w:p>
    <w:p>
      <w:r>
        <w:t>Xây dựng Nhà hiệu bộ và nâng cấp sân nền Trường THCS Bắc Thành</w:t>
      </w:r>
    </w:p>
    <w:p>
      <w:r>
        <w:t>Xã Bắc Thành</w:t>
      </w:r>
    </w:p>
    <w:p>
      <w:r>
        <w:t>0,25</w:t>
      </w:r>
    </w:p>
    <w:p>
      <w:r>
        <w:t>5</w:t>
      </w:r>
    </w:p>
    <w:p>
      <w:r>
        <w:t>Hạ tầng kỹ thuật khu quy hoạch chia lô đất ở dân cư vùng Cửa Trị, xóm Ân Quang</w:t>
      </w:r>
    </w:p>
    <w:p>
      <w:r>
        <w:t>Xã Tây Thành</w:t>
      </w:r>
    </w:p>
    <w:p>
      <w:r>
        <w:t>2,60</w:t>
      </w:r>
    </w:p>
    <w:p>
      <w:r>
        <w:t>6</w:t>
      </w:r>
    </w:p>
    <w:p>
      <w:r>
        <w:t>Hạ tầng kỹ thuật khu quy hoạch đất ở Vùng Cây sông Dưới, Lèn Nhỏ, Cồn Sồi Bắc, Cồn Sồi Nam</w:t>
      </w:r>
    </w:p>
    <w:p>
      <w:r>
        <w:t>Xã Mã Thành</w:t>
      </w:r>
    </w:p>
    <w:p>
      <w:r>
        <w:t>0,70</w:t>
      </w:r>
    </w:p>
    <w:p>
      <w:r>
        <w:t>7</w:t>
      </w:r>
    </w:p>
    <w:p>
      <w:r>
        <w:t>Hạ tầng kỹ thuật quy hoạch đất ở vùng Liên Xuân</w:t>
      </w:r>
    </w:p>
    <w:p>
      <w:r>
        <w:t>Xã Hồng Thành</w:t>
      </w:r>
    </w:p>
    <w:p>
      <w:r>
        <w:t>0,20</w:t>
      </w:r>
    </w:p>
    <w:p>
      <w:r>
        <w:t>8</w:t>
      </w:r>
    </w:p>
    <w:p>
      <w:r>
        <w:t>Xây dựng trụ sở làm việc Đảng ủy - HĐND - UBND xã Văn Thành</w:t>
      </w:r>
    </w:p>
    <w:p>
      <w:r>
        <w:t>Xã Văn Thành</w:t>
      </w:r>
    </w:p>
    <w:p>
      <w:r>
        <w:t>0,94</w:t>
      </w:r>
    </w:p>
    <w:p>
      <w:r>
        <w:t>9</w:t>
      </w:r>
    </w:p>
    <w:p>
      <w:r>
        <w:t>Trụ sở làm việc Công an xã Tăng Thành</w:t>
      </w:r>
    </w:p>
    <w:p>
      <w:r>
        <w:t>Xã Tăng Thành</w:t>
      </w:r>
    </w:p>
    <w:p>
      <w:r>
        <w:t>0,12</w:t>
      </w:r>
    </w:p>
    <w:p>
      <w:r>
        <w:t>10</w:t>
      </w:r>
    </w:p>
    <w:p>
      <w:r>
        <w:t>Trụ sở làm việc Công an xã Bảo Thành</w:t>
      </w:r>
    </w:p>
    <w:p>
      <w:r>
        <w:t>Xã Bảo Thành</w:t>
      </w:r>
    </w:p>
    <w:p>
      <w:r>
        <w:t>0,12</w:t>
      </w:r>
    </w:p>
    <w:p>
      <w:r>
        <w:t>III</w:t>
      </w:r>
    </w:p>
    <w:p>
      <w:r>
        <w:t>Huyện Quỳnh Lưu</w:t>
      </w:r>
    </w:p>
    <w:p>
      <w:r>
        <w:t>1</w:t>
      </w:r>
    </w:p>
    <w:p>
      <w:r>
        <w:t>Tổ hợp nhà hàng, khách sạn Trường Xuân</w:t>
      </w:r>
    </w:p>
    <w:p>
      <w:r>
        <w:t>Xã Quỳnh Hồng</w:t>
      </w:r>
    </w:p>
    <w:p>
      <w:r>
        <w:t>0,47</w:t>
      </w:r>
    </w:p>
    <w:p>
      <w:r>
        <w:t>2</w:t>
      </w:r>
    </w:p>
    <w:p>
      <w:r>
        <w:t>Hạ tầng chia lô đất ở dân cư vùng phía Tây ao ông Thanh Thoáng xóm 6</w:t>
      </w:r>
    </w:p>
    <w:p>
      <w:r>
        <w:t>Xã Quỳnh Thanh</w:t>
      </w:r>
    </w:p>
    <w:p>
      <w:r>
        <w:t>0,63</w:t>
      </w:r>
    </w:p>
    <w:p>
      <w:r>
        <w:t>IV</w:t>
      </w:r>
    </w:p>
    <w:p>
      <w:r>
        <w:t>Thị xã Hoàng Mai</w:t>
      </w:r>
    </w:p>
    <w:p>
      <w:r>
        <w:t>1</w:t>
      </w:r>
    </w:p>
    <w:p>
      <w:r>
        <w:t>Trụ sở làm việc Đội Cảnh sát CC&amp;CNCH khu công nghiệp Hoàng Mai (nay là Đội chữa cháy và cứu nạn, cứu hộ số 9), Phòng PC07 thuộc Công an tỉnh Nghệ An - giai đoạn 1</w:t>
      </w:r>
    </w:p>
    <w:p>
      <w:r>
        <w:t>Phường Quỳnh Dị</w:t>
      </w:r>
    </w:p>
    <w:p>
      <w:r>
        <w:t>1,00</w:t>
      </w:r>
    </w:p>
    <w:p>
      <w:r>
        <w:t>2</w:t>
      </w:r>
    </w:p>
    <w:p>
      <w:r>
        <w:t>Trụ sở làm việc Công an xã Quỳnh Trang</w:t>
      </w:r>
    </w:p>
    <w:p>
      <w:r>
        <w:t>Xã Quỳnh Trang</w:t>
      </w:r>
    </w:p>
    <w:p>
      <w:r>
        <w:t>0,15</w:t>
      </w:r>
    </w:p>
    <w:p>
      <w:r>
        <w:t>3</w:t>
      </w:r>
    </w:p>
    <w:p>
      <w:r>
        <w:t>Trụ sở làm việc Công an xã Quỳnh Vinh</w:t>
      </w:r>
    </w:p>
    <w:p>
      <w:r>
        <w:t>Xã Quỳnh Vinh</w:t>
      </w:r>
    </w:p>
    <w:p>
      <w:r>
        <w:t>0,15</w:t>
      </w:r>
    </w:p>
    <w:p>
      <w:r>
        <w:t>4</w:t>
      </w:r>
    </w:p>
    <w:p>
      <w:r>
        <w:t>Trụ sở làm việc Công an xã Quỳnh Lộc</w:t>
      </w:r>
    </w:p>
    <w:p>
      <w:r>
        <w:t>Xã Quỳnh Trang</w:t>
      </w:r>
    </w:p>
    <w:p>
      <w:r>
        <w:t>0,15</w:t>
      </w:r>
    </w:p>
    <w:p>
      <w:r>
        <w:t>V</w:t>
      </w:r>
    </w:p>
    <w:p>
      <w:r>
        <w:t>Huyện Nghĩa Đàn</w:t>
      </w:r>
    </w:p>
    <w:p>
      <w:r>
        <w:t>1</w:t>
      </w:r>
    </w:p>
    <w:p>
      <w:r>
        <w:t>Xây dựng Sân vận động huyện Nghĩa Đàn</w:t>
      </w:r>
    </w:p>
    <w:p>
      <w:r>
        <w:t>Thị trấn Nghĩa Đàn</w:t>
      </w:r>
    </w:p>
    <w:p>
      <w:r>
        <w:t>2,50</w:t>
      </w:r>
    </w:p>
    <w:p>
      <w:r>
        <w:t>VI</w:t>
      </w:r>
    </w:p>
    <w:p>
      <w:r>
        <w:t>Huyện Quỳ Hợp</w:t>
      </w:r>
    </w:p>
    <w:p>
      <w:r>
        <w:t>1</w:t>
      </w:r>
    </w:p>
    <w:p>
      <w:r>
        <w:t>Trụ sở làm việc Công an xã Châu Đình</w:t>
      </w:r>
    </w:p>
    <w:p>
      <w:r>
        <w:t>Xã Châu Đình</w:t>
      </w:r>
    </w:p>
    <w:p>
      <w:r>
        <w:t>0,10</w:t>
      </w:r>
    </w:p>
    <w:p>
      <w:r>
        <w:t>VII</w:t>
      </w:r>
    </w:p>
    <w:p>
      <w:r>
        <w:t>Huyện Kỳ Sơn</w:t>
      </w:r>
    </w:p>
    <w:p>
      <w:r>
        <w:t>1</w:t>
      </w:r>
    </w:p>
    <w:p>
      <w:r>
        <w:t>Trụ sở Công an xã Na Ngoi</w:t>
      </w:r>
    </w:p>
    <w:p>
      <w:r>
        <w:t>Xã Na Ngoi</w:t>
      </w:r>
    </w:p>
    <w:p>
      <w:r>
        <w:t>0,15</w:t>
      </w:r>
    </w:p>
    <w:p>
      <w:r>
        <w:t>VIII</w:t>
      </w:r>
    </w:p>
    <w:p>
      <w:r>
        <w:t>Huyện Tương Dương</w:t>
      </w:r>
    </w:p>
    <w:p>
      <w:r>
        <w:t>1</w:t>
      </w:r>
    </w:p>
    <w:p>
      <w:r>
        <w:t>Xây dựng đường giao thông vào trung tâm xã Nhôn Mai và Mai Sơn</w:t>
      </w:r>
    </w:p>
    <w:p>
      <w:r>
        <w:t>Xã Hữu Khuông</w:t>
      </w:r>
    </w:p>
    <w:p>
      <w:r>
        <w:t>0,30</w:t>
      </w:r>
    </w:p>
    <w:p>
      <w:r>
        <w:t>2</w:t>
      </w:r>
    </w:p>
    <w:p>
      <w:r>
        <w:t>Trụ sở làm việc Công an xã Yên Thắng</w:t>
      </w:r>
    </w:p>
    <w:p>
      <w:r>
        <w:t>Xã Yên Thắng</w:t>
      </w:r>
    </w:p>
    <w:p>
      <w:r>
        <w:t>0,15</w:t>
      </w:r>
    </w:p>
    <w:p>
      <w:r>
        <w:t>IX</w:t>
      </w:r>
    </w:p>
    <w:p>
      <w:r>
        <w:t>Huyện Tân Kỳ</w:t>
      </w:r>
    </w:p>
    <w:p>
      <w:r>
        <w:t>1</w:t>
      </w:r>
    </w:p>
    <w:p>
      <w:r>
        <w:t>Trụ sở làm việc Công an xã Nghĩa Hành</w:t>
      </w:r>
    </w:p>
    <w:p>
      <w:r>
        <w:t>Xã Nghĩa Hành</w:t>
      </w:r>
    </w:p>
    <w:p>
      <w:r>
        <w:t>0,15</w:t>
      </w:r>
    </w:p>
    <w:p>
      <w:r>
        <w:t>X</w:t>
      </w:r>
    </w:p>
    <w:p>
      <w:r>
        <w:t>Huyện Đô Lương</w:t>
      </w:r>
    </w:p>
    <w:p>
      <w:r>
        <w:t>1</w:t>
      </w:r>
    </w:p>
    <w:p>
      <w:r>
        <w:t>Trụ sở Công an xã Yên Sơn</w:t>
      </w:r>
    </w:p>
    <w:p>
      <w:r>
        <w:t>Xã Yên Sơn</w:t>
      </w:r>
    </w:p>
    <w:p>
      <w:r>
        <w:t>0,15</w:t>
      </w:r>
    </w:p>
    <w:p>
      <w:r>
        <w:t>2</w:t>
      </w:r>
    </w:p>
    <w:p>
      <w:r>
        <w:t>Trụ sở Công an xã Đặng Sơn</w:t>
      </w:r>
    </w:p>
    <w:p>
      <w:r>
        <w:t>Xã Đặng Sơn</w:t>
      </w:r>
    </w:p>
    <w:p>
      <w:r>
        <w:t>0,14</w:t>
      </w:r>
    </w:p>
    <w:p>
      <w:r>
        <w:t>3</w:t>
      </w:r>
    </w:p>
    <w:p>
      <w:r>
        <w:t>Trụ sở Công an xã Đông Sơn</w:t>
      </w:r>
    </w:p>
    <w:p>
      <w:r>
        <w:t>Xã Đông Sơn</w:t>
      </w:r>
    </w:p>
    <w:p>
      <w:r>
        <w:t>0,14</w:t>
      </w:r>
    </w:p>
    <w:p>
      <w:r>
        <w:t>XI</w:t>
      </w:r>
    </w:p>
    <w:p>
      <w:r>
        <w:t>Huyện Thanh Chương</w:t>
      </w:r>
    </w:p>
    <w:p>
      <w:r>
        <w:t>1</w:t>
      </w:r>
    </w:p>
    <w:p>
      <w:r>
        <w:t>Trụ sở làm việc Công an xã Thanh Lâm</w:t>
      </w:r>
    </w:p>
    <w:p>
      <w:r>
        <w:t>Xã Thanh Lâm</w:t>
      </w:r>
    </w:p>
    <w:p>
      <w:r>
        <w:t>0,15</w:t>
      </w:r>
    </w:p>
    <w:p>
      <w:r>
        <w:t>XII</w:t>
      </w:r>
    </w:p>
    <w:p>
      <w:r>
        <w:t>Huyện Nam Đàn</w:t>
      </w:r>
    </w:p>
    <w:p>
      <w:r>
        <w:t>1</w:t>
      </w:r>
    </w:p>
    <w:p>
      <w:r>
        <w:t>Trụ sở làm việc Công an xã Trung Phúc Cường</w:t>
      </w:r>
    </w:p>
    <w:p>
      <w:r>
        <w:t>Xã Trung Phúc Cường</w:t>
      </w:r>
    </w:p>
    <w:p>
      <w:r>
        <w:t>0,15</w:t>
      </w:r>
    </w:p>
    <w:p>
      <w:r>
        <w:t>XIII</w:t>
      </w:r>
    </w:p>
    <w:p>
      <w:r>
        <w:t>Huyện Hưng Nguyên</w:t>
      </w:r>
    </w:p>
    <w:p>
      <w:r>
        <w:t>1</w:t>
      </w:r>
    </w:p>
    <w:p>
      <w:r>
        <w:t>Trụ sở làm việc Công an xã Hưng Yên Bắc</w:t>
      </w:r>
    </w:p>
    <w:p>
      <w:r>
        <w:t>Xã Hưng Yên Bắc</w:t>
      </w:r>
    </w:p>
    <w:p>
      <w:r>
        <w:t>0,15</w:t>
      </w:r>
    </w:p>
    <w:p>
      <w:r>
        <w:t>2</w:t>
      </w:r>
    </w:p>
    <w:p>
      <w:r>
        <w:t>Trụ sở làm việc Công an xã Hưng Lĩnh</w:t>
      </w:r>
    </w:p>
    <w:p>
      <w:r>
        <w:t>Xã Hưng Lĩnh</w:t>
      </w:r>
    </w:p>
    <w:p>
      <w:r>
        <w:t>0,15</w:t>
      </w:r>
    </w:p>
    <w:p>
      <w:r>
        <w:t>3</w:t>
      </w:r>
    </w:p>
    <w:p>
      <w:r>
        <w:t>Cơ sở kinh doanh vật liệu xây dựng, hàng nông sản, kho bãi và các dịch vụ tổng hợp (bổ sung diện tích)</w:t>
      </w:r>
    </w:p>
    <w:p>
      <w:r>
        <w:t>Xã Hưng Mỹ và Thị trấn</w:t>
      </w:r>
    </w:p>
    <w:p>
      <w:r>
        <w:t>0,45</w:t>
      </w:r>
    </w:p>
    <w:p>
      <w:r>
        <w:t>Tổng cộng:</w:t>
      </w:r>
    </w:p>
    <w:p>
      <w:r>
        <w:t>14,36</w:t>
      </w:r>
    </w:p>
    <w:p>
      <w:r>
        <w:t>0,15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