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2023 thông qua danh mục công trình, dự án cần thu hồi đất theo quy định tại Khoản 3 Điều 62 Luật Đất đai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53/NQ-HĐND</w:t>
      </w:r>
    </w:p>
    <w:p>
      <w:r>
        <w:t>Nghệ An, ngày 27 tháng 10 năm 2023</w:t>
      </w:r>
    </w:p>
    <w:p>
      <w:r>
        <w:t>NGHỊ QUYẾT</w:t>
      </w:r>
    </w:p>
    <w:p>
      <w:r>
        <w:t>THÔNG QUA DANH MỤC CÔNG TRÌNH, DỰ ÁN CẦN THU HỒI ĐẤT THEO QUY ĐỊNH TẠI KHOẢN 3 ĐIỀU 62 LUẬT ĐẤT ĐAI TRÊN ĐỊA BÀN TỈNH NGHỆ AN</w:t>
      </w:r>
    </w:p>
    <w:p>
      <w:r>
        <w:t>HỘI ĐỒNG NHÂN DÂN TỈNH NGHỆ AN</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Xét Tờ trình số 8798/TTr-UBND ngày 17 tháng 10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Thông qua danh mục 20 công trình, dự án, tổng diện tích 174,23 ha đất  (bao gồm 54,25 ha đất trong lúa; 29 ha đất rừng đặc dụng và 90,98 ha đất khác)  cần thu hồi đất theo quy định tại khoản 3 Điều 62 Luật Đất đai trên địa bàn tỉnh Nghệ An.</w:t>
      </w:r>
    </w:p>
    <w:p>
      <w:r>
        <w:t>(chi tiết tại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16 thông qua ngày 27 tháng 10 năm 2023 và có hiệu lực từ ngày thông qua./.</w:t>
      </w:r>
    </w:p>
    <w:p>
      <w:r>
        <w:t>Nơi nhận:</w:t>
      </w:r>
    </w:p>
    <w:p>
      <w:r>
        <w:t>- Ủy ban Thường vụ Quốc hội, Chính phủ (để b/c);</w:t>
      </w:r>
    </w:p>
    <w:p>
      <w:r>
        <w:t>- Bộ Tài nguyên và Môi trường;</w:t>
      </w:r>
    </w:p>
    <w:p>
      <w:r>
        <w:t>- TT.Tỉnh ủy, TT.HĐND tỉnh, UBND tỉnh, UBMTTQVN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DANH MỤC CÁC CÔNG TRÌNH, DỰ ÁN CẦN THU HỒI ĐẤT THEO QUY ĐỊNH TẠI KHOẢN 3 ĐIỀU 62 LUẬT ĐẤT ĐAI TRÊN ĐỊA BÀN TỈNH NGHỆ AN</w:t>
      </w:r>
    </w:p>
    <w:p>
      <w:r>
        <w:t>(Kèm theo Nghị quyết số 53/NQ-HĐND ngày 27 tháng 10 năm 2023 của Hội đồng nhân dân tỉnh Nghệ An)</w:t>
      </w:r>
    </w:p>
    <w:p>
      <w:r>
        <w:t>Đơn vị tính: ha</w:t>
      </w:r>
    </w:p>
    <w:p>
      <w:r>
        <w:t>TT</w:t>
      </w:r>
    </w:p>
    <w:p>
      <w:r>
        <w:t>Tên công trình, dự án</w:t>
      </w:r>
    </w:p>
    <w:p>
      <w:r>
        <w:t>Địa điểm</w:t>
      </w:r>
    </w:p>
    <w:p>
      <w:r>
        <w:t>Quy mô diện tích</w:t>
      </w:r>
    </w:p>
    <w:p>
      <w:r>
        <w:t>Trong đó sử dụng trên loại đất</w:t>
      </w:r>
    </w:p>
    <w:p>
      <w:r>
        <w:t>Xác định trường hợp thu hồi đất theo khoản 3 Điều 62</w:t>
      </w:r>
    </w:p>
    <w:p>
      <w:r>
        <w:t>Đất trồng lúa</w:t>
      </w:r>
    </w:p>
    <w:p>
      <w:r>
        <w:t>Đất rừng phòng hộ</w:t>
      </w:r>
    </w:p>
    <w:p>
      <w:r>
        <w:t>Đất rừng đặc dụng</w:t>
      </w:r>
    </w:p>
    <w:p>
      <w:r>
        <w:t>Khác</w:t>
      </w:r>
    </w:p>
    <w:p>
      <w:r>
        <w:t>1</w:t>
      </w:r>
    </w:p>
    <w:p>
      <w:r>
        <w:t>2</w:t>
      </w:r>
    </w:p>
    <w:p>
      <w:r>
        <w:t>3</w:t>
      </w:r>
    </w:p>
    <w:p>
      <w:r>
        <w:t>4</w:t>
      </w:r>
    </w:p>
    <w:p>
      <w:r>
        <w:t>5</w:t>
      </w:r>
    </w:p>
    <w:p>
      <w:r>
        <w:t>6</w:t>
      </w:r>
    </w:p>
    <w:p>
      <w:r>
        <w:t>7</w:t>
      </w:r>
    </w:p>
    <w:p>
      <w:r>
        <w:t>8</w:t>
      </w:r>
    </w:p>
    <w:p>
      <w:r>
        <w:t>9</w:t>
      </w:r>
    </w:p>
    <w:p>
      <w:r>
        <w:t>Tổng cộng có 20 công trình, dự án, diện tích 174,23 ha</w:t>
      </w:r>
    </w:p>
    <w:p>
      <w:r>
        <w:t>I</w:t>
      </w:r>
    </w:p>
    <w:p>
      <w:r>
        <w:t>Thành phố Vinh</w:t>
      </w:r>
    </w:p>
    <w:p>
      <w:r>
        <w:t>1</w:t>
      </w:r>
    </w:p>
    <w:p>
      <w:r>
        <w:t>Khu đô thị Nghi Liên</w:t>
      </w:r>
    </w:p>
    <w:p>
      <w:r>
        <w:t>Xã Nghi Liên</w:t>
      </w:r>
    </w:p>
    <w:p>
      <w:r>
        <w:t>121,92</w:t>
      </w:r>
    </w:p>
    <w:p>
      <w:r>
        <w:t>45,00</w:t>
      </w:r>
    </w:p>
    <w:p>
      <w:r>
        <w:t>76,92</w:t>
      </w:r>
    </w:p>
    <w:p>
      <w:r>
        <w:t>Điểm d</w:t>
      </w:r>
    </w:p>
    <w:p>
      <w:r>
        <w:t>II</w:t>
      </w:r>
    </w:p>
    <w:p>
      <w:r>
        <w:t>Huyện Yên Thành</w:t>
      </w:r>
    </w:p>
    <w:p>
      <w:r>
        <w:t>1</w:t>
      </w:r>
    </w:p>
    <w:p>
      <w:r>
        <w:t>Xây dựng Nhà văn hóa xóm Phú Sơn</w:t>
      </w:r>
    </w:p>
    <w:p>
      <w:r>
        <w:t>Xã Nam Thành</w:t>
      </w:r>
    </w:p>
    <w:p>
      <w:r>
        <w:t>0,42</w:t>
      </w:r>
    </w:p>
    <w:p>
      <w:r>
        <w:t>0,42</w:t>
      </w:r>
    </w:p>
    <w:p>
      <w:r>
        <w:t>Điểm c</w:t>
      </w:r>
    </w:p>
    <w:p>
      <w:r>
        <w:t>2</w:t>
      </w:r>
    </w:p>
    <w:p>
      <w:r>
        <w:t>Xây dựng Nhà văn hóa xóm Minh Châu</w:t>
      </w:r>
    </w:p>
    <w:p>
      <w:r>
        <w:t>Xã Nam Thành</w:t>
      </w:r>
    </w:p>
    <w:p>
      <w:r>
        <w:t>0,44</w:t>
      </w:r>
    </w:p>
    <w:p>
      <w:r>
        <w:t>0,44</w:t>
      </w:r>
    </w:p>
    <w:p>
      <w:r>
        <w:t>Điểm c</w:t>
      </w:r>
    </w:p>
    <w:p>
      <w:r>
        <w:t>3</w:t>
      </w:r>
    </w:p>
    <w:p>
      <w:r>
        <w:t>Mở rộng khuôn trường tiểu học xã Nam Thành</w:t>
      </w:r>
    </w:p>
    <w:p>
      <w:r>
        <w:t>Xã Nam Thành</w:t>
      </w:r>
    </w:p>
    <w:p>
      <w:r>
        <w:t>0,27</w:t>
      </w:r>
    </w:p>
    <w:p>
      <w:r>
        <w:t>0,27</w:t>
      </w:r>
    </w:p>
    <w:p>
      <w:r>
        <w:t>Điểm a</w:t>
      </w:r>
    </w:p>
    <w:p>
      <w:r>
        <w:t>4</w:t>
      </w:r>
    </w:p>
    <w:p>
      <w:r>
        <w:t>Mở rộng khuôn trường Mầm non xã Tây Thành</w:t>
      </w:r>
    </w:p>
    <w:p>
      <w:r>
        <w:t>Xã Tây Thành</w:t>
      </w:r>
    </w:p>
    <w:p>
      <w:r>
        <w:t>0,23</w:t>
      </w:r>
    </w:p>
    <w:p>
      <w:r>
        <w:t>0,23</w:t>
      </w:r>
    </w:p>
    <w:p>
      <w:r>
        <w:t>Điểm a</w:t>
      </w:r>
    </w:p>
    <w:p>
      <w:r>
        <w:t>5</w:t>
      </w:r>
    </w:p>
    <w:p>
      <w:r>
        <w:t>Xây dựng Nhà hiệu bộ và nâng cấp sân nền trường THCS Bắc Thành</w:t>
      </w:r>
    </w:p>
    <w:p>
      <w:r>
        <w:t>Xã Bắc Thành</w:t>
      </w:r>
    </w:p>
    <w:p>
      <w:r>
        <w:t>0,25</w:t>
      </w:r>
    </w:p>
    <w:p>
      <w:r>
        <w:t>0,25</w:t>
      </w:r>
    </w:p>
    <w:p>
      <w:r>
        <w:t>Điểm a</w:t>
      </w:r>
    </w:p>
    <w:p>
      <w:r>
        <w:t>6</w:t>
      </w:r>
    </w:p>
    <w:p>
      <w:r>
        <w:t>Hạ tầng kỹ thuật khu quy hoạch chia lô đất ở dân cư vùng Cửa Trị, xóm Ân Quang</w:t>
      </w:r>
    </w:p>
    <w:p>
      <w:r>
        <w:t>Xã Tây Thành</w:t>
      </w:r>
    </w:p>
    <w:p>
      <w:r>
        <w:t>2,80</w:t>
      </w:r>
    </w:p>
    <w:p>
      <w:r>
        <w:t>2,60</w:t>
      </w:r>
    </w:p>
    <w:p>
      <w:r>
        <w:t>0,20</w:t>
      </w:r>
    </w:p>
    <w:p>
      <w:r>
        <w:t>Điểm b</w:t>
      </w:r>
    </w:p>
    <w:p>
      <w:r>
        <w:t>7</w:t>
      </w:r>
    </w:p>
    <w:p>
      <w:r>
        <w:t>Hạ tầng kỹ thuật khu quy hoạch đất ở Vùng Cây sông Dưới, Lèn Nhỏ, Cồn Sồi Bắc, Cồn Sồi Nam</w:t>
      </w:r>
    </w:p>
    <w:p>
      <w:r>
        <w:t>Xã Mã Thành</w:t>
      </w:r>
    </w:p>
    <w:p>
      <w:r>
        <w:t>0,83</w:t>
      </w:r>
    </w:p>
    <w:p>
      <w:r>
        <w:t>0,70</w:t>
      </w:r>
    </w:p>
    <w:p>
      <w:r>
        <w:t>0,13</w:t>
      </w:r>
    </w:p>
    <w:p>
      <w:r>
        <w:t>Điểm b</w:t>
      </w:r>
    </w:p>
    <w:p>
      <w:r>
        <w:t>8</w:t>
      </w:r>
    </w:p>
    <w:p>
      <w:r>
        <w:t>Hạ tầng kỹ thuật quy hoạch đất ở vùng Liên Xuân</w:t>
      </w:r>
    </w:p>
    <w:p>
      <w:r>
        <w:t>Xã Hồng Thành</w:t>
      </w:r>
    </w:p>
    <w:p>
      <w:r>
        <w:t>0,20</w:t>
      </w:r>
    </w:p>
    <w:p>
      <w:r>
        <w:t>0,20</w:t>
      </w:r>
    </w:p>
    <w:p>
      <w:r>
        <w:t>Điểm b</w:t>
      </w:r>
    </w:p>
    <w:p>
      <w:r>
        <w:t>9</w:t>
      </w:r>
    </w:p>
    <w:p>
      <w:r>
        <w:t>Hạ tầng kỹ thuật quy hoạch đất ở vùng Trung Đồng 10</w:t>
      </w:r>
    </w:p>
    <w:p>
      <w:r>
        <w:t>Xã Thịnh Thành</w:t>
      </w:r>
    </w:p>
    <w:p>
      <w:r>
        <w:t>0,49</w:t>
      </w:r>
    </w:p>
    <w:p>
      <w:r>
        <w:t>0,49</w:t>
      </w:r>
    </w:p>
    <w:p>
      <w:r>
        <w:t>Điểm b</w:t>
      </w:r>
    </w:p>
    <w:p>
      <w:r>
        <w:t>10</w:t>
      </w:r>
    </w:p>
    <w:p>
      <w:r>
        <w:t>Mở rộng Nhà thờ Giáo xứ Mỹ Khánh</w:t>
      </w:r>
    </w:p>
    <w:p>
      <w:r>
        <w:t>Xã Khánh Thành</w:t>
      </w:r>
    </w:p>
    <w:p>
      <w:r>
        <w:t>0,29</w:t>
      </w:r>
    </w:p>
    <w:p>
      <w:r>
        <w:t>0,29</w:t>
      </w:r>
    </w:p>
    <w:p>
      <w:r>
        <w:t>Điểm c</w:t>
      </w:r>
    </w:p>
    <w:p>
      <w:r>
        <w:t>11</w:t>
      </w:r>
    </w:p>
    <w:p>
      <w:r>
        <w:t>Xây dựng Nhà thờ Giáo hộ Yên Mã thuộc Giáo xứ Hòa Bình</w:t>
      </w:r>
    </w:p>
    <w:p>
      <w:r>
        <w:t>Xã Mã Thành</w:t>
      </w:r>
    </w:p>
    <w:p>
      <w:r>
        <w:t>0,23</w:t>
      </w:r>
    </w:p>
    <w:p>
      <w:r>
        <w:t>0,23</w:t>
      </w:r>
    </w:p>
    <w:p>
      <w:r>
        <w:t>Điểm c</w:t>
      </w:r>
    </w:p>
    <w:p>
      <w:r>
        <w:t>12</w:t>
      </w:r>
    </w:p>
    <w:p>
      <w:r>
        <w:t>Xây dựng trụ sở làm việc Đảng ủy - HĐND - UBND xã Văn Thành</w:t>
      </w:r>
    </w:p>
    <w:p>
      <w:r>
        <w:t>Xã Văn Thành</w:t>
      </w:r>
    </w:p>
    <w:p>
      <w:r>
        <w:t>1,00</w:t>
      </w:r>
    </w:p>
    <w:p>
      <w:r>
        <w:t>0,94</w:t>
      </w:r>
    </w:p>
    <w:p>
      <w:r>
        <w:t>0,06</w:t>
      </w:r>
    </w:p>
    <w:p>
      <w:r>
        <w:t>Điểm a</w:t>
      </w:r>
    </w:p>
    <w:p>
      <w:r>
        <w:t>13</w:t>
      </w:r>
    </w:p>
    <w:p>
      <w:r>
        <w:t>Xây dựng Bãi rác tập trung</w:t>
      </w:r>
    </w:p>
    <w:p>
      <w:r>
        <w:t>Xã Lăng Thành</w:t>
      </w:r>
    </w:p>
    <w:p>
      <w:r>
        <w:t>5,00</w:t>
      </w:r>
    </w:p>
    <w:p>
      <w:r>
        <w:t>5,00</w:t>
      </w:r>
    </w:p>
    <w:p>
      <w:r>
        <w:t>Điểm b</w:t>
      </w:r>
    </w:p>
    <w:p>
      <w:r>
        <w:t>III</w:t>
      </w:r>
    </w:p>
    <w:p>
      <w:r>
        <w:t>Huyện Quỳnh Lưu</w:t>
      </w:r>
    </w:p>
    <w:p>
      <w:r>
        <w:t>1</w:t>
      </w:r>
    </w:p>
    <w:p>
      <w:r>
        <w:t>Chia lô đất ở dân cư tại xóm Tân Hải phục vụ tái định cư dự án đường ven biển từ Nghi Sơn (Thanh Hóa) đến Cửa Lò (Nghệ An)</w:t>
      </w:r>
    </w:p>
    <w:p>
      <w:r>
        <w:t>Xã Quỳnh Bảng</w:t>
      </w:r>
    </w:p>
    <w:p>
      <w:r>
        <w:t>0,18</w:t>
      </w:r>
    </w:p>
    <w:p>
      <w:r>
        <w:t>0,18</w:t>
      </w:r>
    </w:p>
    <w:p>
      <w:r>
        <w:t>Điểm c</w:t>
      </w:r>
    </w:p>
    <w:p>
      <w:r>
        <w:t>2</w:t>
      </w:r>
    </w:p>
    <w:p>
      <w:r>
        <w:t>Hạ tầng chia lô đất ở dân cư vùng phía Tây ao ông Thanh Thoáng xóm 6</w:t>
      </w:r>
    </w:p>
    <w:p>
      <w:r>
        <w:t>Xã Quỳnh Thanh</w:t>
      </w:r>
    </w:p>
    <w:p>
      <w:r>
        <w:t>0,95</w:t>
      </w:r>
    </w:p>
    <w:p>
      <w:r>
        <w:t>0,63</w:t>
      </w:r>
    </w:p>
    <w:p>
      <w:r>
        <w:t>0,32</w:t>
      </w:r>
    </w:p>
    <w:p>
      <w:r>
        <w:t>Điểm b</w:t>
      </w:r>
    </w:p>
    <w:p>
      <w:r>
        <w:t>IV</w:t>
      </w:r>
    </w:p>
    <w:p>
      <w:r>
        <w:t>Huyện Nghĩa Đàn</w:t>
      </w:r>
    </w:p>
    <w:p>
      <w:r>
        <w:t>1</w:t>
      </w:r>
    </w:p>
    <w:p>
      <w:r>
        <w:t>Xây dựng Sân vận động huyện Nghĩa Đàn</w:t>
      </w:r>
    </w:p>
    <w:p>
      <w:r>
        <w:t>Thị trấn Nghĩa Đàn</w:t>
      </w:r>
    </w:p>
    <w:p>
      <w:r>
        <w:t>3,55</w:t>
      </w:r>
    </w:p>
    <w:p>
      <w:r>
        <w:t>2,50</w:t>
      </w:r>
    </w:p>
    <w:p>
      <w:r>
        <w:t>1,05</w:t>
      </w:r>
    </w:p>
    <w:p>
      <w:r>
        <w:t>Điểm a</w:t>
      </w:r>
    </w:p>
    <w:p>
      <w:r>
        <w:t>2</w:t>
      </w:r>
    </w:p>
    <w:p>
      <w:r>
        <w:t>Đường giao thông liên xã Nghĩa Thọ đi Nghĩa Phú</w:t>
      </w:r>
    </w:p>
    <w:p>
      <w:r>
        <w:t>Các xã: Nghĩa Phú, Nghĩa Thọ</w:t>
      </w:r>
    </w:p>
    <w:p>
      <w:r>
        <w:t>0,24</w:t>
      </w:r>
    </w:p>
    <w:p>
      <w:r>
        <w:t>0,24</w:t>
      </w:r>
    </w:p>
    <w:p>
      <w:r>
        <w:t>Điểm b</w:t>
      </w:r>
    </w:p>
    <w:p>
      <w:r>
        <w:t>V</w:t>
      </w:r>
    </w:p>
    <w:p>
      <w:r>
        <w:t>Huyện Quỳ Châu</w:t>
      </w:r>
    </w:p>
    <w:p>
      <w:r>
        <w:t>1</w:t>
      </w:r>
    </w:p>
    <w:p>
      <w:r>
        <w:t>Bảo tồn và phát huy giá trị văn hóa truyền thống tại bản Hoa Tiến</w:t>
      </w:r>
    </w:p>
    <w:p>
      <w:r>
        <w:t>Xã Châu Tiến</w:t>
      </w:r>
    </w:p>
    <w:p>
      <w:r>
        <w:t>0,38</w:t>
      </w:r>
    </w:p>
    <w:p>
      <w:r>
        <w:t>0,38</w:t>
      </w:r>
    </w:p>
    <w:p>
      <w:r>
        <w:t>Điểm a</w:t>
      </w:r>
    </w:p>
    <w:p>
      <w:r>
        <w:t>VI</w:t>
      </w:r>
    </w:p>
    <w:p>
      <w:r>
        <w:t>Huyện Tương Dương</w:t>
      </w:r>
    </w:p>
    <w:p>
      <w:r>
        <w:t>1</w:t>
      </w:r>
    </w:p>
    <w:p>
      <w:r>
        <w:t>Xây dựng đường giao thông vào trung tâm xã Nhôn Mai và Mai Sơn</w:t>
      </w:r>
    </w:p>
    <w:p>
      <w:r>
        <w:t>Xã Hữu Khuông</w:t>
      </w:r>
    </w:p>
    <w:p>
      <w:r>
        <w:t>34,56</w:t>
      </w:r>
    </w:p>
    <w:p>
      <w:r>
        <w:t>0,30</w:t>
      </w:r>
    </w:p>
    <w:p>
      <w:r>
        <w:t>29,00</w:t>
      </w:r>
    </w:p>
    <w:p>
      <w:r>
        <w:t>5,26</w:t>
      </w:r>
    </w:p>
    <w:p>
      <w:r>
        <w:t>Điểm b</w:t>
      </w:r>
    </w:p>
    <w:p>
      <w:r>
        <w:t>Tổng cộng:</w:t>
      </w:r>
    </w:p>
    <w:p>
      <w:r>
        <w:t>174,23</w:t>
      </w:r>
    </w:p>
    <w:p>
      <w:r>
        <w:t>54,25</w:t>
      </w:r>
    </w:p>
    <w:p>
      <w:r>
        <w:t>29,00</w:t>
      </w:r>
    </w:p>
    <w:p>
      <w:r>
        <w:t>0,00</w:t>
      </w:r>
    </w:p>
    <w:p>
      <w:r>
        <w:t>90,98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