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2024 bổ sung Điều 1 Nghị quyết 103/NQ-HĐND về Danh mục dịch vụ sự nghiệp công sử dụng ngân sách nhà nước thuộc lĩnh vực sự nghiệp khoa học và công nghệ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52/NQ-HĐND</w:t>
      </w:r>
    </w:p>
    <w:p>
      <w:r>
        <w:t>Long An, ngày 30 tháng 8 năm 2024</w:t>
      </w:r>
    </w:p>
    <w:p>
      <w:r>
        <w:t>NGHỊ QUYẾT</w:t>
      </w:r>
    </w:p>
    <w:p>
      <w:r>
        <w:t>VỀ VIỆC BỔ SUNG ĐIỀU 1 NGHỊ QUYẾT SỐ 103/NQ-HĐND NGÀY 09 THÁNG 12 NĂM 2021 CỦA HỘI ĐỒNG NHÂN DÂN TỈNH VỀ DANH MỤC DỊCH VỤ SỰ NGHIỆP CÔNG SỬ DỤNG NGÂN SÁCH NHÀ NƯỚC THUỘC LĨNH VỰC SỰ NGHIỆP KHOA HỌC VÀ CÔNG NGHỆ</w:t>
      </w:r>
    </w:p>
    <w:p>
      <w:r>
        <w:t>HỘI ĐỒNG NHÂN DÂN TỈNH LONG AN</w:t>
      </w:r>
    </w:p>
    <w:p>
      <w:r>
        <w:t>KHÓA X -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06/2022/TT-BKHCN ngày 31 tháng 5 năm 2022 của Bộ Khoa học và Công nghệ ban hành định mức kinh tế - kỹ thuật các dịch vụ sự nghiệp công sử dụng ngân sách nhà nước trong lĩnh vực thông tin, thống kê, thư viện khoa học và công nghệ;</w:t>
      </w:r>
    </w:p>
    <w:p>
      <w:r>
        <w:t>Căn cứ Thông tư số 21/2023/TT-BKHCN ngày 21 tháng 11 năm 2023 của Bộ Khoa học và Công nghệ ban hành định mức kinh tế - kỹ thuật các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w:t>
      </w:r>
    </w:p>
    <w:p>
      <w:r>
        <w:t>Xét Tờ trình số 2506/TTr-UBND ngày 21 tháng 8 năm 2024 của Ủy ban nhân dân tỉnh về việc bổ sung Điều 1 Nghị quyết số 103/NQ-HĐND ngày 09 tháng 12 năm 2021 của Hội đồng nhân dân tỉnh về danh mục dịch vụ sự nghiệp công sử dụng ngân sách nhà nước thuộc lĩnh vực sự nghiệp khoa học và công nghệ; Báo cáo thẩm tra số 906/BC-HĐND ngày 27 tháng 8 năm 2024 của Ban Kinh tế - ngân sách Hội đồng nhân dân tỉnh và ý kiến thảo luận của đại biểu Hội đồng nhân dân tỉnh tại kỳ họp.</w:t>
      </w:r>
    </w:p>
    <w:p>
      <w:r>
        <w:t>QUYẾT NGHỊ:</w:t>
      </w:r>
    </w:p>
    <w:p>
      <w:r>
        <w:t>Điều 1.  Thống nhất bổ sung Điều 1 Nghị quyết số 103/NQ-HĐND ngày 09 tháng 12 năm 2021 của Hội đồng nhân dân tỉnh về danh mục dịch vụ sự nghiệp công sử dụng ngân sách nhà nước thuộc lĩnh vực khoa học và công nghệ, như sau:</w:t>
      </w:r>
    </w:p>
    <w:p>
      <w:r>
        <w:t>STT</w:t>
      </w:r>
    </w:p>
    <w:p>
      <w:r>
        <w:t>TÊN DỊCH VỤ</w:t>
      </w:r>
    </w:p>
    <w:p>
      <w:r>
        <w:t>I</w:t>
      </w:r>
    </w:p>
    <w:p>
      <w:r>
        <w:t>Dịch vụ hoạt động khoa học và công nghệ</w:t>
      </w:r>
    </w:p>
    <w:p>
      <w:r>
        <w:t>7</w:t>
      </w:r>
    </w:p>
    <w:p>
      <w:r>
        <w:t>Đánh giá trình độ và năng lực công nghệ.</w:t>
      </w:r>
    </w:p>
    <w:p>
      <w:r>
        <w:t>III</w:t>
      </w:r>
    </w:p>
    <w:p>
      <w:r>
        <w:t>Dịch vụ phát triển tiềm lực khoa học và công nghệ  (bao gồm thông tin khoa học và công nghệ)</w:t>
      </w:r>
    </w:p>
    <w:p>
      <w:r>
        <w:t>9</w:t>
      </w:r>
    </w:p>
    <w:p>
      <w:r>
        <w:t>Hoạt động thư viện, thống kê khoa học và công nghệ.</w:t>
      </w:r>
    </w:p>
    <w:p>
      <w:r>
        <w:t>10</w:t>
      </w:r>
    </w:p>
    <w:p>
      <w:r>
        <w:t>Biên soạn và xuất bản các ấn phẩm thông tin khoa học và công nghệ.</w:t>
      </w:r>
    </w:p>
    <w:p>
      <w:r>
        <w:t>11</w:t>
      </w:r>
    </w:p>
    <w:p>
      <w:r>
        <w:t>Tổ chức hội chợ công nghệ và thiết bị (Techmart).</w:t>
      </w:r>
    </w:p>
    <w:p>
      <w:r>
        <w:t>Nội dung khác thực hiện theo Nghị quyết số 103/NQ-HĐND ngày 09 tháng 12 năm 2021 của Hội đồng nhân dân tỉnh.</w:t>
      </w:r>
    </w:p>
    <w:p>
      <w:r>
        <w:t>Điều 2 . Giao Ủy ban nhân dân tỉnh tổ chức triển khai thực hiện Nghị quyết.</w:t>
      </w:r>
    </w:p>
    <w:p>
      <w:r>
        <w:t>Điều 3 .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khoá X, kỳ họp thứ 18 (kỳ họp chuyên đề) năm 2024 thông qua ngày 30 tháng 8 năm 2024 và có hiệu lực kể từ ngày Hội đồng nhân dân tỉnh thống nhất thông qua./.</w:t>
      </w:r>
    </w:p>
    <w:p>
      <w:r>
        <w:t>Nơi nhận:</w:t>
      </w:r>
    </w:p>
    <w:p>
      <w:r>
        <w:t>- UB Thường vụ Quốc hội (b/c);</w:t>
      </w:r>
    </w:p>
    <w:p>
      <w:r>
        <w:t>- Chính phủ (b/c);</w:t>
      </w:r>
    </w:p>
    <w:p>
      <w:r>
        <w:t>- VP. Quốc hội, VP. CP (TP.HCM) (b/c);</w:t>
      </w:r>
    </w:p>
    <w:p>
      <w:r>
        <w:t>- Ban Công tác đại biểu của UBTVQH (b/c);</w:t>
      </w:r>
    </w:p>
    <w:p>
      <w:r>
        <w:t>- Bộ Khoa học và Công nghệ (b/c);</w:t>
      </w:r>
    </w:p>
    <w:p>
      <w:r>
        <w:t>- Bộ Tài chính (b/c);</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 .</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