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về phân bổ và giao bổ sung dự toán chi thường xuyên năm 2023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48/NQ-HĐND</w:t>
      </w:r>
    </w:p>
    <w:p>
      <w:r>
        <w:t>Ninh Thuận, ngày 26 tháng 9 năm 2023</w:t>
      </w:r>
    </w:p>
    <w:p>
      <w:r>
        <w:t>NGHỊ QUYẾT</w:t>
      </w:r>
    </w:p>
    <w:p>
      <w:r>
        <w:t>PHÂN BỔ VÀ GIAO BỔ SUNG DỰ TOÁN CHI THƯỜNG XUYÊN NĂM 2023</w:t>
      </w:r>
    </w:p>
    <w:p>
      <w:r>
        <w:t>HỘI ĐỒNG NHÂN DÂN TỈNH NINH THUẬN</w:t>
      </w:r>
    </w:p>
    <w:p>
      <w:r>
        <w:t>KHÓA XI KỲ HỌP THỨ 14</w:t>
      </w:r>
    </w:p>
    <w:p>
      <w:r>
        <w:t>Căn cứ Luật Tổ chức chính quyền địa phương ngày 19 tháng 6 năm 2015;</w:t>
      </w:r>
    </w:p>
    <w:p>
      <w:r>
        <w:t>Căn cứ Luật Ngân sách nhà nước ngày 25 tháng 6 năm 2015;</w:t>
      </w:r>
    </w:p>
    <w:p>
      <w:r>
        <w:t>Căn cứ Nghị quyết số 57/NQ-HĐND ngày 09 tháng 12 năm 2022 của Hội đồng nhân dân tỉnh về phân bổ ngân sách địa phương năm 2023;</w:t>
      </w:r>
    </w:p>
    <w:p>
      <w:r>
        <w:t>Xét Tờ trình số 145/TTr-UBND ngày 14 tháng 9 năm 2023 của Ủy ban nhân dân tỉnh đề nghị Hội đồng nhân dân tỉnh thông qua Nghị quyết phân bổ và giao bổ sung dự toán chi thường xuyên năm 2023 cho các cơ quan, đơn vị và Ủy ban nhân dân các huyện, thành phố thực hiện nhiệm vụ; Báo cáo thẩm tra của Ban Kinh tế - Ngân sách Hội đồng nhân dân tỉnh và ý kiến thảo luận của các đại biểu Hội đồng nhân dân tỉnh tại kỳ họp.</w:t>
      </w:r>
    </w:p>
    <w:p>
      <w:r>
        <w:t>QUYẾT NGHỊ:</w:t>
      </w:r>
    </w:p>
    <w:p>
      <w:r>
        <w:t>Điều 1.  Phân bổ và giao bổ sung dự toán chi thường xuyên năm 2023 với tổng số tiền 23.984.221.968 đồng (Hai mươi ba tỷ, chín trăm tám mươi bốn triệu, hai trăm hai mươi mốt nghìn, chín trăm sáu mươi tám đồng) cho các cơ quan, đơn vị và Ủy ban nhân dân các huyện, thành phố thực hiện nhiệm vụ.</w:t>
      </w:r>
    </w:p>
    <w:p>
      <w:r>
        <w:t>(Chi tiết theo phụ biểu đính kèm).</w:t>
      </w:r>
    </w:p>
    <w:p>
      <w:r>
        <w:t>Điều 2. Tổ chức thực hiện</w:t>
      </w:r>
    </w:p>
    <w:p>
      <w:r>
        <w:t>1. Giao Ủy ban nhân dân tỉnh căn cứ nhiệm vụ, quyền hạn triển khai thực hiện Nghị quyết theo quy định của pháp luật.</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được Hội đồng nhân dân tỉnh Ninh Thuận khóa XI Kỳ họp thứ 14 thông qua ngày 26 tháng 9 năm 2023./.</w:t>
      </w:r>
    </w:p>
    <w:p>
      <w:r>
        <w:t>Nơi nhận:</w:t>
      </w:r>
    </w:p>
    <w:p>
      <w:r>
        <w:t>- Ủy ban Thường vụ Quốc hội;</w:t>
      </w:r>
    </w:p>
    <w:p>
      <w:r>
        <w:t>- Chính Phủ;</w:t>
      </w:r>
    </w:p>
    <w:p>
      <w:r>
        <w:t>- Văn phòng Quốc hội;</w:t>
      </w:r>
    </w:p>
    <w:p>
      <w:r>
        <w:t>- Văn phòng Chính phủ;</w:t>
      </w:r>
    </w:p>
    <w:p>
      <w:r>
        <w:t>- Thường trực Tỉnh ủy;</w:t>
      </w:r>
    </w:p>
    <w:p>
      <w:r>
        <w:t>- Thường trực HĐND tỉnh;</w:t>
      </w:r>
    </w:p>
    <w:p>
      <w:r>
        <w:t>- UBND tỉnh;</w:t>
      </w:r>
    </w:p>
    <w:p>
      <w:r>
        <w:t>- UBMTTQVN tỉnh;</w:t>
      </w:r>
    </w:p>
    <w:p>
      <w:r>
        <w:t>- Đoàn ĐBQH tỉnh;</w:t>
      </w:r>
    </w:p>
    <w:p>
      <w:r>
        <w:t>- Đại biểu HĐND tỉnh;</w:t>
      </w:r>
    </w:p>
    <w:p>
      <w:r>
        <w:t>- Sở, ban, ngành, đoàn thể tỉnh;</w:t>
      </w:r>
    </w:p>
    <w:p>
      <w:r>
        <w:t>- VP: Tỉnh ủy, Đoàn ĐBQH và HĐND, UBND tỉnh;</w:t>
      </w:r>
    </w:p>
    <w:p>
      <w:r>
        <w:t>- Thường trực HĐND và UBND các huyện, TP;</w:t>
      </w:r>
    </w:p>
    <w:p>
      <w:r>
        <w:t>- Cổng thông tin điện tử tỉnh;</w:t>
      </w:r>
    </w:p>
    <w:p>
      <w:r>
        <w:t>- Trang TTĐT HĐND tỉnh;</w:t>
      </w:r>
    </w:p>
    <w:p>
      <w:r>
        <w:t>- Lưu: VT.</w:t>
      </w:r>
    </w:p>
    <w:p>
      <w:r>
        <w:t>CHỦ TỊCH</w:t>
      </w:r>
    </w:p>
    <w:p>
      <w:r>
        <w:t>Phạm Văn Hậu</w:t>
      </w:r>
    </w:p>
    <w:p>
      <w:r>
        <w:t>PHỤ LỤC</w:t>
      </w:r>
    </w:p>
    <w:p>
      <w:r>
        <w:t>PHÂN BỔ VÀ GIAO DỰ TOÁN CHI THƯỜNG XUYÊN CHO CÁC CƠ QUAN, ĐƠN VỊ, ỦY BAN NHÂN DÂN CÁC HUYỆN VÀ THÀNH PHỐ</w:t>
      </w:r>
    </w:p>
    <w:p>
      <w:r>
        <w:t>(Kèm theo Nghị quyết số 48/NQ-HĐND ngày 26 tháng 9 năm 2023 của HĐND tỉnh)</w:t>
      </w:r>
    </w:p>
    <w:p>
      <w:r>
        <w:t>ĐVT: đồng</w:t>
      </w:r>
    </w:p>
    <w:p>
      <w:r>
        <w:t>STT</w:t>
      </w:r>
    </w:p>
    <w:p>
      <w:r>
        <w:t>Đơn vị</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Chi hoạt động của cơ quan quản lý nhà nước, đảng, đoàn thể</w:t>
      </w:r>
    </w:p>
    <w:p>
      <w:r>
        <w:t>Chi bảo đảm xã hội</w:t>
      </w:r>
    </w:p>
    <w:p>
      <w:r>
        <w:t>Chi thường xuyên khác</w:t>
      </w:r>
    </w:p>
    <w:p>
      <w:r>
        <w:t>Cải cách tiền lương ngân sách tỉnh</w:t>
      </w:r>
    </w:p>
    <w:p>
      <w:r>
        <w:t>Cộng (A+B)</w:t>
      </w:r>
    </w:p>
    <w:p>
      <w:r>
        <w:t>23.984.221.968</w:t>
      </w:r>
    </w:p>
    <w:p>
      <w:r>
        <w:t>2.191.395.700</w:t>
      </w:r>
    </w:p>
    <w:p>
      <w:r>
        <w:t>0</w:t>
      </w:r>
    </w:p>
    <w:p>
      <w:r>
        <w:t>0</w:t>
      </w:r>
    </w:p>
    <w:p>
      <w:r>
        <w:t>482.624.800</w:t>
      </w:r>
    </w:p>
    <w:p>
      <w:r>
        <w:t>2.602.087.088</w:t>
      </w:r>
    </w:p>
    <w:p>
      <w:r>
        <w:t>0</w:t>
      </w:r>
    </w:p>
    <w:p>
      <w:r>
        <w:t>0</w:t>
      </w:r>
    </w:p>
    <w:p>
      <w:r>
        <w:t>0</w:t>
      </w:r>
    </w:p>
    <w:p>
      <w:r>
        <w:t>3.300.000.000</w:t>
      </w:r>
    </w:p>
    <w:p>
      <w:r>
        <w:t>7.884.105.316</w:t>
      </w:r>
    </w:p>
    <w:p>
      <w:r>
        <w:t>6.536.997.339</w:t>
      </w:r>
    </w:p>
    <w:p>
      <w:r>
        <w:t>264.450.000</w:t>
      </w:r>
    </w:p>
    <w:p>
      <w:r>
        <w:t>400.000.000</w:t>
      </w:r>
    </w:p>
    <w:p>
      <w:r>
        <w:t>322.561.725</w:t>
      </w:r>
    </w:p>
    <w:p>
      <w:r>
        <w:t>A</w:t>
      </w:r>
    </w:p>
    <w:p>
      <w:r>
        <w:t>Khối tỉnh</w:t>
      </w:r>
    </w:p>
    <w:p>
      <w:r>
        <w:t>7.831.470.112</w:t>
      </w:r>
    </w:p>
    <w:p>
      <w:r>
        <w:t>82.470.000</w:t>
      </w:r>
    </w:p>
    <w:p>
      <w:r>
        <w:t>0</w:t>
      </w:r>
    </w:p>
    <w:p>
      <w:r>
        <w:t>0</w:t>
      </w:r>
    </w:p>
    <w:p>
      <w:r>
        <w:t>340.000.000</w:t>
      </w:r>
    </w:p>
    <w:p>
      <w:r>
        <w:t>101.364.000</w:t>
      </w:r>
    </w:p>
    <w:p>
      <w:r>
        <w:t>0</w:t>
      </w:r>
    </w:p>
    <w:p>
      <w:r>
        <w:t>0</w:t>
      </w:r>
    </w:p>
    <w:p>
      <w:r>
        <w:t>0</w:t>
      </w:r>
    </w:p>
    <w:p>
      <w:r>
        <w:t>0</w:t>
      </w:r>
    </w:p>
    <w:p>
      <w:r>
        <w:t>1.028.048.680</w:t>
      </w:r>
    </w:p>
    <w:p>
      <w:r>
        <w:t>5.957.025.707</w:t>
      </w:r>
    </w:p>
    <w:p>
      <w:r>
        <w:t>0</w:t>
      </w:r>
    </w:p>
    <w:p>
      <w:r>
        <w:t>0</w:t>
      </w:r>
    </w:p>
    <w:p>
      <w:r>
        <w:t>322.561.725</w:t>
      </w:r>
    </w:p>
    <w:p>
      <w:r>
        <w:t>1</w:t>
      </w:r>
    </w:p>
    <w:p>
      <w:r>
        <w:t>Văn phòng Tỉnh ủy</w:t>
      </w:r>
    </w:p>
    <w:p>
      <w:r>
        <w:t>1.006.850.932</w:t>
      </w:r>
    </w:p>
    <w:p>
      <w:r>
        <w:t>1.006.850.932</w:t>
      </w:r>
    </w:p>
    <w:p>
      <w:r>
        <w:t>2</w:t>
      </w:r>
    </w:p>
    <w:p>
      <w:r>
        <w:t>Văn phòng Đoàn Đại biểu Quốc hội và Hội đồng nhân dân tỉnh</w:t>
      </w:r>
    </w:p>
    <w:p>
      <w:r>
        <w:t>76.950.000</w:t>
      </w:r>
    </w:p>
    <w:p>
      <w:r>
        <w:t>76.950.000</w:t>
      </w:r>
    </w:p>
    <w:p>
      <w:r>
        <w:t>3</w:t>
      </w:r>
    </w:p>
    <w:p>
      <w:r>
        <w:t>Văn phòng UBND tỉnh</w:t>
      </w:r>
    </w:p>
    <w:p>
      <w:r>
        <w:t>3.877.600.000</w:t>
      </w:r>
    </w:p>
    <w:p>
      <w:r>
        <w:t>29.500.000</w:t>
      </w:r>
    </w:p>
    <w:p>
      <w:r>
        <w:t>3.848.100.000</w:t>
      </w:r>
    </w:p>
    <w:p>
      <w:r>
        <w:t>4</w:t>
      </w:r>
    </w:p>
    <w:p>
      <w:r>
        <w:t>Sở Giáo dục và Đào tạo</w:t>
      </w:r>
    </w:p>
    <w:p>
      <w:r>
        <w:t>220.000.000</w:t>
      </w:r>
    </w:p>
    <w:p>
      <w:r>
        <w:t>20.000.000</w:t>
      </w:r>
    </w:p>
    <w:p>
      <w:r>
        <w:t>200.000.000</w:t>
      </w:r>
    </w:p>
    <w:p>
      <w:r>
        <w:t>5</w:t>
      </w:r>
    </w:p>
    <w:p>
      <w:r>
        <w:t>Sở Xây dựng</w:t>
      </w:r>
    </w:p>
    <w:p>
      <w:r>
        <w:t>238.548.080</w:t>
      </w:r>
    </w:p>
    <w:p>
      <w:r>
        <w:t>238.548.080</w:t>
      </w:r>
    </w:p>
    <w:p>
      <w:r>
        <w:t>6</w:t>
      </w:r>
    </w:p>
    <w:p>
      <w:r>
        <w:t>Sở Kế hoạch và Đầu tư</w:t>
      </w:r>
    </w:p>
    <w:p>
      <w:r>
        <w:t>217.888.000</w:t>
      </w:r>
    </w:p>
    <w:p>
      <w:r>
        <w:t>217.888.000</w:t>
      </w:r>
    </w:p>
    <w:p>
      <w:r>
        <w:t>7</w:t>
      </w:r>
    </w:p>
    <w:p>
      <w:r>
        <w:t>Sở Tài chính</w:t>
      </w:r>
    </w:p>
    <w:p>
      <w:r>
        <w:t>65800.000</w:t>
      </w:r>
    </w:p>
    <w:p>
      <w:r>
        <w:t>65.800.000</w:t>
      </w:r>
    </w:p>
    <w:p>
      <w:r>
        <w:t>8</w:t>
      </w:r>
    </w:p>
    <w:p>
      <w:r>
        <w:t>Sở Thông tin và Truyền thông</w:t>
      </w:r>
    </w:p>
    <w:p>
      <w:r>
        <w:t>62.320.000</w:t>
      </w:r>
    </w:p>
    <w:p>
      <w:r>
        <w:t>62.320.000</w:t>
      </w:r>
    </w:p>
    <w:p>
      <w:r>
        <w:t>9</w:t>
      </w:r>
    </w:p>
    <w:p>
      <w:r>
        <w:t>Sở Nội vụ</w:t>
      </w:r>
    </w:p>
    <w:p>
      <w:r>
        <w:t>40.110.000</w:t>
      </w:r>
    </w:p>
    <w:p>
      <w:r>
        <w:t>40.110.000</w:t>
      </w:r>
    </w:p>
    <w:p>
      <w:r>
        <w:t>10</w:t>
      </w:r>
    </w:p>
    <w:p>
      <w:r>
        <w:t>Sở Giao thông vận tải</w:t>
      </w:r>
    </w:p>
    <w:p>
      <w:r>
        <w:t>31.175.700</w:t>
      </w:r>
    </w:p>
    <w:p>
      <w:r>
        <w:t>31.175.700</w:t>
      </w:r>
    </w:p>
    <w:p>
      <w:r>
        <w:t>11</w:t>
      </w:r>
    </w:p>
    <w:p>
      <w:r>
        <w:t>Sở Công thương</w:t>
      </w:r>
    </w:p>
    <w:p>
      <w:r>
        <w:t>20.840.000</w:t>
      </w:r>
    </w:p>
    <w:p>
      <w:r>
        <w:t>20.840.000</w:t>
      </w:r>
    </w:p>
    <w:p>
      <w:r>
        <w:t>12</w:t>
      </w:r>
    </w:p>
    <w:p>
      <w:r>
        <w:t>Sở Tư pháp</w:t>
      </w:r>
    </w:p>
    <w:p>
      <w:r>
        <w:t>67.372.000</w:t>
      </w:r>
    </w:p>
    <w:p>
      <w:r>
        <w:t>67.372.000</w:t>
      </w:r>
    </w:p>
    <w:p>
      <w:r>
        <w:t>13</w:t>
      </w:r>
    </w:p>
    <w:p>
      <w:r>
        <w:t>Ban Dân tộc tỉnh</w:t>
      </w:r>
    </w:p>
    <w:p>
      <w:r>
        <w:t>74.680.000</w:t>
      </w:r>
    </w:p>
    <w:p>
      <w:r>
        <w:t>74.680.000</w:t>
      </w:r>
    </w:p>
    <w:p>
      <w:r>
        <w:t>14</w:t>
      </w:r>
    </w:p>
    <w:p>
      <w:r>
        <w:t>Ban quản lý các khu công nghiệp tỉnh</w:t>
      </w:r>
    </w:p>
    <w:p>
      <w:r>
        <w:t>55.905.000</w:t>
      </w:r>
    </w:p>
    <w:p>
      <w:r>
        <w:t>55.905.000</w:t>
      </w:r>
    </w:p>
    <w:p>
      <w:r>
        <w:t>15</w:t>
      </w:r>
    </w:p>
    <w:p>
      <w:r>
        <w:t>Ủy ban Mặt trận Tổ quốc Việt Nam tỉnh</w:t>
      </w:r>
    </w:p>
    <w:p>
      <w:r>
        <w:t>207.100.000</w:t>
      </w:r>
    </w:p>
    <w:p>
      <w:r>
        <w:t>207.100.000</w:t>
      </w:r>
    </w:p>
    <w:p>
      <w:r>
        <w:t>16</w:t>
      </w:r>
    </w:p>
    <w:p>
      <w:r>
        <w:t>Hội Liên hiệp Phụ nữ tỉnh</w:t>
      </w:r>
    </w:p>
    <w:p>
      <w:r>
        <w:t>1.150.000</w:t>
      </w:r>
    </w:p>
    <w:p>
      <w:r>
        <w:t>1.150.000</w:t>
      </w:r>
    </w:p>
    <w:p>
      <w:r>
        <w:t>17</w:t>
      </w:r>
    </w:p>
    <w:p>
      <w:r>
        <w:t>Hội nông dân tỉnh</w:t>
      </w:r>
    </w:p>
    <w:p>
      <w:r>
        <w:t>314.093.800</w:t>
      </w:r>
    </w:p>
    <w:p>
      <w:r>
        <w:t>314.093.800</w:t>
      </w:r>
    </w:p>
    <w:p>
      <w:r>
        <w:t>18</w:t>
      </w:r>
    </w:p>
    <w:p>
      <w:r>
        <w:t>Tỉnh đoàn</w:t>
      </w:r>
    </w:p>
    <w:p>
      <w:r>
        <w:t>61.011.070</w:t>
      </w:r>
    </w:p>
    <w:p>
      <w:r>
        <w:t>61.011.070</w:t>
      </w:r>
    </w:p>
    <w:p>
      <w:r>
        <w:t>19</w:t>
      </w:r>
    </w:p>
    <w:p>
      <w:r>
        <w:t>Công an tỉnh</w:t>
      </w:r>
    </w:p>
    <w:p>
      <w:r>
        <w:t>350.980.000</w:t>
      </w:r>
    </w:p>
    <w:p>
      <w:r>
        <w:t>10.980.000</w:t>
      </w:r>
    </w:p>
    <w:p>
      <w:r>
        <w:t>340.000.000</w:t>
      </w:r>
    </w:p>
    <w:p>
      <w:r>
        <w:t>20</w:t>
      </w:r>
    </w:p>
    <w:p>
      <w:r>
        <w:t>Liên minh Hợp tác xã tỉnh.</w:t>
      </w:r>
    </w:p>
    <w:p>
      <w:r>
        <w:t>27.266.231</w:t>
      </w:r>
    </w:p>
    <w:p>
      <w:r>
        <w:t>27.266.231</w:t>
      </w:r>
    </w:p>
    <w:p>
      <w:r>
        <w:t>21</w:t>
      </w:r>
    </w:p>
    <w:p>
      <w:r>
        <w:t>Hội Nhà báo tỉnh.</w:t>
      </w:r>
    </w:p>
    <w:p>
      <w:r>
        <w:t>48.600.000</w:t>
      </w:r>
    </w:p>
    <w:p>
      <w:r>
        <w:t>40.230.000</w:t>
      </w:r>
    </w:p>
    <w:p>
      <w:r>
        <w:t>8.370.000</w:t>
      </w:r>
    </w:p>
    <w:p>
      <w:r>
        <w:t>22</w:t>
      </w:r>
    </w:p>
    <w:p>
      <w:r>
        <w:t>Hội Sinh vật cảnh</w:t>
      </w:r>
    </w:p>
    <w:p>
      <w:r>
        <w:t>11.080.000</w:t>
      </w:r>
    </w:p>
    <w:p>
      <w:r>
        <w:t>11.080.000</w:t>
      </w:r>
    </w:p>
    <w:p>
      <w:r>
        <w:t>23</w:t>
      </w:r>
    </w:p>
    <w:p>
      <w:r>
        <w:t>Hội Người mù tỉnh</w:t>
      </w:r>
    </w:p>
    <w:p>
      <w:r>
        <w:t>3.900.000</w:t>
      </w:r>
    </w:p>
    <w:p>
      <w:r>
        <w:t>3.900.000</w:t>
      </w:r>
    </w:p>
    <w:p>
      <w:r>
        <w:t>24</w:t>
      </w:r>
    </w:p>
    <w:p>
      <w:r>
        <w:t>Hội Liên hiệp Văn học Nghệ thuật tỉnh.</w:t>
      </w:r>
    </w:p>
    <w:p>
      <w:r>
        <w:t>21.331.000</w:t>
      </w:r>
    </w:p>
    <w:p>
      <w:r>
        <w:t>21.331.000</w:t>
      </w:r>
    </w:p>
    <w:p>
      <w:r>
        <w:t>25</w:t>
      </w:r>
    </w:p>
    <w:p>
      <w:r>
        <w:t>Hội Nạn nhân chất độc da cam/Dioxin tỉnh</w:t>
      </w:r>
    </w:p>
    <w:p>
      <w:r>
        <w:t>40.873.100</w:t>
      </w:r>
    </w:p>
    <w:p>
      <w:r>
        <w:t>40.873.100</w:t>
      </w:r>
    </w:p>
    <w:p>
      <w:r>
        <w:t>26</w:t>
      </w:r>
    </w:p>
    <w:p>
      <w:r>
        <w:t>Hội làm vườn tỉnh</w:t>
      </w:r>
    </w:p>
    <w:p>
      <w:r>
        <w:t>15.068.599</w:t>
      </w:r>
    </w:p>
    <w:p>
      <w:r>
        <w:t>14.970.674</w:t>
      </w:r>
    </w:p>
    <w:p>
      <w:r>
        <w:t>97.925</w:t>
      </w:r>
    </w:p>
    <w:p>
      <w:r>
        <w:t>27</w:t>
      </w:r>
    </w:p>
    <w:p>
      <w:r>
        <w:t>Sở Y tế</w:t>
      </w:r>
    </w:p>
    <w:p>
      <w:r>
        <w:t>101.364.000</w:t>
      </w:r>
    </w:p>
    <w:p>
      <w:r>
        <w:t>101.364.000</w:t>
      </w:r>
    </w:p>
    <w:p>
      <w:r>
        <w:t>28</w:t>
      </w:r>
    </w:p>
    <w:p>
      <w:r>
        <w:t>Sở Tài nguyên và Mới trường</w:t>
      </w:r>
    </w:p>
    <w:p>
      <w:r>
        <w:t>150.000.000</w:t>
      </w:r>
    </w:p>
    <w:p>
      <w:r>
        <w:t>150.000.000</w:t>
      </w:r>
    </w:p>
    <w:p>
      <w:r>
        <w:t>29</w:t>
      </w:r>
    </w:p>
    <w:p>
      <w:r>
        <w:t>Cục Thống kê Ninh Thuận</w:t>
      </w:r>
    </w:p>
    <w:p>
      <w:r>
        <w:t>271.462.600</w:t>
      </w:r>
    </w:p>
    <w:p>
      <w:r>
        <w:t>271.462.600</w:t>
      </w:r>
    </w:p>
    <w:p>
      <w:r>
        <w:t>30</w:t>
      </w:r>
    </w:p>
    <w:p>
      <w:r>
        <w:t>Sở Nông nghiệp và Phát triển nông thôn</w:t>
      </w:r>
    </w:p>
    <w:p>
      <w:r>
        <w:t>150.150.000</w:t>
      </w:r>
    </w:p>
    <w:p>
      <w:r>
        <w:t>150.150.000</w:t>
      </w:r>
    </w:p>
    <w:p>
      <w:r>
        <w:t>B</w:t>
      </w:r>
    </w:p>
    <w:p>
      <w:r>
        <w:t>Khối huyện</w:t>
      </w:r>
    </w:p>
    <w:p>
      <w:r>
        <w:t>16.152.751.856</w:t>
      </w:r>
    </w:p>
    <w:p>
      <w:r>
        <w:t>2.108.925.700</w:t>
      </w:r>
    </w:p>
    <w:p>
      <w:r>
        <w:t>0</w:t>
      </w:r>
    </w:p>
    <w:p>
      <w:r>
        <w:t>0</w:t>
      </w:r>
    </w:p>
    <w:p>
      <w:r>
        <w:t>142.624.800</w:t>
      </w:r>
    </w:p>
    <w:p>
      <w:r>
        <w:t>2.500.723.088</w:t>
      </w:r>
    </w:p>
    <w:p>
      <w:r>
        <w:t>0</w:t>
      </w:r>
    </w:p>
    <w:p>
      <w:r>
        <w:t>0</w:t>
      </w:r>
    </w:p>
    <w:p>
      <w:r>
        <w:t>0</w:t>
      </w:r>
    </w:p>
    <w:p>
      <w:r>
        <w:t>3.300.000.000</w:t>
      </w:r>
    </w:p>
    <w:p>
      <w:r>
        <w:t>6.856.056.636</w:t>
      </w:r>
    </w:p>
    <w:p>
      <w:r>
        <w:t>579.971.632</w:t>
      </w:r>
    </w:p>
    <w:p>
      <w:r>
        <w:t>264.450.000</w:t>
      </w:r>
    </w:p>
    <w:p>
      <w:r>
        <w:t>400.000.000</w:t>
      </w:r>
    </w:p>
    <w:p>
      <w:r>
        <w:t>0</w:t>
      </w:r>
    </w:p>
    <w:p>
      <w:r>
        <w:t>1</w:t>
      </w:r>
    </w:p>
    <w:p>
      <w:r>
        <w:t>UBND thành phố Phan Rang - Tháp Chàm</w:t>
      </w:r>
    </w:p>
    <w:p>
      <w:r>
        <w:t>1.141.567.575</w:t>
      </w:r>
    </w:p>
    <w:p>
      <w:r>
        <w:t>378.000.000</w:t>
      </w:r>
    </w:p>
    <w:p>
      <w:r>
        <w:t>714.567.575</w:t>
      </w:r>
    </w:p>
    <w:p>
      <w:r>
        <w:t>49.000.000</w:t>
      </w:r>
    </w:p>
    <w:p>
      <w:r>
        <w:t>2</w:t>
      </w:r>
    </w:p>
    <w:p>
      <w:r>
        <w:t>UBND huyện Thuận Bắc</w:t>
      </w:r>
    </w:p>
    <w:p>
      <w:r>
        <w:t>1.484.763.917</w:t>
      </w:r>
    </w:p>
    <w:p>
      <w:r>
        <w:t>142.624.800</w:t>
      </w:r>
    </w:p>
    <w:p>
      <w:r>
        <w:t>156.000.000</w:t>
      </w:r>
    </w:p>
    <w:p>
      <w:r>
        <w:t>300.000.000</w:t>
      </w:r>
    </w:p>
    <w:p>
      <w:r>
        <w:t>443.570.027</w:t>
      </w:r>
    </w:p>
    <w:p>
      <w:r>
        <w:t>15.569.090</w:t>
      </w:r>
    </w:p>
    <w:p>
      <w:r>
        <w:t>27.000.000</w:t>
      </w:r>
    </w:p>
    <w:p>
      <w:r>
        <w:t>400.000.000</w:t>
      </w:r>
    </w:p>
    <w:p>
      <w:r>
        <w:t>3</w:t>
      </w:r>
    </w:p>
    <w:p>
      <w:r>
        <w:t>UBND huyện Ninh Phước</w:t>
      </w:r>
    </w:p>
    <w:p>
      <w:r>
        <w:t>1.486.969.334</w:t>
      </w:r>
    </w:p>
    <w:p>
      <w:r>
        <w:t>289.000.000</w:t>
      </w:r>
    </w:p>
    <w:p>
      <w:r>
        <w:t>1.197.969.334</w:t>
      </w:r>
    </w:p>
    <w:p>
      <w:r>
        <w:t>4</w:t>
      </w:r>
    </w:p>
    <w:p>
      <w:r>
        <w:t>UBND huyện Thuận Nam</w:t>
      </w:r>
    </w:p>
    <w:p>
      <w:r>
        <w:t>1.737.657.522</w:t>
      </w:r>
    </w:p>
    <w:p>
      <w:r>
        <w:t>273.000.000</w:t>
      </w:r>
    </w:p>
    <w:p>
      <w:r>
        <w:t>1.000.000.000</w:t>
      </w:r>
    </w:p>
    <w:p>
      <w:r>
        <w:t>464.657.522</w:t>
      </w:r>
    </w:p>
    <w:p>
      <w:r>
        <w:t>5</w:t>
      </w:r>
    </w:p>
    <w:p>
      <w:r>
        <w:t>UBND huyện Ninh Sơn</w:t>
      </w:r>
    </w:p>
    <w:p>
      <w:r>
        <w:t>3.334.189.720</w:t>
      </w:r>
    </w:p>
    <w:p>
      <w:r>
        <w:t>1.857.671.200</w:t>
      </w:r>
    </w:p>
    <w:p>
      <w:r>
        <w:t>414.176.888</w:t>
      </w:r>
    </w:p>
    <w:p>
      <w:r>
        <w:t>906.969.090</w:t>
      </w:r>
    </w:p>
    <w:p>
      <w:r>
        <w:t>44.872.542</w:t>
      </w:r>
    </w:p>
    <w:p>
      <w:r>
        <w:t>110.500.000</w:t>
      </w:r>
    </w:p>
    <w:p>
      <w:r>
        <w:t>6</w:t>
      </w:r>
    </w:p>
    <w:p>
      <w:r>
        <w:t>UBND huyện Ninh Hải</w:t>
      </w:r>
    </w:p>
    <w:p>
      <w:r>
        <w:t>6.084.793.083</w:t>
      </w:r>
    </w:p>
    <w:p>
      <w:r>
        <w:t>251.254.500</w:t>
      </w:r>
    </w:p>
    <w:p>
      <w:r>
        <w:t>571.546.200</w:t>
      </w:r>
    </w:p>
    <w:p>
      <w:r>
        <w:t>2.000.000.000</w:t>
      </w:r>
    </w:p>
    <w:p>
      <w:r>
        <w:t>2.719.092.383</w:t>
      </w:r>
    </w:p>
    <w:p>
      <w:r>
        <w:t>500.000.000</w:t>
      </w:r>
    </w:p>
    <w:p>
      <w:r>
        <w:t>42.900.000</w:t>
      </w:r>
    </w:p>
    <w:p>
      <w:r>
        <w:t>7</w:t>
      </w:r>
    </w:p>
    <w:p>
      <w:r>
        <w:t>UBND huyện Bác Ái</w:t>
      </w:r>
    </w:p>
    <w:p>
      <w:r>
        <w:t>882.810.705</w:t>
      </w:r>
    </w:p>
    <w:p>
      <w:r>
        <w:t>419.000.000</w:t>
      </w:r>
    </w:p>
    <w:p>
      <w:r>
        <w:t>409.230.705</w:t>
      </w:r>
    </w:p>
    <w:p>
      <w:r>
        <w:t>19.530.000</w:t>
      </w:r>
    </w:p>
    <w:p>
      <w:r>
        <w:t>35.050.000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