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469/NQ-HĐND năm 2025 quyết định số lượng, tên gọi, phạm vi lĩnh vực phụ trách của các Ban của Hội đồng nhân dân; số lượng Đại biểu Hội đồng nhân dân thành phố hoạt động chuyên trách của Hội đồng nhân dân thành phố Hà Nội khóa XVII, nhiệm kỳ 2026-2031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469/NQ-HĐND</w:t>
      </w:r>
    </w:p>
    <w:p>
      <w:r>
        <w:t>Hà Nội, ngày 13 tháng 11 năm 2025</w:t>
      </w:r>
    </w:p>
    <w:p>
      <w:r>
        <w:t>NGHỊ QUYẾT</w:t>
      </w:r>
    </w:p>
    <w:p>
      <w:r>
        <w:t>QUYẾT ĐỊNH SỐ LƯỢNG, TÊN GỌI, PHẠM VI LĨNH VỰC PHỤ TRÁCH CỦA CÁC BAN CỦA HỘI ĐỒNG NHÂN DÂN THÀNH PHỐ HÀ NỘI; SỐ LƯỢNG ĐẠI BIỂU HỘI ĐỒNG NHÂN DÂN THÀNH PHỐ HOẠT ĐỘNG CHUYÊN TRÁCH CỦA HỘI ĐỒNG NHÂN DÂN THÀNH PHỐ HÀ NỘI KHÓA XVII, NHIỆM KỲ 2026-2031</w:t>
      </w:r>
    </w:p>
    <w:p>
      <w:r>
        <w:t>HỘI ĐỒNG NHÂN DÂN THÀNH PHỐ HÀ NỘI</w:t>
      </w:r>
    </w:p>
    <w:p>
      <w:r>
        <w:t>KHOÁ XVI, KỲ HỌP THỨ 27</w:t>
      </w:r>
    </w:p>
    <w:p>
      <w:r>
        <w:t>Căn cứ Luật Tổ chức chính quyền địa phương số 72/2025/QH15;</w:t>
      </w:r>
    </w:p>
    <w:p>
      <w:r>
        <w:t>Căn cứ Luật Thủ đô số 39/2024/QH15;</w:t>
      </w:r>
    </w:p>
    <w:p>
      <w:r>
        <w:t>Xét Tờ trình số 31/TTr-HĐND ngày 13 tháng 11 năm 2025 của Thường trực Hội đồng nhân dân thành phố Hà Nội về việc ban hành Nghị quyết quyết định số lượng, tên gọi, phạm vi lĩnh vực phụ trách của các Ban của Hội đồng nhân dân thành phố Hà Nội; số lượng đại biểu Hội đồng nhân dân Thành phố hoạt động chuyên trách của Hội đồng nhân dân thành phố Hà Nội khóa XVII, nhiệm kỳ 2026-2031; ý kiến thảo luận và kết quả biểu quyết của đại biểu Hội đồng nhân dân tại kỳ họp.</w:t>
      </w:r>
    </w:p>
    <w:p>
      <w:r>
        <w:t>QUYẾT NGHỊ:</w:t>
      </w:r>
    </w:p>
    <w:p>
      <w:r>
        <w:t>Điều 1. Quyết định thành lập 05 Ban của Hội đồng nhân dân thành phố Hà Nội với tên gọi và lĩnh vực phụ trách của các Ban của Hội đồng nhân dân cụ thể như sau:</w:t>
      </w:r>
    </w:p>
    <w:p>
      <w:r>
        <w:t>1. Ban Pháp chế Hội đồng nhân dân Thành phố chịu trách nhiệm trong các lĩnh vực: Tổ chức và bảo đảm việc thi hành Hiến pháp và pháp luật; Tổ chức bộ máy và xây dựng chính quyền; Quốc phòng, an ninh; Thực hành tiết kiệm, chống lãng phí, phòng, chống tham nhũng, tiêu cực tại địa phương; Tiếp công dân, giải quyết khiếu nại, tố cáo, kiến nghị của công dân; Tổng hợp, theo dõi đôn đốc thực hiện kết luận giám sát của cơ quan dân cử.</w:t>
      </w:r>
    </w:p>
    <w:p>
      <w:r>
        <w:t>2. Ban Kinh tế - Ngân sách Hội đồng nhân dân Thành phố chịu trách nhiệm trong các lĩnh vực: Quy hoạch, kế hoạch phát triển kinh tế-xã hội; Kế hoạch, tài chính, ngân sách, đầu tư và thực hiện liên kết vùng; Đất đai, tài nguyên; Nông nghiệp, nông thôn; Thương mại, dịch vụ, du lịch, công nghiệp.</w:t>
      </w:r>
    </w:p>
    <w:p>
      <w:r>
        <w:t>3. Ban Văn hóa - Xã hội Hội đồng nhân dân Thành phố chịu trách nhiệm trong các lĩnh vực: Giáo dục và đào tạo; Y tế, chăm sóc sức khỏe nhân dân; Các chính sách an sinh xã hội, phúc lợi xã hội; Lao động; Văn hóa, xã hội; Thể dục, thể thao; Dân tộc, tôn giáo.</w:t>
      </w:r>
    </w:p>
    <w:p>
      <w:r>
        <w:t>4. Ban Đô thị Hội đồng nhân dân Thành phố chịu trách nhiệm trong các lĩnh vực: Quy hoạch xây dựng, biện pháp đảm bảo thực hiện quy hoạch; Hạ tầng kỹ thuật và hạ tầng giao thông; Xây dựng và quản lý xây dựng, cải tạo, chỉnh trang đô thị, quản lý sử dụng không gian ngầm; Phát triển nhà ở.</w:t>
      </w:r>
    </w:p>
    <w:p>
      <w:r>
        <w:t>5. Ban Khoa học Công nghệ và Môi trường Hội đồng nhân dân Thành phố chịu trách nhiệm trong các lĩnh vực: Khoa học công nghệ, đổi mới sáng tạo, chuyển đổi số, thử nghiệm có kiểm soát; Thông tin, truyền thông; Môi trường và bảo vệ môi trường, ứng phó với biến đổi khí hậu.</w:t>
      </w:r>
    </w:p>
    <w:p>
      <w:r>
        <w:t>Điều 2. Quyết định số lượng đại biểu Hội đồng nhân dân Thành phố hoạt động chuyên trách của Hội đồng nhân dân thành phố Hà Nội khóa XVII, nhiệm kỳ 2026-2031 cụ thể như sau:</w:t>
      </w:r>
    </w:p>
    <w:p>
      <w:r>
        <w:t>1. Tổng số đại biểu Hội đồng nhân dân hoạt động chuyên trách của Hội đồng nhân dân thành phố Hà Nội được bố trí từ 32-35 đại biểu.</w:t>
      </w:r>
    </w:p>
    <w:p>
      <w:r>
        <w:t>2. Cơ cấu đại biểu Hội đồng nhân dân Thành phố hoạt động chuyên trách:</w:t>
      </w:r>
    </w:p>
    <w:p>
      <w:r>
        <w:t>a) Chủ tịch Hội đồng nhân dân;</w:t>
      </w:r>
    </w:p>
    <w:p>
      <w:r>
        <w:t>b) 03 Phó Chủ tịch Hội đồng nhân dân;</w:t>
      </w:r>
    </w:p>
    <w:p>
      <w:r>
        <w:t>c) Mỗi Ban của Hội đồng nhân dân Thành phố có tối đa 06 đại biểu Hội đồng nhân dân hoạt động chuyên trách. Trong đó bao gồm: Trưởng Ban, 02 Phó Trưởng ban hoạt động chuyên trách; có tối đa không quá 03 ủy viên của Ban là đại biểu Hội đồng nhân dân hoạt động chuyên trách;</w:t>
      </w:r>
    </w:p>
    <w:p>
      <w:r>
        <w:t>d) Ủy viên Thường trực Hội đồng nhân dân Thành phố là Chánh Văn phòng Đoàn Đại biểu Quốc hội và Hội đồng nhân dân Thành phố.</w:t>
      </w:r>
    </w:p>
    <w:p>
      <w:r>
        <w:t>Điều 3. Tổ chức thực hiện</w:t>
      </w:r>
    </w:p>
    <w:p>
      <w:r>
        <w:t>1. Giao Thường trực Hội đồng nhân dân Thành phố tổ chức thực hiện Nghị quyết; phối hợp với các cơ quan liên quan xây dựng kế hoạch và triển khai việc thành lập các Ban của Hội đồng nhân dân Thành phố và cơ cấu số lượng đại biểu Hội đồng nhân dân hoạt động chuyên trách của Hội đồng nhân dân thành phố Hà Nội khóa XVII, nhiệm kỳ 2026-2031 đảm bảo đúng quy định và hiệu quả.</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3. Đề nghị Ủy ban Mặt trận Tổ quốc Việt Nam thành phố Hà Nội và các tổ chức chính trị - xã hội phối hợp tuyên truyền và giám sát việc thực hiện Nghị quyết.</w:t>
      </w:r>
    </w:p>
    <w:p>
      <w:r>
        <w:t>Nghị quyết này đã được Hội đồng nhân dân thành phố Hà Nội khóa XVI nhiệm kỳ 2021 - 2026, kỳ họp thứ 27 thông qua ngày 13 tháng 11 năm 2025 và có hiệu lực kể từ ngày thông qua./.</w:t>
      </w:r>
    </w:p>
    <w:p>
      <w:r>
        <w:t>Nơi nhận:</w:t>
      </w:r>
    </w:p>
    <w:p>
      <w:r>
        <w:t>- Ủy ban Thường vụ Quốc hội;</w:t>
      </w:r>
    </w:p>
    <w:p>
      <w:r>
        <w:t>- Chính phủ;</w:t>
      </w:r>
    </w:p>
    <w:p>
      <w:r>
        <w:t>- Ủy ban Công tác đại biểu của Quốc hội;</w:t>
      </w:r>
    </w:p>
    <w:p>
      <w:r>
        <w:t>- Bộ Nội vụ;</w:t>
      </w:r>
    </w:p>
    <w:p>
      <w:r>
        <w:t>- Thường trực Thành ủy;</w:t>
      </w:r>
    </w:p>
    <w:p>
      <w:r>
        <w:t>- Thường trực HĐND, UBND, UBMTTQ TP;</w:t>
      </w:r>
    </w:p>
    <w:p>
      <w:r>
        <w:t>- Đoàn đại biểu Quốc hội Hà Nội;</w:t>
      </w:r>
    </w:p>
    <w:p>
      <w:r>
        <w:t>- Đại biểu HĐND Thành phố;</w:t>
      </w:r>
    </w:p>
    <w:p>
      <w:r>
        <w:t>- Các Ban Đảng TU, Văn phòng TU;</w:t>
      </w:r>
    </w:p>
    <w:p>
      <w:r>
        <w:t>- VP Đoàn ĐBQH&amp;HĐND; VP UBND Thành phố;</w:t>
      </w:r>
    </w:p>
    <w:p>
      <w:r>
        <w:t>- Các Sở, Ban, ngành Thành phố;</w:t>
      </w:r>
    </w:p>
    <w:p>
      <w:r>
        <w:t>- HĐND, UBND các xã, phường;</w:t>
      </w:r>
    </w:p>
    <w:p>
      <w:r>
        <w:t>- Trang TTĐT của Đoàn ĐBQH&amp;HĐND TP;</w:t>
      </w:r>
    </w:p>
    <w:p>
      <w:r>
        <w:t>- Trung tâm TTDL&amp;CNS Thành phố;</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