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46/NQ-HĐND năm 2023 giao chỉ tiêu, kế hoạch vốn đầu tư phát triển từ nguồn ngân sách trung ương và ngân sách tỉnh thực hiện Chương trình Mục tiêu Quốc gia phát triển kinh tế xã hội vùng đồng bào dân tộc thiểu số và miền núi, năm 2024 do tỉnh Đắk Lắk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07/12/2023</w:t>
            </w:r>
          </w:p>
        </w:tc>
      </w:tr>
      <w:tr>
        <w:tc>
          <w:tcPr>
            <w:tcW w:type="dxa" w:w="4320"/>
          </w:tcPr>
          <w:p>
            <w:r>
              <w:t>Ngày hiệu lực</w:t>
            </w:r>
          </w:p>
        </w:tc>
        <w:tc>
          <w:tcPr>
            <w:tcW w:type="dxa" w:w="4320"/>
          </w:tcPr>
          <w:p>
            <w:r>
              <w:t>17/12/2023</w:t>
            </w:r>
          </w:p>
        </w:tc>
      </w:tr>
      <w:tr>
        <w:tc>
          <w:tcPr>
            <w:tcW w:type="dxa" w:w="4320"/>
          </w:tcPr>
          <w:p>
            <w:r>
              <w:t>Tình trạng</w:t>
            </w:r>
          </w:p>
        </w:tc>
        <w:tc>
          <w:tcPr>
            <w:tcW w:type="dxa" w:w="4320"/>
          </w:tcPr>
          <w:p>
            <w:r>
              <w:t>Chưa xác định</w:t>
            </w:r>
          </w:p>
        </w:tc>
      </w:tr>
    </w:tbl>
    <w:p/>
    <w:p>
      <w:r>
        <w:t>HỘI ĐỒNG NHÂN DÂN</w:t>
      </w:r>
    </w:p>
    <w:p>
      <w:r>
        <w:t>TỈNH ĐẮK LẮK</w:t>
      </w:r>
    </w:p>
    <w:p>
      <w:r>
        <w:t>-------</w:t>
      </w:r>
    </w:p>
    <w:p>
      <w:r>
        <w:t>CỘNG HÒA XÃ HỘI CHỦ NGHĨA VIỆT NAM</w:t>
      </w:r>
    </w:p>
    <w:p>
      <w:r>
        <w:t>Độc lập - Tự do - Hạnh phúc</w:t>
      </w:r>
    </w:p>
    <w:p>
      <w:r>
        <w:t>---------------</w:t>
      </w:r>
    </w:p>
    <w:p>
      <w:r>
        <w:t>Số:  46/NQ-HĐND</w:t>
      </w:r>
    </w:p>
    <w:p>
      <w:r>
        <w:t>Đắk Lắk , ngày  07  tháng  12  năm  2023</w:t>
      </w:r>
    </w:p>
    <w:p>
      <w:r>
        <w:t>NGHỊ QUYẾT</w:t>
      </w:r>
    </w:p>
    <w:p>
      <w:r>
        <w:t>VỀ VIỆC GIAO CHỈ TIÊU, KẾ HOẠCH VỐN ĐẦU TƯ PHÁT TRIỂN TỪ NGUỒN NGÂN SÁCH TRUNG ƯƠNG VÀ NGÂN SÁCH TỈNH THỰC HIỆN CHƯƠNG TRÌNH MỤC TIÊU QUỐC GIA PHÁT TRIỂN KINH TẾ - XÃ HỘI VÙNG ĐỒNG BÀO DÂN TỘC THIỂU SỐ VÀ MIỀN NÚI, NĂM 2024</w:t>
      </w:r>
    </w:p>
    <w:p>
      <w:r>
        <w:t>HỘ I  Đ Ồ NG NHÂN DÂN TỈNH ĐẮK L Ắ K</w:t>
      </w:r>
    </w:p>
    <w:p>
      <w:r>
        <w:t>KHÓA X, KỲ HỌP THỨ BẢY</w:t>
      </w:r>
    </w:p>
    <w:p>
      <w:r>
        <w:t>Căn cứ Luật Tổ chức chính quyền địa phương ngày 19 tháng 6 năm 2015; Luật Sửa đổi, bổ sung một số điều của Luật Tổ chức Chính phủ và Luật Tổ chức ch í nh quy ề n địa phương ngày 22 tháng 11 năm 2019;</w:t>
      </w:r>
    </w:p>
    <w:p>
      <w:r>
        <w:t>Căn cứ Luật Ng â n sách Nhà nước ngày 25 tháng 6 năm 2015;</w:t>
      </w:r>
    </w:p>
    <w:p>
      <w:r>
        <w:t>Căn cứ Luật Đầu tư c ô ng ngày 13 tháng 6 năm 2019;</w:t>
      </w:r>
    </w:p>
    <w:p>
      <w:r>
        <w:t>Căn cứ Nghị định số 27/2022/NĐ-CP ngày 19 tháng 4 năm 2022 của Chính phủ quy định cơ chế quản lý, t ổ  chức thực hiện các Chương trình mục tiêu quốc gia; Nghị định số 38/2023/NĐ-CP ngày 24 tháng 6 năm 2023 của Chính phủ sửa đ ổ i, bổ sung một số điều của Nghị định số 27/2022/NĐ-CP ngày 19 tháng 4 năm 2022 của Ch í nh ph ủ  quy định cơ chế qu ả n lý, tổ chức thực hiện các Chương trình mục tiêu quốc gia;</w:t>
      </w:r>
    </w:p>
    <w:p>
      <w:r>
        <w:t>Thực hiện Nghị quyết số 06/2022/NQ-HĐND ngày 20 tháng 7 năm 2022 của Hội đ ồ n g   nhân dân tỉnh quy định nguyên tắc, tiêu c  hí , định mức phân b ổ  v ố n ng â n sách Nhà nước thực hiện Chương trình mục tiêu quốc gia phát triển kinh tế - xã hội vùng đồng bào dân tộc thiểu s ố  và miền núi trên địa bàn tỉnh Đ ắ k Lắk giai đoạn 2021-2025;</w:t>
      </w:r>
    </w:p>
    <w:p>
      <w:r>
        <w:t>Thực hiện Nghị quyết số 26/NQ-HĐND ngày 24 tháng 8 năm 2022 của Hội đồng nh â n dân tỉnh về chỉ tiêu, kế hoạch v ố n đầu tư phát triển nguồn ngân sách Nhà nước giai đoạn 05 năm (2021-2025) thực hiện Chương trình mục tiêu quốc gia phát triển kinh tế - x ã  hội vùng đồng bào dân tộc thi ể u s ố  và miền núi, trên địa bàn tỉnh Đ ắ k Lắk;</w:t>
      </w:r>
    </w:p>
    <w:p>
      <w:r>
        <w:t>Thực hiện Nghị quyết số 41/NQ-HĐND ngày 18 tháng 11 năm 2022 của Hội đồng nhân d â n t ỉ nh về việc phân b ổ  kế hoạch vốn đầu tư phát triển nguồn ngân sách Nhà nước giai đoạn 5 năm (2021 - 2025) thực hiện các Dự án thành phần số 2, 4, 5, 6, 10 thuộc Ch ươ ng trình mục tiêu quốc gia phát triển kinh tế - xã hội vùng đ ồ ng bào dân tộc thi ể u số và miền núi cho các cơ quan, đơn vị, địa phương ;</w:t>
      </w:r>
    </w:p>
    <w:p>
      <w:r>
        <w:t>Thực hiện Nghị quyết s ố  04/NQ-HĐND ngày 20 tháng 4 năm 2023 của Hội đ ồ ng nhân dân tỉnh về việc giao  bổ  sung ch ỉ   tiêu và bổ sung, điều chỉnh k  ế  hoạch v ố n đ ầ u tư phát triển nguồn ng â n sách Nhà nước giai đoạn 5 năm (202 1  - 2025) thực hiện Chương trình mục tiêu qu ố c gia phát triển kinh tế - xã hội vùn g  đ ồ ng  b ào d â n tộc thi ể u s ố  và miền núi trên địa bàn tỉnh Đ ắ k Lắk;</w:t>
      </w:r>
    </w:p>
    <w:p>
      <w:r>
        <w:t>Thực hiện Nghị quyết số 26/NQ-HĐND ngày 10/10/2023 của Hội đồng nhân d â n t ỉ nh về việc điều chỉnh, ph â n b ổ  chi tiết k ế  hoạch v ố n đầu tư phát triển (ph ầ n v ố n ph â n b ổ  sau) và cập nhật danh mục dự án đầu tư từ nguồn ng â n sách Nhà nước giai đoạn 05 năm (2021 - 2025) thực hiện Chương trình mục tiêu quốc gia phát triển kinh tế - xã hội vùng đồng bào d â n tộc thiểu s ố  và miền núi.</w:t>
      </w:r>
    </w:p>
    <w:p>
      <w:r>
        <w:t>Thực hiện Nghị quyết số 44/NQ-H Đ ND ngày 07 tháng 12 năm 2023 của Hội đồng nhân d â n  tỉ nh v ề   kế hoạch đầu tư c  ô ng n ă m 2024 nguồn v ố n ng â n sách địa phương;</w:t>
      </w:r>
    </w:p>
    <w:p>
      <w:r>
        <w:t>Xét Tờ trình s ố  180/TTr-UBND ngày 28 tháng  11  năm 2023 của Ủy ban nhân d â n t ỉ nh về việc giao ch ỉ  tiêu, k ế  hoạch v ố n đ ầ u tư phát triển từ nguồn ng â n sách Trung ương và ng â n sách tỉnh thực hiện Chương trình mục tiêu quốc gia ph á t triển kinh tế - xã hội vùng đ ồ ng bào dân tộc thi ể u s ố  và miền núi, năm 2024; Báo cáo th ẩ m tra số 267/BC-H Đ ND ngày 04 th á ng 12 năm 2023 của Ban Kinh tế  -  Ng â n sách, Hội đồng nhân dân tỉnh; ý kiến thảo luận của đại biểu Hội đồng nhân dân tỉnh tại kỳ họp.</w:t>
      </w:r>
    </w:p>
    <w:p>
      <w:r>
        <w:t>QUYẾT NGHỊ:</w:t>
      </w:r>
    </w:p>
    <w:p>
      <w:r>
        <w:t>Điều 1.  Giao chỉ tiêu thực hiện Chương trình mục tiêu quốc gia phát triển kinh t ế  - x ã  hội vùng đồng bào dân tộc thi ể u số và miền núi, năm 2024</w:t>
      </w:r>
    </w:p>
    <w:p>
      <w:r>
        <w:t>Gi ả m tỷ lệ hộ nghèo vùng  đ ồng bào dân tộc thiểu số và miền núi: 3,5%.</w:t>
      </w:r>
    </w:p>
    <w:p>
      <w:r>
        <w:t>(Chi tiết tại Phụ lục  I  kèm theo)</w:t>
      </w:r>
    </w:p>
    <w:p>
      <w:r>
        <w:t>Điều 2.  Giao kế hoạch vốn đ ầ u tư phát triển từ nguồn ngân sách Trung ương và ngân sách tỉnh thực hiện Chương trình mục tiêu quốc gia phát tri ể n kinh tế - x ã  hội vùng đ ồ ng bào dân tộc thi ể u số và miền núi, năm 2024. Cụ thể như sau:</w:t>
      </w:r>
    </w:p>
    <w:p>
      <w:r>
        <w:t>1. Nguồn v ố n: T ổ ng kế hoạch vốn đầu tư phát triển bố trí thực hiện Chương trình là 659.784 triệu đồng, trong đó:</w:t>
      </w:r>
    </w:p>
    <w:p>
      <w:r>
        <w:t>a) Vốn ngân sách Trung ương: 581.336 triệu đồng;</w:t>
      </w:r>
    </w:p>
    <w:p>
      <w:r>
        <w:t>b) Vốn ngân sách tỉnh: 78.448 triệu đồng (nguồn thu tiền sử dụng đất).</w:t>
      </w:r>
    </w:p>
    <w:p>
      <w:r>
        <w:t>2. Phương án phân bổ vốn:</w:t>
      </w:r>
    </w:p>
    <w:p>
      <w:r>
        <w:t>Phân bổ 659.784 triệu đồng vốn đ ầ u tư phát triển (NSTW l à  581.336 triệu đồng; NST là 78.448 triệu đồng) như sau:</w:t>
      </w:r>
    </w:p>
    <w:p>
      <w:r>
        <w:t>a) Ph â n b ổ  chi tiết số vốn 644.784 triệu đồng đ ể  thực hiện các dự án đầu tư thuộc các Dự án thành phần  1 , 2, 4, 5, 6, 7. Trong  đ ó:</w:t>
      </w:r>
    </w:p>
    <w:p>
      <w:r>
        <w:t>- Dự án 1: Phân bổ 75.173 triệu đồng (NSTW là 68.455 triệu đồng; NST là 6.718 triệu đồng) để hỗ trợ đất  ở  cho 537 hộ, nhà  ở  cho 1.081 hộ, đất sản xuất cho 166 hộ.</w:t>
      </w:r>
    </w:p>
    <w:p>
      <w:r>
        <w:t>- Dự án 2: Phân bổ 231.600 triệu đồng (NSTW là 212.300 triệu đồng; NST là 19.300) để thực hiện 15 dự án.</w:t>
      </w:r>
    </w:p>
    <w:p>
      <w:r>
        <w:t>- Dự án 4: Phân bổ 224.461 triệu đồng (NSTW là 213.131 triệu đồng; NST l à   1  1 .330 triệu đồng) để thực hiện 151 dự án.</w:t>
      </w:r>
    </w:p>
    <w:p>
      <w:r>
        <w:t>- Dự án 5: Phân bổ 55.650 triệu đồng (NSTW là 36.550 triệu đồng; NST là 19.100 triệu đồng) để thực hiện 18 dự án.</w:t>
      </w:r>
    </w:p>
    <w:p>
      <w:r>
        <w:t>- Dự án 6: Phân bổ 17.800 triệu đồng (NSTW là 14.800 triệu đồng; NST là 3.000 triệu đ ồ ng) đ ể  thực hiện 04 dự án.</w:t>
      </w:r>
    </w:p>
    <w:p>
      <w:r>
        <w:t>- Dự án 7: Phân bổ 40.100 triệu đồng (NSTW là 22.100 triệu đồng; NST là 18.000 triệu đồng) để thực hiện 02 dự án.</w:t>
      </w:r>
    </w:p>
    <w:p>
      <w:r>
        <w:t>(Chi tiết Phụ lục  II ,  III , IV, V, VI,  VII ,  VIII  kèm theo)</w:t>
      </w:r>
    </w:p>
    <w:p>
      <w:r>
        <w:t>b) Phân bổ sau ,  với số vốn l à  15.000 triệu đồng  ( NSTW là 14.000 triệu đồng; NST là 1.000 triệu đồng).</w:t>
      </w:r>
    </w:p>
    <w:p>
      <w:r>
        <w:t>Điều 3.  Tổ chức thực hiện</w:t>
      </w:r>
    </w:p>
    <w:p>
      <w:r>
        <w:t>1. Giao Ủy ban nhân dân tỉnh triển khai, thực hiện Nghị quyết này và báo cáo Hội đồng nhân dân tỉnh tại các kỳ họp; chịu trách nhiệm về tính chính xác của nội dung và số liệu trong các phụ lục đính kèm.</w:t>
      </w:r>
    </w:p>
    <w:p>
      <w:r>
        <w:t>2. Giao Thường trực Hội đồng nhân  dân  tỉnh, các Ban của Hội đồng nhân dân tỉnh, Tổ đại biểu Hội đồng nhân dân tỉnh và đại biểu Hội đồng nhân dân tỉnh giám sát việc triển khai, thực hiện Nghị quyết này.</w:t>
      </w:r>
    </w:p>
    <w:p>
      <w:r>
        <w:t>Điều 4.  Hiệu lực thi hành</w:t>
      </w:r>
    </w:p>
    <w:p>
      <w:r>
        <w:t>Nghị quyết này đà được Hội đồng nhân dân t ỉ nh Đắk L ắ k kh óa  X, Kỳ họp thứ Bảy thông qua ngày 07 tháng 12 năm 2023 và có hiệu lực kể từ ngày 17 tháng 12 năm 2023./.</w:t>
      </w:r>
    </w:p>
    <w:p>
      <w:r>
        <w:t>Nơi nhận:</w:t>
      </w:r>
    </w:p>
    <w:p>
      <w:r>
        <w:t>- Như Điều 3;</w:t>
      </w:r>
    </w:p>
    <w:p>
      <w:r>
        <w:t>-  Ủy  ban Thường vụ Quốc hội;</w:t>
      </w:r>
    </w:p>
    <w:p>
      <w:r>
        <w:t>- Chính phủ;</w:t>
      </w:r>
    </w:p>
    <w:p>
      <w:r>
        <w:t>- Ban Công tác đại biểu;</w:t>
      </w:r>
    </w:p>
    <w:p>
      <w:r>
        <w:t>- Các Bộ: KHĐT; TC; GD&amp;ĐT; Y tế; VHTTDL;</w:t>
      </w:r>
    </w:p>
    <w:p>
      <w:r>
        <w:t>- Ủy ban Dân tộc;</w:t>
      </w:r>
    </w:p>
    <w:p>
      <w:r>
        <w:t>- Thường trực Tỉnh ủy;</w:t>
      </w:r>
    </w:p>
    <w:p>
      <w:r>
        <w:t>- Đoàn đại biểu Quốc hội t ỉ nh;</w:t>
      </w:r>
    </w:p>
    <w:p>
      <w:r>
        <w:t>- UBMTT Q VN t ỉ nh;</w:t>
      </w:r>
    </w:p>
    <w:p>
      <w:r>
        <w:t>- Văn phòng: Tỉnh ủy, UBND tỉnh;</w:t>
      </w:r>
    </w:p>
    <w:p>
      <w:r>
        <w:t>- Văn phòng Đoàn ĐBQH và HĐND tỉnh;</w:t>
      </w:r>
    </w:p>
    <w:p>
      <w:r>
        <w:t>- Các S ở : KHĐT; TC; GD&amp;ĐT; Y tế; VHTTDL; LĐTBXH;</w:t>
      </w:r>
    </w:p>
    <w:p>
      <w:r>
        <w:t>- Ban Dân tộc t ỉ nh;</w:t>
      </w:r>
    </w:p>
    <w:p>
      <w:r>
        <w:t>- TT. HĐND ,  UBND các hu y ện, TX, TP;</w:t>
      </w:r>
    </w:p>
    <w:p>
      <w:r>
        <w:t>- Đài PTTH t ỉ nh, Báo Đ ắ k L ắ k;</w:t>
      </w:r>
    </w:p>
    <w:p>
      <w:r>
        <w:t>- Trung tâm CN v à     C ổng TTĐT tỉnh;</w:t>
      </w:r>
    </w:p>
    <w:p>
      <w:r>
        <w:t>- Lưu: VT, CT HĐND.</w:t>
      </w:r>
    </w:p>
    <w:p>
      <w:r>
        <w:t>CHỦ TỊCH</w:t>
      </w:r>
    </w:p>
    <w:p>
      <w:r>
        <w:t>Huỳnh Thị Chiến Hòa</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